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CEB2" w14:textId="3ACF5444" w:rsidR="0074588B" w:rsidRPr="00DF43E0" w:rsidRDefault="00742995" w:rsidP="00CA6C30">
      <w:pPr>
        <w:pStyle w:val="3"/>
        <w:spacing w:beforeLines="50" w:before="180" w:beforeAutospacing="0" w:line="480" w:lineRule="exact"/>
        <w:jc w:val="center"/>
        <w:rPr>
          <w:rFonts w:ascii="標楷體" w:eastAsia="標楷體" w:hAnsi="標楷體" w:cs="Times New Roman"/>
          <w:color w:val="auto"/>
          <w:sz w:val="40"/>
          <w:szCs w:val="40"/>
        </w:rPr>
      </w:pPr>
      <w:r w:rsidRPr="00FB2E38">
        <w:rPr>
          <w:rFonts w:ascii="標楷體" w:eastAsia="標楷體" w:hAnsi="標楷體" w:cs="Times New Roman" w:hint="eastAsia"/>
          <w:color w:val="auto"/>
          <w:sz w:val="40"/>
          <w:szCs w:val="40"/>
        </w:rPr>
        <w:t>1</w:t>
      </w:r>
      <w:r w:rsidR="006F257A" w:rsidRPr="00FB2E38">
        <w:rPr>
          <w:rFonts w:ascii="標楷體" w:eastAsia="標楷體" w:hAnsi="標楷體" w:cs="Times New Roman" w:hint="eastAsia"/>
          <w:color w:val="auto"/>
          <w:sz w:val="40"/>
          <w:szCs w:val="40"/>
        </w:rPr>
        <w:t>1</w:t>
      </w:r>
      <w:r w:rsidR="00E97413" w:rsidRPr="00FB2E38">
        <w:rPr>
          <w:rFonts w:ascii="標楷體" w:eastAsia="標楷體" w:hAnsi="標楷體" w:cs="Times New Roman"/>
          <w:color w:val="auto"/>
          <w:sz w:val="40"/>
          <w:szCs w:val="40"/>
        </w:rPr>
        <w:t>5</w:t>
      </w:r>
      <w:r w:rsidR="00B50A0A" w:rsidRPr="00FB2E38">
        <w:rPr>
          <w:rFonts w:ascii="標楷體" w:eastAsia="標楷體" w:hAnsi="標楷體" w:cs="Times New Roman"/>
          <w:color w:val="auto"/>
          <w:sz w:val="40"/>
          <w:szCs w:val="40"/>
        </w:rPr>
        <w:t>-</w:t>
      </w:r>
      <w:r w:rsidRPr="00FB2E38">
        <w:rPr>
          <w:rFonts w:ascii="標楷體" w:eastAsia="標楷體" w:hAnsi="標楷體" w:cs="Times New Roman" w:hint="eastAsia"/>
          <w:color w:val="auto"/>
          <w:sz w:val="40"/>
          <w:szCs w:val="40"/>
        </w:rPr>
        <w:t>11</w:t>
      </w:r>
      <w:r w:rsidR="00E97413" w:rsidRPr="00FB2E38">
        <w:rPr>
          <w:rFonts w:ascii="標楷體" w:eastAsia="標楷體" w:hAnsi="標楷體" w:cs="Times New Roman"/>
          <w:color w:val="auto"/>
          <w:sz w:val="40"/>
          <w:szCs w:val="40"/>
        </w:rPr>
        <w:t>6</w:t>
      </w:r>
      <w:r w:rsidRPr="00FB2E38">
        <w:rPr>
          <w:rFonts w:ascii="標楷體" w:eastAsia="標楷體" w:hAnsi="標楷體" w:cs="Times New Roman" w:hint="eastAsia"/>
          <w:color w:val="auto"/>
          <w:sz w:val="40"/>
          <w:szCs w:val="40"/>
        </w:rPr>
        <w:t>年</w:t>
      </w:r>
      <w:r w:rsidRPr="00DF43E0">
        <w:rPr>
          <w:rFonts w:ascii="標楷體" w:eastAsia="標楷體" w:hAnsi="標楷體" w:cs="Times New Roman" w:hint="eastAsia"/>
          <w:color w:val="auto"/>
          <w:sz w:val="40"/>
          <w:szCs w:val="40"/>
        </w:rPr>
        <w:t>度</w:t>
      </w:r>
      <w:r w:rsidR="00FB6AA5" w:rsidRPr="00DF43E0">
        <w:rPr>
          <w:rFonts w:ascii="標楷體" w:eastAsia="標楷體" w:hAnsi="標楷體" w:cs="Times New Roman"/>
          <w:color w:val="auto"/>
          <w:sz w:val="40"/>
          <w:szCs w:val="40"/>
        </w:rPr>
        <w:t>教育部</w:t>
      </w:r>
      <w:r w:rsidR="00FB6AA5" w:rsidRPr="00DF43E0">
        <w:rPr>
          <w:rFonts w:ascii="標楷體" w:eastAsia="標楷體" w:hAnsi="標楷體" w:cs="Times New Roman" w:hint="eastAsia"/>
          <w:color w:val="auto"/>
          <w:sz w:val="40"/>
          <w:szCs w:val="40"/>
        </w:rPr>
        <w:t>補</w:t>
      </w:r>
      <w:r w:rsidR="00FB6AA5" w:rsidRPr="00DF43E0">
        <w:rPr>
          <w:rFonts w:ascii="標楷體" w:eastAsia="標楷體" w:hAnsi="標楷體" w:cs="Times New Roman"/>
          <w:color w:val="auto"/>
          <w:sz w:val="40"/>
          <w:szCs w:val="40"/>
        </w:rPr>
        <w:t>助大專校院健康促進學校計畫</w:t>
      </w:r>
    </w:p>
    <w:p w14:paraId="3B413587" w14:textId="07E0FFCE" w:rsidR="007F4BD4" w:rsidRPr="00DF43E0" w:rsidRDefault="00E97413" w:rsidP="00CA6C30">
      <w:pPr>
        <w:spacing w:beforeLines="50" w:before="180" w:afterLines="50" w:after="180"/>
        <w:jc w:val="right"/>
        <w:rPr>
          <w:rFonts w:ascii="標楷體" w:eastAsia="標楷體" w:hAnsi="標楷體"/>
          <w:b/>
        </w:rPr>
      </w:pPr>
      <w:r w:rsidRPr="00DF43E0">
        <w:rPr>
          <w:rFonts w:ascii="標楷體" w:eastAsia="標楷體" w:hAnsi="標楷體" w:hint="eastAsia"/>
        </w:rPr>
        <w:t>1</w:t>
      </w:r>
      <w:r w:rsidRPr="00DF43E0">
        <w:rPr>
          <w:rFonts w:ascii="標楷體" w:eastAsia="標楷體" w:hAnsi="標楷體"/>
        </w:rPr>
        <w:t>14</w:t>
      </w:r>
      <w:r w:rsidRPr="00DF43E0">
        <w:rPr>
          <w:rFonts w:ascii="標楷體" w:eastAsia="標楷體" w:hAnsi="標楷體" w:hint="eastAsia"/>
        </w:rPr>
        <w:t>年</w:t>
      </w:r>
      <w:r w:rsidR="00E07175">
        <w:rPr>
          <w:rFonts w:ascii="標楷體" w:eastAsia="標楷體" w:hAnsi="標楷體" w:hint="eastAsia"/>
        </w:rPr>
        <w:t>6</w:t>
      </w:r>
      <w:r w:rsidRPr="00DF43E0">
        <w:rPr>
          <w:rFonts w:ascii="標楷體" w:eastAsia="標楷體" w:hAnsi="標楷體" w:hint="eastAsia"/>
        </w:rPr>
        <w:t>月</w:t>
      </w:r>
      <w:r w:rsidR="00D001FA">
        <w:rPr>
          <w:rFonts w:ascii="標楷體" w:eastAsia="標楷體" w:hAnsi="標楷體" w:hint="eastAsia"/>
        </w:rPr>
        <w:t>9</w:t>
      </w:r>
      <w:r w:rsidRPr="00DF43E0">
        <w:rPr>
          <w:rFonts w:ascii="標楷體" w:eastAsia="標楷體" w:hAnsi="標楷體" w:hint="eastAsia"/>
        </w:rPr>
        <w:t>日臺教綜(五)字第</w:t>
      </w:r>
      <w:r w:rsidR="007C65E4">
        <w:rPr>
          <w:rFonts w:ascii="標楷體" w:eastAsia="標楷體" w:hAnsi="標楷體" w:hint="eastAsia"/>
        </w:rPr>
        <w:t>1</w:t>
      </w:r>
      <w:r w:rsidR="007C65E4">
        <w:rPr>
          <w:rFonts w:ascii="標楷體" w:eastAsia="標楷體" w:hAnsi="標楷體"/>
        </w:rPr>
        <w:t>142100502</w:t>
      </w:r>
      <w:r w:rsidRPr="00DF43E0">
        <w:rPr>
          <w:rFonts w:ascii="標楷體" w:eastAsia="標楷體" w:hAnsi="標楷體" w:hint="eastAsia"/>
        </w:rPr>
        <w:t>號函</w:t>
      </w:r>
      <w:r w:rsidR="0087458E" w:rsidRPr="00DF43E0">
        <w:rPr>
          <w:rFonts w:ascii="標楷體" w:eastAsia="標楷體" w:hAnsi="標楷體" w:hint="eastAsia"/>
        </w:rPr>
        <w:t>訂定</w:t>
      </w:r>
    </w:p>
    <w:p w14:paraId="131A4402" w14:textId="7BBB0AE8" w:rsidR="00DB204A" w:rsidRPr="00DF43E0" w:rsidRDefault="00DB204A" w:rsidP="00CA6C30">
      <w:pPr>
        <w:pStyle w:val="a"/>
      </w:pPr>
      <w:r w:rsidRPr="00DF43E0">
        <w:rPr>
          <w:rFonts w:hint="eastAsia"/>
        </w:rPr>
        <w:t>依據</w:t>
      </w:r>
    </w:p>
    <w:p w14:paraId="519E5699" w14:textId="380AC17B" w:rsidR="00DB204A" w:rsidRPr="00DF43E0" w:rsidRDefault="00D16D82" w:rsidP="007F4BD4">
      <w:pPr>
        <w:pStyle w:val="Web"/>
        <w:spacing w:before="0" w:beforeAutospacing="0" w:after="0" w:afterAutospacing="0" w:line="440" w:lineRule="exact"/>
        <w:ind w:left="567"/>
        <w:jc w:val="both"/>
        <w:rPr>
          <w:rFonts w:ascii="標楷體" w:eastAsia="標楷體" w:hAnsi="標楷體"/>
          <w:bCs/>
          <w:color w:val="auto"/>
          <w:sz w:val="28"/>
          <w:szCs w:val="22"/>
        </w:rPr>
      </w:pPr>
      <w:r w:rsidRPr="00DF43E0">
        <w:rPr>
          <w:rFonts w:ascii="標楷體" w:eastAsia="標楷體" w:hAnsi="標楷體" w:hint="eastAsia"/>
          <w:bCs/>
          <w:color w:val="auto"/>
          <w:sz w:val="28"/>
          <w:szCs w:val="22"/>
        </w:rPr>
        <w:t>學校衛生法第19條</w:t>
      </w:r>
      <w:r w:rsidR="0087458E" w:rsidRPr="00DF43E0">
        <w:rPr>
          <w:rFonts w:ascii="標楷體" w:eastAsia="標楷體" w:hAnsi="標楷體" w:hint="eastAsia"/>
          <w:bCs/>
          <w:color w:val="auto"/>
          <w:sz w:val="28"/>
          <w:szCs w:val="22"/>
        </w:rPr>
        <w:t>、</w:t>
      </w:r>
      <w:r w:rsidRPr="00DF43E0">
        <w:rPr>
          <w:rFonts w:ascii="標楷體" w:eastAsia="標楷體" w:hAnsi="標楷體" w:hint="eastAsia"/>
          <w:bCs/>
          <w:color w:val="auto"/>
          <w:sz w:val="28"/>
          <w:szCs w:val="22"/>
        </w:rPr>
        <w:t>學校衛生法施行細則第14條。</w:t>
      </w:r>
    </w:p>
    <w:p w14:paraId="7FD41F2D" w14:textId="4C050A14" w:rsidR="006211FF" w:rsidRPr="00DF43E0" w:rsidRDefault="0087458E" w:rsidP="00CA6C30">
      <w:pPr>
        <w:pStyle w:val="a"/>
      </w:pPr>
      <w:r w:rsidRPr="00DF43E0">
        <w:rPr>
          <w:rFonts w:hint="eastAsia"/>
        </w:rPr>
        <w:t>目的</w:t>
      </w:r>
    </w:p>
    <w:p w14:paraId="184AB35C" w14:textId="2421A178" w:rsidR="0087458E" w:rsidRPr="00DF43E0" w:rsidRDefault="00200E01" w:rsidP="00EB76C9">
      <w:pPr>
        <w:pStyle w:val="Web"/>
        <w:spacing w:before="0" w:beforeAutospacing="0" w:after="0" w:afterAutospacing="0" w:line="440" w:lineRule="exact"/>
        <w:ind w:leftChars="236" w:left="566"/>
        <w:jc w:val="both"/>
        <w:rPr>
          <w:rFonts w:ascii="標楷體" w:eastAsia="標楷體" w:hAnsi="標楷體"/>
          <w:color w:val="auto"/>
          <w:sz w:val="28"/>
          <w:szCs w:val="22"/>
        </w:rPr>
      </w:pPr>
      <w:r w:rsidRPr="00DF43E0">
        <w:rPr>
          <w:rFonts w:ascii="標楷體" w:eastAsia="標楷體" w:hAnsi="標楷體" w:hint="eastAsia"/>
          <w:color w:val="auto"/>
          <w:sz w:val="28"/>
          <w:szCs w:val="22"/>
        </w:rPr>
        <w:t>協助</w:t>
      </w:r>
      <w:r w:rsidR="006211FF" w:rsidRPr="00DF43E0">
        <w:rPr>
          <w:rFonts w:ascii="標楷體" w:eastAsia="標楷體" w:hAnsi="標楷體"/>
          <w:color w:val="auto"/>
          <w:sz w:val="28"/>
          <w:szCs w:val="22"/>
        </w:rPr>
        <w:t>全國大專校院全面</w:t>
      </w:r>
      <w:r w:rsidR="006211FF" w:rsidRPr="00DF43E0">
        <w:rPr>
          <w:rFonts w:ascii="標楷體" w:eastAsia="標楷體" w:hAnsi="標楷體"/>
          <w:bCs/>
          <w:color w:val="auto"/>
          <w:sz w:val="28"/>
          <w:szCs w:val="22"/>
        </w:rPr>
        <w:t>評估</w:t>
      </w:r>
      <w:r w:rsidR="00C01AC6" w:rsidRPr="00DF43E0">
        <w:rPr>
          <w:rFonts w:ascii="標楷體" w:eastAsia="標楷體" w:hAnsi="標楷體" w:hint="eastAsia"/>
          <w:bCs/>
          <w:color w:val="auto"/>
          <w:sz w:val="28"/>
          <w:szCs w:val="22"/>
        </w:rPr>
        <w:t>學生</w:t>
      </w:r>
      <w:r w:rsidR="006211FF" w:rsidRPr="00DF43E0">
        <w:rPr>
          <w:rFonts w:ascii="標楷體" w:eastAsia="標楷體" w:hAnsi="標楷體"/>
          <w:bCs/>
          <w:color w:val="auto"/>
          <w:sz w:val="28"/>
          <w:szCs w:val="22"/>
        </w:rPr>
        <w:t>健康促進需求，結合社區資源，透過健康教育與活動及健康服務之實施，引導學生自發性及自主性地</w:t>
      </w:r>
      <w:r w:rsidR="006211FF" w:rsidRPr="00DF43E0">
        <w:rPr>
          <w:rFonts w:ascii="標楷體" w:eastAsia="標楷體" w:hAnsi="標楷體" w:hint="eastAsia"/>
          <w:bCs/>
          <w:color w:val="auto"/>
          <w:sz w:val="28"/>
          <w:szCs w:val="22"/>
        </w:rPr>
        <w:t>進行</w:t>
      </w:r>
      <w:r w:rsidR="006211FF" w:rsidRPr="00DF43E0">
        <w:rPr>
          <w:rFonts w:ascii="標楷體" w:eastAsia="標楷體" w:hAnsi="標楷體"/>
          <w:bCs/>
          <w:color w:val="auto"/>
          <w:sz w:val="28"/>
          <w:szCs w:val="22"/>
        </w:rPr>
        <w:t>健康管理，加上校園環境之配合，共同營造健康校園，以</w:t>
      </w:r>
      <w:r w:rsidR="006211FF" w:rsidRPr="00DF43E0">
        <w:rPr>
          <w:rFonts w:ascii="標楷體" w:eastAsia="標楷體" w:hAnsi="標楷體"/>
          <w:color w:val="auto"/>
          <w:sz w:val="28"/>
          <w:szCs w:val="22"/>
        </w:rPr>
        <w:t>落實學校衛生法暨相關子法。</w:t>
      </w:r>
    </w:p>
    <w:p w14:paraId="1715A3B0" w14:textId="14D615CE" w:rsidR="006304D8" w:rsidRPr="00DF43E0" w:rsidRDefault="00A212BE" w:rsidP="00CA6C30">
      <w:pPr>
        <w:pStyle w:val="a"/>
      </w:pPr>
      <w:r w:rsidRPr="00DF43E0">
        <w:rPr>
          <w:rFonts w:hint="eastAsia"/>
        </w:rPr>
        <w:t>大專校院工作</w:t>
      </w:r>
      <w:r w:rsidR="005A6BEF" w:rsidRPr="00DF43E0">
        <w:rPr>
          <w:rFonts w:hint="eastAsia"/>
        </w:rPr>
        <w:t>項</w:t>
      </w:r>
      <w:r w:rsidRPr="00DF43E0">
        <w:rPr>
          <w:rFonts w:hint="eastAsia"/>
        </w:rPr>
        <w:t>目</w:t>
      </w:r>
    </w:p>
    <w:p w14:paraId="207A35F2" w14:textId="0DBDD8EF" w:rsidR="00200E01" w:rsidRPr="00DF43E0" w:rsidRDefault="00200E01" w:rsidP="00C03A15">
      <w:pPr>
        <w:pStyle w:val="Web"/>
        <w:numPr>
          <w:ilvl w:val="0"/>
          <w:numId w:val="4"/>
        </w:numPr>
        <w:spacing w:before="0" w:beforeAutospacing="0" w:after="0" w:afterAutospacing="0" w:line="440" w:lineRule="exact"/>
        <w:ind w:left="851" w:hanging="567"/>
        <w:jc w:val="both"/>
        <w:rPr>
          <w:rFonts w:ascii="標楷體" w:eastAsia="標楷體" w:hAnsi="標楷體"/>
          <w:bCs/>
          <w:color w:val="auto"/>
          <w:sz w:val="28"/>
          <w:szCs w:val="28"/>
        </w:rPr>
      </w:pPr>
      <w:r w:rsidRPr="00DF43E0">
        <w:rPr>
          <w:rFonts w:ascii="標楷體" w:eastAsia="標楷體" w:hAnsi="標楷體"/>
          <w:b/>
          <w:bCs/>
          <w:color w:val="auto"/>
          <w:sz w:val="28"/>
          <w:szCs w:val="28"/>
        </w:rPr>
        <w:t>建立校本健康管理</w:t>
      </w:r>
      <w:r w:rsidR="005A6BEF" w:rsidRPr="00DF43E0">
        <w:rPr>
          <w:rFonts w:ascii="標楷體" w:eastAsia="標楷體" w:hAnsi="標楷體" w:hint="eastAsia"/>
          <w:b/>
          <w:bCs/>
          <w:color w:val="auto"/>
          <w:sz w:val="28"/>
          <w:szCs w:val="28"/>
        </w:rPr>
        <w:t>作業程序</w:t>
      </w:r>
    </w:p>
    <w:p w14:paraId="2A28F87C" w14:textId="130D5D54" w:rsidR="00200E01" w:rsidRPr="00DF43E0" w:rsidRDefault="00200E01" w:rsidP="00C03A15">
      <w:pPr>
        <w:pStyle w:val="Web"/>
        <w:numPr>
          <w:ilvl w:val="0"/>
          <w:numId w:val="5"/>
        </w:numPr>
        <w:spacing w:before="0" w:beforeAutospacing="0" w:after="0" w:afterAutospacing="0" w:line="440" w:lineRule="exact"/>
        <w:ind w:leftChars="354" w:left="1130" w:hangingChars="100" w:hanging="280"/>
        <w:jc w:val="both"/>
        <w:rPr>
          <w:rFonts w:ascii="標楷體" w:eastAsia="標楷體" w:hAnsi="標楷體"/>
          <w:bCs/>
          <w:color w:val="auto"/>
          <w:sz w:val="28"/>
          <w:szCs w:val="28"/>
        </w:rPr>
      </w:pPr>
      <w:r w:rsidRPr="00DF43E0">
        <w:rPr>
          <w:rFonts w:ascii="標楷體" w:eastAsia="標楷體" w:hAnsi="標楷體"/>
          <w:bCs/>
          <w:color w:val="auto"/>
          <w:sz w:val="28"/>
          <w:szCs w:val="28"/>
        </w:rPr>
        <w:t>依據學校衛生法、相關子法及本部訂頒之專案計畫，</w:t>
      </w:r>
      <w:r w:rsidRPr="00DF43E0">
        <w:rPr>
          <w:rFonts w:ascii="標楷體" w:eastAsia="標楷體" w:hAnsi="標楷體"/>
          <w:color w:val="auto"/>
          <w:sz w:val="28"/>
          <w:szCs w:val="28"/>
        </w:rPr>
        <w:t>針對學校學生做健康調查及建立健康檢查資料，並以</w:t>
      </w:r>
      <w:bookmarkStart w:id="0" w:name="_Hlk196409721"/>
      <w:r w:rsidRPr="00DF43E0">
        <w:rPr>
          <w:rFonts w:ascii="標楷體" w:eastAsia="標楷體" w:hAnsi="標楷體"/>
          <w:color w:val="auto"/>
          <w:sz w:val="28"/>
          <w:szCs w:val="28"/>
        </w:rPr>
        <w:t>學校為本位分析</w:t>
      </w:r>
      <w:bookmarkEnd w:id="0"/>
      <w:r w:rsidRPr="00DF43E0">
        <w:rPr>
          <w:rFonts w:ascii="標楷體" w:eastAsia="標楷體" w:hAnsi="標楷體"/>
          <w:color w:val="auto"/>
          <w:sz w:val="28"/>
          <w:szCs w:val="28"/>
        </w:rPr>
        <w:t>、評估學校健康</w:t>
      </w:r>
      <w:r w:rsidRPr="00DF43E0">
        <w:rPr>
          <w:rFonts w:ascii="標楷體" w:eastAsia="標楷體" w:hAnsi="標楷體" w:hint="eastAsia"/>
          <w:color w:val="auto"/>
          <w:sz w:val="28"/>
          <w:szCs w:val="28"/>
        </w:rPr>
        <w:t>促進推動項目</w:t>
      </w:r>
      <w:r w:rsidRPr="00DF43E0">
        <w:rPr>
          <w:rFonts w:ascii="標楷體" w:eastAsia="標楷體" w:hAnsi="標楷體"/>
          <w:color w:val="auto"/>
          <w:sz w:val="28"/>
          <w:szCs w:val="28"/>
        </w:rPr>
        <w:t>，訂定目標（應提出具體指標數據）。</w:t>
      </w:r>
    </w:p>
    <w:p w14:paraId="00D17462" w14:textId="2C698455" w:rsidR="00200E01" w:rsidRPr="00DF43E0" w:rsidRDefault="00200E01" w:rsidP="00C03A15">
      <w:pPr>
        <w:pStyle w:val="Web"/>
        <w:numPr>
          <w:ilvl w:val="0"/>
          <w:numId w:val="5"/>
        </w:numPr>
        <w:spacing w:before="0" w:beforeAutospacing="0" w:after="0" w:afterAutospacing="0" w:line="440" w:lineRule="exact"/>
        <w:ind w:leftChars="354" w:left="1130" w:hangingChars="100" w:hanging="280"/>
        <w:jc w:val="both"/>
        <w:rPr>
          <w:rFonts w:ascii="標楷體" w:eastAsia="標楷體" w:hAnsi="標楷體"/>
          <w:bCs/>
          <w:color w:val="auto"/>
          <w:sz w:val="28"/>
          <w:szCs w:val="28"/>
        </w:rPr>
      </w:pPr>
      <w:r w:rsidRPr="00DF43E0">
        <w:rPr>
          <w:rFonts w:ascii="標楷體" w:eastAsia="標楷體" w:hAnsi="標楷體"/>
          <w:color w:val="auto"/>
          <w:sz w:val="28"/>
          <w:szCs w:val="28"/>
        </w:rPr>
        <w:t>依據</w:t>
      </w:r>
      <w:r w:rsidRPr="00DF43E0">
        <w:rPr>
          <w:rFonts w:ascii="標楷體" w:eastAsia="標楷體" w:hAnsi="標楷體" w:hint="eastAsia"/>
          <w:color w:val="auto"/>
          <w:sz w:val="28"/>
          <w:szCs w:val="28"/>
        </w:rPr>
        <w:t>健康促進項目</w:t>
      </w:r>
      <w:r w:rsidRPr="00DF43E0">
        <w:rPr>
          <w:rFonts w:ascii="標楷體" w:eastAsia="標楷體" w:hAnsi="標楷體"/>
          <w:color w:val="auto"/>
          <w:sz w:val="28"/>
          <w:szCs w:val="28"/>
        </w:rPr>
        <w:t>施行前測，並整合相關資源，研提適當推動策略及具體方法。</w:t>
      </w:r>
    </w:p>
    <w:p w14:paraId="7E6A8414" w14:textId="01242519" w:rsidR="00200E01" w:rsidRPr="00DF43E0" w:rsidRDefault="00200E01" w:rsidP="00C03A15">
      <w:pPr>
        <w:pStyle w:val="Web"/>
        <w:numPr>
          <w:ilvl w:val="0"/>
          <w:numId w:val="5"/>
        </w:numPr>
        <w:spacing w:before="0" w:beforeAutospacing="0" w:after="0" w:afterAutospacing="0" w:line="440" w:lineRule="exact"/>
        <w:ind w:leftChars="354" w:left="1130" w:hangingChars="100" w:hanging="280"/>
        <w:jc w:val="both"/>
        <w:rPr>
          <w:rFonts w:ascii="標楷體" w:eastAsia="標楷體" w:hAnsi="標楷體"/>
          <w:bCs/>
          <w:color w:val="auto"/>
          <w:sz w:val="28"/>
          <w:szCs w:val="28"/>
        </w:rPr>
      </w:pPr>
      <w:r w:rsidRPr="00DF43E0">
        <w:rPr>
          <w:rFonts w:ascii="標楷體" w:eastAsia="標楷體" w:hAnsi="標楷體" w:hint="eastAsia"/>
          <w:color w:val="auto"/>
          <w:sz w:val="28"/>
          <w:szCs w:val="28"/>
        </w:rPr>
        <w:t>訂定之</w:t>
      </w:r>
      <w:r w:rsidRPr="00DF43E0">
        <w:rPr>
          <w:rFonts w:ascii="標楷體" w:eastAsia="標楷體" w:hAnsi="標楷體"/>
          <w:color w:val="auto"/>
          <w:sz w:val="28"/>
          <w:szCs w:val="28"/>
        </w:rPr>
        <w:t>計畫</w:t>
      </w:r>
      <w:r w:rsidRPr="00DF43E0">
        <w:rPr>
          <w:rFonts w:ascii="標楷體" w:eastAsia="標楷體" w:hAnsi="標楷體" w:hint="eastAsia"/>
          <w:color w:val="auto"/>
          <w:sz w:val="28"/>
          <w:szCs w:val="28"/>
        </w:rPr>
        <w:t>應</w:t>
      </w:r>
      <w:r w:rsidRPr="00DF43E0">
        <w:rPr>
          <w:rFonts w:ascii="標楷體" w:eastAsia="標楷體" w:hAnsi="標楷體"/>
          <w:color w:val="auto"/>
          <w:sz w:val="28"/>
          <w:szCs w:val="28"/>
        </w:rPr>
        <w:t>經行政主管會議或相關之衛生委員會議通過，並規劃出執行進度與人力配置。</w:t>
      </w:r>
    </w:p>
    <w:p w14:paraId="2E1DDF7E" w14:textId="0BDF86EF" w:rsidR="00200E01" w:rsidRPr="00DF43E0" w:rsidRDefault="00200E01" w:rsidP="00C03A15">
      <w:pPr>
        <w:pStyle w:val="Web"/>
        <w:numPr>
          <w:ilvl w:val="0"/>
          <w:numId w:val="5"/>
        </w:numPr>
        <w:spacing w:before="0" w:beforeAutospacing="0" w:after="0" w:afterAutospacing="0" w:line="440" w:lineRule="exact"/>
        <w:ind w:leftChars="354" w:left="1130" w:hangingChars="100" w:hanging="280"/>
        <w:jc w:val="both"/>
        <w:rPr>
          <w:rFonts w:ascii="標楷體" w:eastAsia="標楷體" w:hAnsi="標楷體"/>
          <w:bCs/>
          <w:color w:val="auto"/>
          <w:sz w:val="28"/>
          <w:szCs w:val="28"/>
        </w:rPr>
      </w:pPr>
      <w:r w:rsidRPr="00DF43E0">
        <w:rPr>
          <w:rFonts w:ascii="標楷體" w:eastAsia="標楷體" w:hAnsi="標楷體"/>
          <w:color w:val="auto"/>
          <w:sz w:val="28"/>
          <w:szCs w:val="28"/>
        </w:rPr>
        <w:t>執行及推動</w:t>
      </w:r>
      <w:r w:rsidR="003210E9" w:rsidRPr="00DF43E0">
        <w:rPr>
          <w:rFonts w:ascii="標楷體" w:eastAsia="標楷體" w:hAnsi="標楷體" w:hint="eastAsia"/>
          <w:color w:val="auto"/>
          <w:sz w:val="28"/>
          <w:szCs w:val="28"/>
        </w:rPr>
        <w:t>以</w:t>
      </w:r>
      <w:r w:rsidRPr="00DF43E0">
        <w:rPr>
          <w:rFonts w:ascii="標楷體" w:eastAsia="標楷體" w:hAnsi="標楷體"/>
          <w:color w:val="auto"/>
          <w:sz w:val="28"/>
          <w:szCs w:val="28"/>
        </w:rPr>
        <w:t>學生</w:t>
      </w:r>
      <w:r w:rsidR="003210E9" w:rsidRPr="00DF43E0">
        <w:rPr>
          <w:rFonts w:ascii="標楷體" w:eastAsia="標楷體" w:hAnsi="標楷體" w:hint="eastAsia"/>
          <w:color w:val="auto"/>
          <w:sz w:val="28"/>
          <w:szCs w:val="28"/>
        </w:rPr>
        <w:t>為主的</w:t>
      </w:r>
      <w:r w:rsidRPr="00DF43E0">
        <w:rPr>
          <w:rFonts w:ascii="標楷體" w:eastAsia="標楷體" w:hAnsi="標楷體"/>
          <w:bCs/>
          <w:color w:val="auto"/>
          <w:sz w:val="28"/>
          <w:szCs w:val="28"/>
        </w:rPr>
        <w:t>健康促進工作</w:t>
      </w:r>
      <w:r w:rsidR="00BA731C" w:rsidRPr="00DF43E0">
        <w:rPr>
          <w:rFonts w:ascii="標楷體" w:eastAsia="標楷體" w:hAnsi="標楷體" w:hint="eastAsia"/>
          <w:bCs/>
          <w:color w:val="auto"/>
          <w:sz w:val="28"/>
          <w:szCs w:val="28"/>
        </w:rPr>
        <w:t>；</w:t>
      </w:r>
      <w:r w:rsidR="00463433" w:rsidRPr="00817FB6">
        <w:rPr>
          <w:rFonts w:ascii="標楷體" w:eastAsia="標楷體" w:hAnsi="標楷體" w:hint="eastAsia"/>
          <w:bCs/>
          <w:color w:val="auto"/>
          <w:sz w:val="28"/>
          <w:szCs w:val="28"/>
        </w:rPr>
        <w:t>另</w:t>
      </w:r>
      <w:r w:rsidRPr="00817FB6">
        <w:rPr>
          <w:rFonts w:ascii="標楷體" w:eastAsia="標楷體" w:hAnsi="標楷體"/>
          <w:bCs/>
          <w:color w:val="auto"/>
          <w:sz w:val="28"/>
          <w:szCs w:val="28"/>
        </w:rPr>
        <w:t>應鼓勵學生社團（或志工隊）</w:t>
      </w:r>
      <w:r w:rsidR="00463433" w:rsidRPr="00817FB6">
        <w:rPr>
          <w:rFonts w:ascii="標楷體" w:eastAsia="標楷體" w:hAnsi="標楷體" w:hint="eastAsia"/>
          <w:bCs/>
          <w:color w:val="auto"/>
          <w:sz w:val="28"/>
          <w:szCs w:val="28"/>
        </w:rPr>
        <w:t>參與</w:t>
      </w:r>
      <w:r w:rsidRPr="00817FB6">
        <w:rPr>
          <w:rFonts w:ascii="標楷體" w:eastAsia="標楷體" w:hAnsi="標楷體"/>
          <w:bCs/>
          <w:color w:val="auto"/>
          <w:sz w:val="28"/>
          <w:szCs w:val="28"/>
        </w:rPr>
        <w:t>宣導、服務，並應跨處室與結合學校</w:t>
      </w:r>
      <w:r w:rsidRPr="00DF43E0">
        <w:rPr>
          <w:rFonts w:ascii="標楷體" w:eastAsia="標楷體" w:hAnsi="標楷體"/>
          <w:bCs/>
          <w:color w:val="auto"/>
          <w:sz w:val="28"/>
          <w:szCs w:val="28"/>
        </w:rPr>
        <w:t>師生共同推動</w:t>
      </w:r>
      <w:r w:rsidRPr="00DF43E0">
        <w:rPr>
          <w:rFonts w:ascii="標楷體" w:eastAsia="標楷體" w:hAnsi="標楷體" w:hint="eastAsia"/>
          <w:bCs/>
          <w:color w:val="auto"/>
          <w:sz w:val="28"/>
          <w:szCs w:val="28"/>
        </w:rPr>
        <w:t>。</w:t>
      </w:r>
    </w:p>
    <w:p w14:paraId="4B13A2F7" w14:textId="14E09FAC" w:rsidR="00200E01" w:rsidRPr="00DF43E0" w:rsidRDefault="00200E01" w:rsidP="00C03A15">
      <w:pPr>
        <w:pStyle w:val="Web"/>
        <w:numPr>
          <w:ilvl w:val="0"/>
          <w:numId w:val="5"/>
        </w:numPr>
        <w:spacing w:before="0" w:beforeAutospacing="0" w:after="0" w:afterAutospacing="0" w:line="440" w:lineRule="exact"/>
        <w:ind w:leftChars="354" w:left="1130" w:hangingChars="100" w:hanging="280"/>
        <w:jc w:val="both"/>
        <w:rPr>
          <w:rFonts w:ascii="標楷體" w:eastAsia="標楷體" w:hAnsi="標楷體"/>
          <w:bCs/>
          <w:color w:val="auto"/>
          <w:sz w:val="28"/>
          <w:szCs w:val="28"/>
        </w:rPr>
      </w:pPr>
      <w:r w:rsidRPr="00DF43E0">
        <w:rPr>
          <w:rFonts w:ascii="標楷體" w:eastAsia="標楷體" w:hAnsi="標楷體"/>
          <w:color w:val="auto"/>
          <w:sz w:val="28"/>
          <w:szCs w:val="28"/>
        </w:rPr>
        <w:t>依所訂之具體目標進行成效評量，並應</w:t>
      </w:r>
      <w:r w:rsidRPr="00DF43E0">
        <w:rPr>
          <w:rFonts w:ascii="標楷體" w:eastAsia="標楷體" w:hAnsi="標楷體" w:hint="eastAsia"/>
          <w:color w:val="auto"/>
          <w:sz w:val="28"/>
          <w:szCs w:val="28"/>
        </w:rPr>
        <w:t>施</w:t>
      </w:r>
      <w:r w:rsidRPr="00DF43E0">
        <w:rPr>
          <w:rFonts w:ascii="標楷體" w:eastAsia="標楷體" w:hAnsi="標楷體"/>
          <w:color w:val="auto"/>
          <w:sz w:val="28"/>
          <w:szCs w:val="28"/>
        </w:rPr>
        <w:t>行後測，以了解是否已達到預期目標。</w:t>
      </w:r>
    </w:p>
    <w:p w14:paraId="4AF9FD35" w14:textId="492318FB" w:rsidR="00771E8D" w:rsidRPr="00DF43E0" w:rsidRDefault="00200E01" w:rsidP="00771E8D">
      <w:pPr>
        <w:pStyle w:val="Web"/>
        <w:numPr>
          <w:ilvl w:val="0"/>
          <w:numId w:val="5"/>
        </w:numPr>
        <w:spacing w:before="0" w:beforeAutospacing="0" w:after="0" w:afterAutospacing="0" w:line="440" w:lineRule="exact"/>
        <w:ind w:leftChars="354" w:left="1130" w:hangingChars="100" w:hanging="280"/>
        <w:jc w:val="both"/>
        <w:rPr>
          <w:rFonts w:ascii="標楷體" w:eastAsia="標楷體" w:hAnsi="標楷體"/>
          <w:bCs/>
          <w:color w:val="auto"/>
          <w:sz w:val="28"/>
          <w:szCs w:val="28"/>
        </w:rPr>
      </w:pPr>
      <w:r w:rsidRPr="00DF43E0">
        <w:rPr>
          <w:rFonts w:ascii="標楷體" w:eastAsia="標楷體" w:hAnsi="標楷體"/>
          <w:color w:val="auto"/>
          <w:sz w:val="28"/>
          <w:szCs w:val="28"/>
        </w:rPr>
        <w:t>提報執行成果及檢討。</w:t>
      </w:r>
    </w:p>
    <w:p w14:paraId="16B5F0E0" w14:textId="77777777" w:rsidR="00BA731C" w:rsidRPr="00DF43E0" w:rsidRDefault="00BA731C" w:rsidP="00C03A15">
      <w:pPr>
        <w:pStyle w:val="Web"/>
        <w:numPr>
          <w:ilvl w:val="0"/>
          <w:numId w:val="4"/>
        </w:numPr>
        <w:spacing w:before="0" w:beforeAutospacing="0" w:after="0" w:afterAutospacing="0" w:line="440" w:lineRule="exact"/>
        <w:ind w:left="851" w:hanging="567"/>
        <w:jc w:val="both"/>
        <w:rPr>
          <w:rFonts w:ascii="標楷體" w:eastAsia="標楷體" w:hAnsi="標楷體"/>
          <w:b/>
          <w:color w:val="auto"/>
          <w:sz w:val="28"/>
          <w:szCs w:val="28"/>
        </w:rPr>
      </w:pPr>
      <w:bookmarkStart w:id="1" w:name="_Hlk194966039"/>
      <w:r w:rsidRPr="00DF43E0">
        <w:rPr>
          <w:rFonts w:ascii="標楷體" w:eastAsia="標楷體" w:hAnsi="標楷體" w:hint="eastAsia"/>
          <w:b/>
          <w:color w:val="auto"/>
          <w:sz w:val="28"/>
          <w:szCs w:val="28"/>
        </w:rPr>
        <w:t>訂定衛生教育及健康促進推動項目</w:t>
      </w:r>
    </w:p>
    <w:bookmarkEnd w:id="1"/>
    <w:p w14:paraId="3BC5A56F" w14:textId="54FF1F8D" w:rsidR="00605ED0" w:rsidRPr="00DF43E0" w:rsidRDefault="00605ED0" w:rsidP="00C03A15">
      <w:pPr>
        <w:pStyle w:val="Web"/>
        <w:numPr>
          <w:ilvl w:val="0"/>
          <w:numId w:val="6"/>
        </w:numPr>
        <w:spacing w:before="0" w:beforeAutospacing="0" w:after="0" w:afterAutospacing="0" w:line="440" w:lineRule="exact"/>
        <w:ind w:left="1134" w:hanging="283"/>
        <w:jc w:val="both"/>
        <w:rPr>
          <w:rFonts w:ascii="標楷體" w:eastAsia="標楷體" w:hAnsi="標楷體"/>
          <w:color w:val="auto"/>
          <w:sz w:val="28"/>
          <w:szCs w:val="28"/>
        </w:rPr>
      </w:pPr>
      <w:r w:rsidRPr="00DF43E0">
        <w:rPr>
          <w:rFonts w:ascii="標楷體" w:eastAsia="標楷體" w:hAnsi="標楷體" w:hint="eastAsia"/>
          <w:color w:val="auto"/>
          <w:sz w:val="28"/>
          <w:szCs w:val="28"/>
        </w:rPr>
        <w:t>指定辦理項目：</w:t>
      </w:r>
      <w:r w:rsidR="002B293A" w:rsidRPr="00DF43E0">
        <w:rPr>
          <w:rFonts w:ascii="標楷體" w:eastAsia="標楷體" w:hAnsi="標楷體" w:hint="eastAsia"/>
          <w:color w:val="auto"/>
          <w:sz w:val="28"/>
          <w:szCs w:val="28"/>
        </w:rPr>
        <w:t>健康體位</w:t>
      </w:r>
      <w:bookmarkStart w:id="2" w:name="_Hlk196414076"/>
      <w:r w:rsidR="00575D1F" w:rsidRPr="00DF43E0">
        <w:rPr>
          <w:rFonts w:ascii="標楷體" w:eastAsia="標楷體" w:hAnsi="標楷體" w:hint="eastAsia"/>
          <w:color w:val="auto"/>
          <w:sz w:val="28"/>
          <w:szCs w:val="28"/>
        </w:rPr>
        <w:t>（含</w:t>
      </w:r>
      <w:r w:rsidR="001B445F" w:rsidRPr="00DF43E0">
        <w:rPr>
          <w:rFonts w:ascii="標楷體" w:eastAsia="標楷體" w:hAnsi="標楷體" w:hint="eastAsia"/>
          <w:color w:val="auto"/>
          <w:sz w:val="28"/>
          <w:szCs w:val="28"/>
        </w:rPr>
        <w:t>代謝症候群防治及</w:t>
      </w:r>
      <w:r w:rsidR="00575D1F" w:rsidRPr="00DF43E0">
        <w:rPr>
          <w:rFonts w:ascii="標楷體" w:eastAsia="標楷體" w:hAnsi="標楷體" w:hint="eastAsia"/>
          <w:color w:val="auto"/>
          <w:sz w:val="28"/>
          <w:szCs w:val="28"/>
        </w:rPr>
        <w:t>健康飲食）</w:t>
      </w:r>
      <w:bookmarkEnd w:id="2"/>
      <w:r w:rsidR="002F4C51" w:rsidRPr="00DF43E0">
        <w:rPr>
          <w:rFonts w:ascii="標楷體" w:eastAsia="標楷體" w:hAnsi="標楷體" w:hint="eastAsia"/>
          <w:color w:val="auto"/>
          <w:sz w:val="28"/>
          <w:szCs w:val="28"/>
        </w:rPr>
        <w:t>、</w:t>
      </w:r>
      <w:r w:rsidR="00214930" w:rsidRPr="00DF43E0">
        <w:rPr>
          <w:rFonts w:ascii="標楷體" w:eastAsia="標楷體" w:hAnsi="標楷體" w:hint="eastAsia"/>
          <w:color w:val="auto"/>
          <w:sz w:val="28"/>
          <w:szCs w:val="28"/>
        </w:rPr>
        <w:t>全面性教育（含愛滋及性傳染病防治）、</w:t>
      </w:r>
      <w:r w:rsidR="002F4C51" w:rsidRPr="00DF43E0">
        <w:rPr>
          <w:rFonts w:ascii="標楷體" w:eastAsia="標楷體" w:hAnsi="標楷體" w:hint="eastAsia"/>
          <w:color w:val="auto"/>
          <w:sz w:val="28"/>
          <w:szCs w:val="28"/>
        </w:rPr>
        <w:t>新興菸品防制（含電子煙及加熱式菸品）</w:t>
      </w:r>
      <w:r w:rsidR="005C5CCB" w:rsidRPr="00DF43E0">
        <w:rPr>
          <w:rFonts w:ascii="標楷體" w:eastAsia="標楷體" w:hAnsi="標楷體" w:hint="eastAsia"/>
          <w:color w:val="auto"/>
          <w:sz w:val="28"/>
          <w:szCs w:val="28"/>
        </w:rPr>
        <w:t>，</w:t>
      </w:r>
      <w:r w:rsidR="008B1EDD" w:rsidRPr="00DF43E0">
        <w:rPr>
          <w:rFonts w:ascii="標楷體" w:eastAsia="標楷體" w:hAnsi="標楷體" w:hint="eastAsia"/>
          <w:color w:val="auto"/>
          <w:sz w:val="28"/>
          <w:szCs w:val="28"/>
        </w:rPr>
        <w:t>依</w:t>
      </w:r>
      <w:r w:rsidR="005C5CCB" w:rsidRPr="00DF43E0">
        <w:rPr>
          <w:rFonts w:hint="eastAsia"/>
          <w:color w:val="auto"/>
          <w:sz w:val="28"/>
          <w:szCs w:val="28"/>
        </w:rPr>
        <w:t>「</w:t>
      </w:r>
      <w:r w:rsidR="005C5CCB" w:rsidRPr="00DF43E0">
        <w:rPr>
          <w:rFonts w:ascii="標楷體" w:eastAsia="標楷體" w:hAnsi="標楷體" w:hint="eastAsia"/>
          <w:color w:val="auto"/>
          <w:sz w:val="28"/>
          <w:szCs w:val="28"/>
        </w:rPr>
        <w:t>大專校院健康促進學校計畫指定辦理項目檢核表」(</w:t>
      </w:r>
      <w:r w:rsidR="007F4BD4" w:rsidRPr="00DF43E0">
        <w:rPr>
          <w:rFonts w:ascii="標楷體" w:eastAsia="標楷體" w:hAnsi="標楷體" w:hint="eastAsia"/>
          <w:color w:val="auto"/>
          <w:sz w:val="28"/>
          <w:szCs w:val="28"/>
        </w:rPr>
        <w:t>附件</w:t>
      </w:r>
      <w:r w:rsidR="00BA731C" w:rsidRPr="00DF43E0">
        <w:rPr>
          <w:rFonts w:ascii="標楷體" w:eastAsia="標楷體" w:hAnsi="標楷體" w:hint="eastAsia"/>
          <w:color w:val="auto"/>
          <w:sz w:val="28"/>
          <w:szCs w:val="28"/>
        </w:rPr>
        <w:t>1</w:t>
      </w:r>
      <w:r w:rsidR="005C5CCB" w:rsidRPr="00DF43E0">
        <w:rPr>
          <w:rFonts w:ascii="標楷體" w:eastAsia="標楷體" w:hAnsi="標楷體" w:hint="eastAsia"/>
          <w:color w:val="auto"/>
          <w:sz w:val="28"/>
          <w:szCs w:val="28"/>
        </w:rPr>
        <w:t>)辦理</w:t>
      </w:r>
      <w:r w:rsidRPr="00DF43E0">
        <w:rPr>
          <w:rFonts w:ascii="標楷體" w:eastAsia="標楷體" w:hAnsi="標楷體" w:hint="eastAsia"/>
          <w:color w:val="auto"/>
          <w:sz w:val="28"/>
          <w:szCs w:val="28"/>
        </w:rPr>
        <w:t>。</w:t>
      </w:r>
    </w:p>
    <w:p w14:paraId="2273C6C8" w14:textId="38B18269" w:rsidR="00F43A30" w:rsidRPr="00DF43E0" w:rsidRDefault="00704D93" w:rsidP="00C03A15">
      <w:pPr>
        <w:pStyle w:val="Web"/>
        <w:numPr>
          <w:ilvl w:val="0"/>
          <w:numId w:val="6"/>
        </w:numPr>
        <w:spacing w:before="0" w:beforeAutospacing="0" w:after="0" w:afterAutospacing="0" w:line="440" w:lineRule="exact"/>
        <w:ind w:left="1134" w:hanging="283"/>
        <w:jc w:val="both"/>
        <w:rPr>
          <w:rFonts w:ascii="標楷體" w:eastAsia="標楷體" w:hAnsi="標楷體"/>
          <w:color w:val="auto"/>
          <w:sz w:val="28"/>
          <w:szCs w:val="28"/>
        </w:rPr>
      </w:pPr>
      <w:r w:rsidRPr="00DF43E0">
        <w:rPr>
          <w:rFonts w:ascii="標楷體" w:eastAsia="標楷體" w:hAnsi="標楷體" w:hint="eastAsia"/>
          <w:color w:val="auto"/>
          <w:sz w:val="28"/>
          <w:szCs w:val="28"/>
        </w:rPr>
        <w:lastRenderedPageBreak/>
        <w:t>自選項目：</w:t>
      </w:r>
      <w:r w:rsidR="00771E8D" w:rsidRPr="00DF43E0">
        <w:rPr>
          <w:rFonts w:ascii="標楷體" w:eastAsia="標楷體" w:hAnsi="標楷體" w:hint="eastAsia"/>
          <w:color w:val="auto"/>
          <w:sz w:val="28"/>
          <w:szCs w:val="28"/>
        </w:rPr>
        <w:t>依據</w:t>
      </w:r>
      <w:r w:rsidR="00575D1F" w:rsidRPr="00DF43E0">
        <w:rPr>
          <w:rFonts w:ascii="標楷體" w:eastAsia="標楷體" w:hAnsi="標楷體" w:hint="eastAsia"/>
          <w:color w:val="auto"/>
          <w:sz w:val="28"/>
          <w:szCs w:val="28"/>
        </w:rPr>
        <w:t>學生健康檢查分析</w:t>
      </w:r>
      <w:r w:rsidR="00CE4205" w:rsidRPr="00DF43E0">
        <w:rPr>
          <w:rFonts w:ascii="標楷體" w:eastAsia="標楷體" w:hAnsi="標楷體" w:hint="eastAsia"/>
          <w:color w:val="auto"/>
          <w:sz w:val="28"/>
          <w:szCs w:val="28"/>
        </w:rPr>
        <w:t>結果</w:t>
      </w:r>
      <w:r w:rsidR="00771E8D" w:rsidRPr="00DF43E0">
        <w:rPr>
          <w:rFonts w:ascii="標楷體" w:eastAsia="標楷體" w:hAnsi="標楷體" w:hint="eastAsia"/>
          <w:color w:val="auto"/>
          <w:sz w:val="28"/>
          <w:szCs w:val="28"/>
        </w:rPr>
        <w:t>，以及「健康促進學校」之精神與原則，結合</w:t>
      </w:r>
      <w:r w:rsidR="00575D1F" w:rsidRPr="00DF43E0">
        <w:rPr>
          <w:rFonts w:ascii="標楷體" w:eastAsia="標楷體" w:hAnsi="標楷體" w:hint="eastAsia"/>
          <w:color w:val="auto"/>
          <w:sz w:val="28"/>
          <w:szCs w:val="28"/>
        </w:rPr>
        <w:t>相關法令規定與本部重要政策，訂定學校本位之衛生教育及健康促進推動項目，</w:t>
      </w:r>
      <w:r w:rsidR="00CE4205" w:rsidRPr="00DF43E0">
        <w:rPr>
          <w:rFonts w:ascii="標楷體" w:eastAsia="標楷體" w:hAnsi="標楷體" w:hint="eastAsia"/>
          <w:color w:val="auto"/>
          <w:sz w:val="28"/>
          <w:szCs w:val="28"/>
        </w:rPr>
        <w:t>例</w:t>
      </w:r>
      <w:r w:rsidR="00575D1F" w:rsidRPr="00DF43E0">
        <w:rPr>
          <w:rFonts w:ascii="標楷體" w:eastAsia="標楷體" w:hAnsi="標楷體" w:hint="eastAsia"/>
          <w:color w:val="auto"/>
          <w:sz w:val="28"/>
          <w:szCs w:val="28"/>
        </w:rPr>
        <w:t>如：</w:t>
      </w:r>
      <w:r w:rsidR="00771E8D" w:rsidRPr="00DF43E0">
        <w:rPr>
          <w:rFonts w:ascii="標楷體" w:eastAsia="標楷體" w:hAnsi="標楷體" w:hint="eastAsia"/>
          <w:color w:val="auto"/>
          <w:sz w:val="28"/>
          <w:szCs w:val="28"/>
        </w:rPr>
        <w:t>傳染病與慢性病防治、視力保健、口腔衛生保健、菸檳</w:t>
      </w:r>
      <w:r w:rsidR="00CE4205" w:rsidRPr="00DF43E0">
        <w:rPr>
          <w:rFonts w:ascii="標楷體" w:eastAsia="標楷體" w:hAnsi="標楷體" w:hint="eastAsia"/>
          <w:color w:val="auto"/>
          <w:sz w:val="28"/>
          <w:szCs w:val="28"/>
        </w:rPr>
        <w:t>酒</w:t>
      </w:r>
      <w:r w:rsidR="00771E8D" w:rsidRPr="00DF43E0">
        <w:rPr>
          <w:rFonts w:ascii="標楷體" w:eastAsia="標楷體" w:hAnsi="標楷體" w:hint="eastAsia"/>
          <w:color w:val="auto"/>
          <w:sz w:val="28"/>
          <w:szCs w:val="28"/>
        </w:rPr>
        <w:t>防制、急救訓練、正確用藥</w:t>
      </w:r>
      <w:r w:rsidR="00CE4205" w:rsidRPr="00DF43E0">
        <w:rPr>
          <w:rFonts w:ascii="標楷體" w:eastAsia="標楷體" w:hAnsi="標楷體" w:hint="eastAsia"/>
          <w:color w:val="auto"/>
          <w:sz w:val="28"/>
          <w:szCs w:val="28"/>
        </w:rPr>
        <w:t>知識</w:t>
      </w:r>
      <w:r w:rsidR="00771E8D" w:rsidRPr="00DF43E0">
        <w:rPr>
          <w:rFonts w:ascii="標楷體" w:eastAsia="標楷體" w:hAnsi="標楷體" w:hint="eastAsia"/>
          <w:color w:val="auto"/>
          <w:sz w:val="28"/>
          <w:szCs w:val="28"/>
        </w:rPr>
        <w:t>及其他健康促進</w:t>
      </w:r>
      <w:r w:rsidR="00CE4205" w:rsidRPr="00DF43E0">
        <w:rPr>
          <w:rFonts w:ascii="標楷體" w:eastAsia="標楷體" w:hAnsi="標楷體" w:hint="eastAsia"/>
          <w:color w:val="auto"/>
          <w:sz w:val="28"/>
          <w:szCs w:val="28"/>
        </w:rPr>
        <w:t>事項</w:t>
      </w:r>
      <w:r w:rsidR="00771E8D" w:rsidRPr="00DF43E0">
        <w:rPr>
          <w:rFonts w:ascii="標楷體" w:eastAsia="標楷體" w:hAnsi="標楷體" w:hint="eastAsia"/>
          <w:color w:val="auto"/>
          <w:sz w:val="28"/>
          <w:szCs w:val="28"/>
        </w:rPr>
        <w:t>等</w:t>
      </w:r>
      <w:r w:rsidR="00575D1F" w:rsidRPr="00DF43E0">
        <w:rPr>
          <w:rFonts w:ascii="標楷體" w:eastAsia="標楷體" w:hAnsi="標楷體" w:hint="eastAsia"/>
          <w:color w:val="auto"/>
          <w:sz w:val="28"/>
          <w:szCs w:val="28"/>
        </w:rPr>
        <w:t>。</w:t>
      </w:r>
    </w:p>
    <w:p w14:paraId="4FE0D192" w14:textId="51045078" w:rsidR="00B52FA2" w:rsidRPr="00DF43E0" w:rsidRDefault="0035274B" w:rsidP="00CA6C30">
      <w:pPr>
        <w:pStyle w:val="a"/>
      </w:pPr>
      <w:r w:rsidRPr="00DF43E0">
        <w:rPr>
          <w:rFonts w:hint="eastAsia"/>
        </w:rPr>
        <w:t>補助</w:t>
      </w:r>
      <w:r w:rsidR="00BA731C" w:rsidRPr="00DF43E0">
        <w:rPr>
          <w:rFonts w:hint="eastAsia"/>
        </w:rPr>
        <w:t>計畫執行</w:t>
      </w:r>
      <w:r w:rsidR="006304D8" w:rsidRPr="00DF43E0">
        <w:t>期程</w:t>
      </w:r>
    </w:p>
    <w:p w14:paraId="4033E19D" w14:textId="15195AA8" w:rsidR="00BA731C" w:rsidRPr="00817FB6" w:rsidRDefault="0044440C" w:rsidP="00B50A0A">
      <w:pPr>
        <w:pStyle w:val="Web"/>
        <w:spacing w:before="0" w:beforeAutospacing="0" w:after="0" w:afterAutospacing="0" w:line="440" w:lineRule="exact"/>
        <w:ind w:leftChars="250" w:left="1160" w:hangingChars="200" w:hanging="560"/>
        <w:jc w:val="both"/>
        <w:rPr>
          <w:rFonts w:ascii="標楷體" w:eastAsia="標楷體" w:hAnsi="標楷體"/>
          <w:color w:val="auto"/>
          <w:sz w:val="28"/>
          <w:szCs w:val="22"/>
        </w:rPr>
      </w:pPr>
      <w:r w:rsidRPr="00817FB6">
        <w:rPr>
          <w:rFonts w:ascii="標楷體" w:eastAsia="標楷體" w:hAnsi="標楷體" w:hint="eastAsia"/>
          <w:bCs/>
          <w:color w:val="auto"/>
          <w:sz w:val="28"/>
          <w:szCs w:val="22"/>
        </w:rPr>
        <w:t>1</w:t>
      </w:r>
      <w:r w:rsidR="008528F7" w:rsidRPr="00817FB6">
        <w:rPr>
          <w:rFonts w:ascii="標楷體" w:eastAsia="標楷體" w:hAnsi="標楷體"/>
          <w:bCs/>
          <w:color w:val="auto"/>
          <w:sz w:val="28"/>
          <w:szCs w:val="22"/>
        </w:rPr>
        <w:t>1</w:t>
      </w:r>
      <w:r w:rsidR="005B0DE5" w:rsidRPr="00817FB6">
        <w:rPr>
          <w:rFonts w:ascii="標楷體" w:eastAsia="標楷體" w:hAnsi="標楷體"/>
          <w:bCs/>
          <w:color w:val="auto"/>
          <w:sz w:val="28"/>
          <w:szCs w:val="22"/>
        </w:rPr>
        <w:t>5</w:t>
      </w:r>
      <w:r w:rsidR="00BA09DE" w:rsidRPr="00817FB6">
        <w:rPr>
          <w:rFonts w:ascii="標楷體" w:eastAsia="標楷體" w:hAnsi="標楷體"/>
          <w:bCs/>
          <w:color w:val="auto"/>
          <w:sz w:val="28"/>
          <w:szCs w:val="22"/>
        </w:rPr>
        <w:t>年1月1日</w:t>
      </w:r>
      <w:r w:rsidR="00650856" w:rsidRPr="00817FB6">
        <w:rPr>
          <w:rFonts w:ascii="標楷體" w:eastAsia="標楷體" w:hAnsi="標楷體"/>
          <w:bCs/>
          <w:color w:val="auto"/>
          <w:sz w:val="28"/>
          <w:szCs w:val="22"/>
        </w:rPr>
        <w:t>至</w:t>
      </w:r>
      <w:r w:rsidRPr="00817FB6">
        <w:rPr>
          <w:rFonts w:ascii="標楷體" w:eastAsia="標楷體" w:hAnsi="標楷體" w:hint="eastAsia"/>
          <w:bCs/>
          <w:color w:val="auto"/>
          <w:sz w:val="28"/>
          <w:szCs w:val="22"/>
        </w:rPr>
        <w:t>11</w:t>
      </w:r>
      <w:r w:rsidR="00B50A0A" w:rsidRPr="00817FB6">
        <w:rPr>
          <w:rFonts w:ascii="標楷體" w:eastAsia="標楷體" w:hAnsi="標楷體"/>
          <w:bCs/>
          <w:color w:val="auto"/>
          <w:sz w:val="28"/>
          <w:szCs w:val="22"/>
        </w:rPr>
        <w:t>6</w:t>
      </w:r>
      <w:r w:rsidR="00E70708" w:rsidRPr="00817FB6">
        <w:rPr>
          <w:rFonts w:ascii="標楷體" w:eastAsia="標楷體" w:hAnsi="標楷體" w:hint="eastAsia"/>
          <w:bCs/>
          <w:color w:val="auto"/>
          <w:sz w:val="28"/>
          <w:szCs w:val="22"/>
        </w:rPr>
        <w:t>年</w:t>
      </w:r>
      <w:r w:rsidR="00AC7AA3" w:rsidRPr="00817FB6">
        <w:rPr>
          <w:rFonts w:ascii="標楷體" w:eastAsia="標楷體" w:hAnsi="標楷體"/>
          <w:bCs/>
          <w:color w:val="auto"/>
          <w:sz w:val="28"/>
          <w:szCs w:val="22"/>
        </w:rPr>
        <w:t xml:space="preserve"> </w:t>
      </w:r>
      <w:r w:rsidR="006B48EA" w:rsidRPr="00817FB6">
        <w:rPr>
          <w:rFonts w:ascii="標楷體" w:eastAsia="標楷體" w:hAnsi="標楷體"/>
          <w:bCs/>
          <w:color w:val="auto"/>
          <w:sz w:val="28"/>
          <w:szCs w:val="22"/>
        </w:rPr>
        <w:t>12</w:t>
      </w:r>
      <w:r w:rsidR="00650856" w:rsidRPr="00817FB6">
        <w:rPr>
          <w:rFonts w:ascii="標楷體" w:eastAsia="標楷體" w:hAnsi="標楷體"/>
          <w:bCs/>
          <w:color w:val="auto"/>
          <w:sz w:val="28"/>
          <w:szCs w:val="22"/>
        </w:rPr>
        <w:t>月31日</w:t>
      </w:r>
      <w:r w:rsidR="006304D8" w:rsidRPr="00817FB6">
        <w:rPr>
          <w:rFonts w:ascii="標楷體" w:eastAsia="標楷體" w:hAnsi="標楷體"/>
          <w:color w:val="auto"/>
          <w:sz w:val="28"/>
          <w:szCs w:val="22"/>
        </w:rPr>
        <w:t>。</w:t>
      </w:r>
    </w:p>
    <w:p w14:paraId="3FAA6A39" w14:textId="0A6C7A96" w:rsidR="00F206FB" w:rsidRPr="00DF43E0" w:rsidRDefault="00F206FB" w:rsidP="00CA6C30">
      <w:pPr>
        <w:pStyle w:val="a"/>
      </w:pPr>
      <w:r w:rsidRPr="00DF43E0">
        <w:t>補助</w:t>
      </w:r>
      <w:r w:rsidR="00D315EC" w:rsidRPr="00DF43E0">
        <w:rPr>
          <w:rFonts w:hint="eastAsia"/>
        </w:rPr>
        <w:t>原則</w:t>
      </w:r>
    </w:p>
    <w:p w14:paraId="00D165EB" w14:textId="7278BC19" w:rsidR="00F206FB" w:rsidRPr="00DF43E0" w:rsidRDefault="00817FB6" w:rsidP="00C03A15">
      <w:pPr>
        <w:pStyle w:val="Web"/>
        <w:numPr>
          <w:ilvl w:val="0"/>
          <w:numId w:val="7"/>
        </w:numPr>
        <w:spacing w:before="0" w:beforeAutospacing="0" w:after="0" w:afterAutospacing="0" w:line="440" w:lineRule="exact"/>
        <w:ind w:left="851" w:hanging="567"/>
        <w:jc w:val="both"/>
        <w:rPr>
          <w:rFonts w:ascii="標楷體" w:eastAsia="標楷體" w:hAnsi="標楷體"/>
          <w:b/>
          <w:bCs/>
          <w:color w:val="auto"/>
          <w:sz w:val="28"/>
          <w:szCs w:val="22"/>
        </w:rPr>
      </w:pPr>
      <w:r w:rsidRPr="00FB2E38">
        <w:rPr>
          <w:rFonts w:ascii="標楷體" w:eastAsia="標楷體" w:hAnsi="標楷體" w:hint="eastAsia"/>
          <w:color w:val="auto"/>
          <w:sz w:val="28"/>
          <w:szCs w:val="22"/>
        </w:rPr>
        <w:t>本計畫經費補助對象</w:t>
      </w:r>
      <w:r w:rsidR="00E07175" w:rsidRPr="00FB2E38">
        <w:rPr>
          <w:rFonts w:ascii="標楷體" w:eastAsia="標楷體" w:hAnsi="標楷體" w:hint="eastAsia"/>
          <w:color w:val="auto"/>
          <w:sz w:val="28"/>
          <w:szCs w:val="22"/>
        </w:rPr>
        <w:t>以</w:t>
      </w:r>
      <w:r w:rsidRPr="00FB2E38">
        <w:rPr>
          <w:rFonts w:ascii="標楷體" w:eastAsia="標楷體" w:hAnsi="標楷體" w:hint="eastAsia"/>
          <w:color w:val="auto"/>
          <w:sz w:val="28"/>
          <w:szCs w:val="22"/>
        </w:rPr>
        <w:t>學生</w:t>
      </w:r>
      <w:r w:rsidR="00E07175" w:rsidRPr="00FB2E38">
        <w:rPr>
          <w:rFonts w:ascii="標楷體" w:eastAsia="標楷體" w:hAnsi="標楷體" w:hint="eastAsia"/>
          <w:color w:val="auto"/>
          <w:sz w:val="28"/>
          <w:szCs w:val="22"/>
        </w:rPr>
        <w:t>為主</w:t>
      </w:r>
      <w:r w:rsidRPr="00FB2E38">
        <w:rPr>
          <w:rFonts w:ascii="標楷體" w:eastAsia="標楷體" w:hAnsi="標楷體" w:hint="eastAsia"/>
          <w:color w:val="auto"/>
          <w:sz w:val="28"/>
          <w:szCs w:val="22"/>
        </w:rPr>
        <w:t>，</w:t>
      </w:r>
      <w:r w:rsidR="00367846" w:rsidRPr="00FB2E38">
        <w:rPr>
          <w:rFonts w:ascii="標楷體" w:eastAsia="標楷體" w:hAnsi="標楷體" w:hint="eastAsia"/>
          <w:color w:val="auto"/>
          <w:sz w:val="28"/>
          <w:szCs w:val="22"/>
        </w:rPr>
        <w:t>活動若含教職員工，可以自籌款或學校經費支應，</w:t>
      </w:r>
      <w:r w:rsidR="00F206FB" w:rsidRPr="00DF43E0">
        <w:rPr>
          <w:rFonts w:ascii="標楷體" w:eastAsia="標楷體" w:hAnsi="標楷體"/>
          <w:color w:val="auto"/>
          <w:sz w:val="28"/>
          <w:szCs w:val="22"/>
        </w:rPr>
        <w:t>依計畫審查結果及學校規模核定補助金額，每校</w:t>
      </w:r>
      <w:r w:rsidR="00F206FB" w:rsidRPr="00DF43E0">
        <w:rPr>
          <w:rFonts w:ascii="標楷體" w:eastAsia="標楷體" w:hAnsi="標楷體" w:hint="eastAsia"/>
          <w:color w:val="auto"/>
          <w:sz w:val="28"/>
          <w:szCs w:val="22"/>
        </w:rPr>
        <w:t>每年</w:t>
      </w:r>
      <w:r w:rsidR="00F206FB" w:rsidRPr="00DF43E0">
        <w:rPr>
          <w:rFonts w:ascii="標楷體" w:eastAsia="標楷體" w:hAnsi="標楷體"/>
          <w:color w:val="auto"/>
          <w:sz w:val="28"/>
          <w:szCs w:val="22"/>
        </w:rPr>
        <w:t>申請金額最高不超過</w:t>
      </w:r>
      <w:r w:rsidR="00F206FB" w:rsidRPr="00DF43E0">
        <w:rPr>
          <w:rFonts w:ascii="標楷體" w:eastAsia="標楷體" w:hAnsi="標楷體"/>
          <w:color w:val="auto"/>
          <w:sz w:val="28"/>
        </w:rPr>
        <w:t>新臺幣</w:t>
      </w:r>
      <w:r w:rsidR="00943959" w:rsidRPr="00DF43E0">
        <w:rPr>
          <w:rFonts w:ascii="標楷體" w:eastAsia="標楷體" w:hAnsi="標楷體" w:hint="eastAsia"/>
          <w:color w:val="auto"/>
          <w:sz w:val="28"/>
        </w:rPr>
        <w:t>（以下同</w:t>
      </w:r>
      <w:r w:rsidR="00943959" w:rsidRPr="00DF43E0">
        <w:rPr>
          <w:rFonts w:ascii="標楷體" w:eastAsia="標楷體" w:hAnsi="標楷體"/>
          <w:color w:val="auto"/>
          <w:sz w:val="28"/>
        </w:rPr>
        <w:t>）</w:t>
      </w:r>
      <w:r w:rsidR="00F206FB" w:rsidRPr="00DF43E0">
        <w:rPr>
          <w:rFonts w:ascii="標楷體" w:eastAsia="標楷體" w:hAnsi="標楷體"/>
          <w:color w:val="auto"/>
          <w:sz w:val="28"/>
          <w:szCs w:val="22"/>
        </w:rPr>
        <w:t>35萬元（含經常門及充實學校健康中心設備之資本門</w:t>
      </w:r>
      <w:r w:rsidR="00F206FB" w:rsidRPr="00DF43E0">
        <w:rPr>
          <w:rFonts w:ascii="標楷體" w:eastAsia="標楷體" w:hAnsi="標楷體" w:hint="eastAsia"/>
          <w:color w:val="auto"/>
          <w:sz w:val="28"/>
          <w:szCs w:val="22"/>
        </w:rPr>
        <w:t>，請勿超額編列</w:t>
      </w:r>
      <w:r w:rsidR="00F206FB" w:rsidRPr="00DF43E0">
        <w:rPr>
          <w:rFonts w:ascii="標楷體" w:eastAsia="標楷體" w:hAnsi="標楷體"/>
          <w:color w:val="auto"/>
          <w:sz w:val="28"/>
          <w:szCs w:val="22"/>
        </w:rPr>
        <w:t>），其中資本門經費以不超過總補助金額之30%為原則</w:t>
      </w:r>
      <w:r w:rsidR="00F206FB" w:rsidRPr="00DF43E0">
        <w:rPr>
          <w:rFonts w:ascii="標楷體" w:eastAsia="標楷體" w:hAnsi="標楷體" w:hint="eastAsia"/>
          <w:color w:val="auto"/>
          <w:sz w:val="28"/>
          <w:szCs w:val="22"/>
        </w:rPr>
        <w:t>；</w:t>
      </w:r>
      <w:r w:rsidR="00CD02C8" w:rsidRPr="00DF43E0">
        <w:rPr>
          <w:rFonts w:ascii="標楷體" w:eastAsia="標楷體" w:hAnsi="標楷體" w:hint="eastAsia"/>
          <w:color w:val="auto"/>
          <w:sz w:val="28"/>
          <w:szCs w:val="22"/>
        </w:rPr>
        <w:t>另</w:t>
      </w:r>
      <w:r w:rsidR="00F206FB" w:rsidRPr="00DF43E0">
        <w:rPr>
          <w:rFonts w:ascii="標楷體" w:eastAsia="標楷體" w:hAnsi="標楷體" w:hint="eastAsia"/>
          <w:color w:val="auto"/>
          <w:sz w:val="28"/>
          <w:szCs w:val="22"/>
        </w:rPr>
        <w:t>已向其他單位申請</w:t>
      </w:r>
      <w:r w:rsidR="00CD02C8" w:rsidRPr="00DF43E0">
        <w:rPr>
          <w:rFonts w:ascii="標楷體" w:eastAsia="標楷體" w:hAnsi="標楷體" w:hint="eastAsia"/>
          <w:color w:val="auto"/>
          <w:sz w:val="28"/>
          <w:szCs w:val="22"/>
        </w:rPr>
        <w:t>補助之</w:t>
      </w:r>
      <w:r w:rsidR="00F206FB" w:rsidRPr="00DF43E0">
        <w:rPr>
          <w:rFonts w:ascii="標楷體" w:eastAsia="標楷體" w:hAnsi="標楷體" w:hint="eastAsia"/>
          <w:color w:val="auto"/>
          <w:sz w:val="28"/>
          <w:szCs w:val="22"/>
        </w:rPr>
        <w:t>項目，</w:t>
      </w:r>
      <w:r w:rsidR="00CD02C8" w:rsidRPr="00DF43E0">
        <w:rPr>
          <w:rFonts w:ascii="標楷體" w:eastAsia="標楷體" w:hAnsi="標楷體" w:hint="eastAsia"/>
          <w:color w:val="auto"/>
          <w:sz w:val="28"/>
          <w:szCs w:val="22"/>
        </w:rPr>
        <w:t>本計畫</w:t>
      </w:r>
      <w:r w:rsidR="00F206FB" w:rsidRPr="00DF43E0">
        <w:rPr>
          <w:rFonts w:ascii="標楷體" w:eastAsia="標楷體" w:hAnsi="標楷體" w:hint="eastAsia"/>
          <w:color w:val="auto"/>
          <w:sz w:val="28"/>
          <w:szCs w:val="22"/>
        </w:rPr>
        <w:t>不得重複申請。</w:t>
      </w:r>
    </w:p>
    <w:p w14:paraId="069F3947" w14:textId="39E4BBEA" w:rsidR="00DB5083" w:rsidRPr="00DF43E0" w:rsidRDefault="00DB5083" w:rsidP="00DB5083">
      <w:pPr>
        <w:pStyle w:val="Web"/>
        <w:numPr>
          <w:ilvl w:val="0"/>
          <w:numId w:val="7"/>
        </w:numPr>
        <w:spacing w:before="0" w:beforeAutospacing="0" w:after="0" w:afterAutospacing="0" w:line="440" w:lineRule="exact"/>
        <w:ind w:left="851" w:hanging="567"/>
        <w:jc w:val="both"/>
        <w:rPr>
          <w:rFonts w:ascii="標楷體" w:eastAsia="標楷體" w:hAnsi="標楷體"/>
          <w:b/>
          <w:bCs/>
          <w:color w:val="auto"/>
          <w:sz w:val="28"/>
          <w:szCs w:val="22"/>
        </w:rPr>
      </w:pPr>
      <w:r w:rsidRPr="00DF43E0">
        <w:rPr>
          <w:rFonts w:ascii="標楷體" w:eastAsia="標楷體" w:hAnsi="標楷體"/>
          <w:color w:val="auto"/>
          <w:sz w:val="28"/>
          <w:szCs w:val="22"/>
        </w:rPr>
        <w:t>本計畫屬部分補助，學</w:t>
      </w:r>
      <w:r w:rsidRPr="00DF43E0">
        <w:rPr>
          <w:rFonts w:ascii="標楷體" w:eastAsia="標楷體" w:hAnsi="標楷體"/>
          <w:color w:val="auto"/>
          <w:sz w:val="28"/>
        </w:rPr>
        <w:t>校應提列配合款，地方政府所屬大專校院補助比率</w:t>
      </w:r>
      <w:r w:rsidRPr="00DF43E0">
        <w:rPr>
          <w:rFonts w:ascii="標楷體" w:eastAsia="標楷體" w:hAnsi="標楷體" w:hint="eastAsia"/>
          <w:color w:val="auto"/>
          <w:sz w:val="28"/>
        </w:rPr>
        <w:t>，</w:t>
      </w:r>
      <w:r w:rsidRPr="00DF43E0">
        <w:rPr>
          <w:rFonts w:ascii="標楷體" w:eastAsia="標楷體" w:hAnsi="標楷體"/>
          <w:color w:val="auto"/>
          <w:sz w:val="28"/>
        </w:rPr>
        <w:t>不得</w:t>
      </w:r>
      <w:r w:rsidRPr="00DF43E0">
        <w:rPr>
          <w:rFonts w:ascii="標楷體" w:eastAsia="標楷體" w:hAnsi="標楷體"/>
          <w:color w:val="auto"/>
          <w:sz w:val="28"/>
          <w:szCs w:val="22"/>
        </w:rPr>
        <w:t>超過</w:t>
      </w:r>
      <w:r w:rsidRPr="00DF43E0">
        <w:rPr>
          <w:rFonts w:ascii="標楷體" w:eastAsia="標楷體" w:hAnsi="標楷體"/>
          <w:color w:val="auto"/>
          <w:sz w:val="28"/>
        </w:rPr>
        <w:t>核定計畫金額之90%。</w:t>
      </w:r>
    </w:p>
    <w:p w14:paraId="09EC0CEF" w14:textId="337E04E6" w:rsidR="00D315EC" w:rsidRPr="00DF43E0" w:rsidRDefault="00D315EC" w:rsidP="00C03A15">
      <w:pPr>
        <w:pStyle w:val="Web"/>
        <w:numPr>
          <w:ilvl w:val="0"/>
          <w:numId w:val="7"/>
        </w:numPr>
        <w:spacing w:before="0" w:beforeAutospacing="0" w:after="0" w:afterAutospacing="0" w:line="440" w:lineRule="exact"/>
        <w:ind w:left="851" w:hanging="567"/>
        <w:jc w:val="both"/>
        <w:rPr>
          <w:rFonts w:ascii="標楷體" w:eastAsia="標楷體" w:hAnsi="標楷體"/>
          <w:b/>
          <w:bCs/>
          <w:color w:val="auto"/>
          <w:sz w:val="28"/>
          <w:szCs w:val="22"/>
        </w:rPr>
      </w:pPr>
      <w:r w:rsidRPr="00DF43E0">
        <w:rPr>
          <w:rFonts w:ascii="標楷體" w:eastAsia="標楷體" w:hAnsi="標楷體"/>
          <w:color w:val="auto"/>
          <w:sz w:val="28"/>
          <w:szCs w:val="22"/>
        </w:rPr>
        <w:t>資本門</w:t>
      </w:r>
      <w:r w:rsidRPr="00DF43E0">
        <w:rPr>
          <w:rFonts w:ascii="標楷體" w:eastAsia="標楷體" w:hAnsi="標楷體"/>
          <w:color w:val="auto"/>
          <w:sz w:val="28"/>
        </w:rPr>
        <w:t>經費</w:t>
      </w:r>
      <w:r w:rsidRPr="00DF43E0">
        <w:rPr>
          <w:rFonts w:ascii="標楷體" w:eastAsia="標楷體" w:hAnsi="標楷體"/>
          <w:color w:val="auto"/>
          <w:sz w:val="28"/>
          <w:szCs w:val="22"/>
        </w:rPr>
        <w:t>購置項目</w:t>
      </w:r>
      <w:r w:rsidRPr="00DF43E0">
        <w:rPr>
          <w:rFonts w:ascii="標楷體" w:eastAsia="標楷體" w:hAnsi="標楷體" w:hint="eastAsia"/>
          <w:color w:val="auto"/>
          <w:sz w:val="28"/>
          <w:szCs w:val="22"/>
        </w:rPr>
        <w:t>，</w:t>
      </w:r>
      <w:r w:rsidRPr="00DF43E0">
        <w:rPr>
          <w:rFonts w:ascii="標楷體" w:eastAsia="標楷體" w:hAnsi="標楷體"/>
          <w:color w:val="auto"/>
          <w:sz w:val="28"/>
          <w:szCs w:val="22"/>
        </w:rPr>
        <w:t>應為</w:t>
      </w:r>
      <w:r w:rsidRPr="00DF43E0">
        <w:rPr>
          <w:rFonts w:ascii="標楷體" w:eastAsia="標楷體" w:hAnsi="標楷體" w:hint="eastAsia"/>
          <w:color w:val="auto"/>
          <w:sz w:val="28"/>
          <w:szCs w:val="22"/>
        </w:rPr>
        <w:t>1萬元以上之</w:t>
      </w:r>
      <w:r w:rsidRPr="00DF43E0">
        <w:rPr>
          <w:rFonts w:ascii="標楷體" w:eastAsia="標楷體" w:hAnsi="標楷體"/>
          <w:color w:val="auto"/>
          <w:sz w:val="28"/>
          <w:szCs w:val="22"/>
        </w:rPr>
        <w:t>推動健康促進學校計畫相關器材，</w:t>
      </w:r>
      <w:r w:rsidRPr="00DF43E0">
        <w:rPr>
          <w:rFonts w:ascii="標楷體" w:eastAsia="標楷體" w:hAnsi="標楷體" w:hint="eastAsia"/>
          <w:color w:val="auto"/>
          <w:sz w:val="28"/>
          <w:szCs w:val="22"/>
        </w:rPr>
        <w:t>但</w:t>
      </w:r>
      <w:r w:rsidRPr="00DF43E0">
        <w:rPr>
          <w:rFonts w:ascii="標楷體" w:eastAsia="標楷體" w:hAnsi="標楷體"/>
          <w:color w:val="auto"/>
          <w:sz w:val="28"/>
          <w:szCs w:val="22"/>
        </w:rPr>
        <w:t>不包括事務性器材（含投影機、電腦、筆記型電腦、數位攝影機、印表機、相機等）、飲水機、空氣清淨機</w:t>
      </w:r>
      <w:r w:rsidRPr="00DF43E0">
        <w:rPr>
          <w:rFonts w:ascii="標楷體" w:eastAsia="標楷體" w:hAnsi="標楷體" w:hint="eastAsia"/>
          <w:color w:val="auto"/>
          <w:sz w:val="28"/>
          <w:szCs w:val="22"/>
        </w:rPr>
        <w:t>、</w:t>
      </w:r>
      <w:r w:rsidRPr="00DF43E0">
        <w:rPr>
          <w:rFonts w:ascii="標楷體" w:eastAsia="標楷體" w:hAnsi="標楷體"/>
          <w:color w:val="auto"/>
          <w:sz w:val="28"/>
          <w:szCs w:val="22"/>
        </w:rPr>
        <w:t>室內外健身器材、多功能專業划船機</w:t>
      </w:r>
      <w:r w:rsidRPr="00DF43E0">
        <w:rPr>
          <w:rFonts w:ascii="標楷體" w:eastAsia="標楷體" w:hAnsi="標楷體" w:hint="eastAsia"/>
          <w:color w:val="auto"/>
          <w:sz w:val="28"/>
          <w:szCs w:val="22"/>
        </w:rPr>
        <w:t>、</w:t>
      </w:r>
      <w:r w:rsidR="00DE37CF" w:rsidRPr="00DF43E0">
        <w:rPr>
          <w:rFonts w:ascii="標楷體" w:eastAsia="標楷體" w:hAnsi="標楷體" w:hint="eastAsia"/>
          <w:color w:val="auto"/>
          <w:sz w:val="28"/>
          <w:szCs w:val="22"/>
        </w:rPr>
        <w:t>製作</w:t>
      </w:r>
      <w:r w:rsidR="000C6BC5" w:rsidRPr="00DF43E0">
        <w:rPr>
          <w:rFonts w:ascii="標楷體" w:eastAsia="標楷體" w:hAnsi="標楷體" w:hint="eastAsia"/>
          <w:color w:val="auto"/>
          <w:sz w:val="28"/>
          <w:szCs w:val="22"/>
        </w:rPr>
        <w:t>冰</w:t>
      </w:r>
      <w:r w:rsidR="00DE37CF" w:rsidRPr="00DF43E0">
        <w:rPr>
          <w:rFonts w:ascii="標楷體" w:eastAsia="標楷體" w:hAnsi="標楷體" w:hint="eastAsia"/>
          <w:color w:val="auto"/>
          <w:sz w:val="28"/>
          <w:szCs w:val="22"/>
        </w:rPr>
        <w:t>飲</w:t>
      </w:r>
      <w:r w:rsidR="000C6BC5" w:rsidRPr="00DF43E0">
        <w:rPr>
          <w:rFonts w:ascii="標楷體" w:eastAsia="標楷體" w:hAnsi="標楷體" w:hint="eastAsia"/>
          <w:color w:val="auto"/>
          <w:sz w:val="28"/>
          <w:szCs w:val="22"/>
        </w:rPr>
        <w:t>使用</w:t>
      </w:r>
      <w:r w:rsidR="003345B9" w:rsidRPr="00DF43E0">
        <w:rPr>
          <w:rFonts w:ascii="標楷體" w:eastAsia="標楷體" w:hAnsi="標楷體" w:hint="eastAsia"/>
          <w:color w:val="auto"/>
          <w:sz w:val="28"/>
          <w:szCs w:val="22"/>
        </w:rPr>
        <w:t>的</w:t>
      </w:r>
      <w:r w:rsidR="003210E9" w:rsidRPr="00DF43E0">
        <w:rPr>
          <w:rFonts w:ascii="標楷體" w:eastAsia="標楷體" w:hAnsi="標楷體" w:hint="eastAsia"/>
          <w:color w:val="auto"/>
          <w:sz w:val="28"/>
          <w:szCs w:val="22"/>
        </w:rPr>
        <w:t>製冰機</w:t>
      </w:r>
      <w:r w:rsidR="000C6BC5" w:rsidRPr="00DF43E0">
        <w:rPr>
          <w:rFonts w:ascii="標楷體" w:eastAsia="標楷體" w:hAnsi="標楷體" w:hint="eastAsia"/>
          <w:color w:val="auto"/>
          <w:sz w:val="28"/>
          <w:szCs w:val="22"/>
        </w:rPr>
        <w:t>、</w:t>
      </w:r>
      <w:r w:rsidRPr="00DF43E0">
        <w:rPr>
          <w:rFonts w:ascii="標楷體" w:eastAsia="標楷體" w:hAnsi="標楷體" w:hint="eastAsia"/>
          <w:color w:val="auto"/>
          <w:sz w:val="28"/>
          <w:szCs w:val="22"/>
        </w:rPr>
        <w:t>食物調理機，以及核定購買之相關器材的後續維護</w:t>
      </w:r>
      <w:r w:rsidRPr="00DF43E0">
        <w:rPr>
          <w:rFonts w:ascii="標楷體" w:eastAsia="標楷體" w:hAnsi="標楷體"/>
          <w:color w:val="auto"/>
          <w:sz w:val="28"/>
          <w:szCs w:val="22"/>
        </w:rPr>
        <w:t>(</w:t>
      </w:r>
      <w:r w:rsidRPr="00DF43E0">
        <w:rPr>
          <w:rFonts w:ascii="標楷體" w:eastAsia="標楷體" w:hAnsi="標楷體" w:hint="eastAsia"/>
          <w:color w:val="auto"/>
          <w:sz w:val="28"/>
          <w:szCs w:val="22"/>
        </w:rPr>
        <w:t>修)費用，</w:t>
      </w:r>
      <w:r w:rsidRPr="00DF43E0">
        <w:rPr>
          <w:rFonts w:ascii="標楷體" w:eastAsia="標楷體" w:hAnsi="標楷體"/>
          <w:color w:val="auto"/>
          <w:sz w:val="28"/>
          <w:szCs w:val="22"/>
        </w:rPr>
        <w:t>且</w:t>
      </w:r>
      <w:r w:rsidRPr="00DF43E0">
        <w:rPr>
          <w:rFonts w:ascii="標楷體" w:eastAsia="標楷體" w:hAnsi="標楷體" w:hint="eastAsia"/>
          <w:color w:val="auto"/>
          <w:sz w:val="28"/>
          <w:szCs w:val="22"/>
        </w:rPr>
        <w:t>所</w:t>
      </w:r>
      <w:r w:rsidRPr="00DF43E0">
        <w:rPr>
          <w:rFonts w:ascii="標楷體" w:eastAsia="標楷體" w:hAnsi="標楷體"/>
          <w:color w:val="auto"/>
          <w:sz w:val="28"/>
          <w:szCs w:val="22"/>
        </w:rPr>
        <w:t>購置項目應列為衛生保健組（或健康中心）</w:t>
      </w:r>
      <w:r w:rsidRPr="00DF43E0">
        <w:rPr>
          <w:rFonts w:ascii="標楷體" w:eastAsia="標楷體" w:hAnsi="標楷體" w:hint="eastAsia"/>
          <w:color w:val="auto"/>
          <w:sz w:val="28"/>
          <w:szCs w:val="22"/>
        </w:rPr>
        <w:t>之</w:t>
      </w:r>
      <w:r w:rsidRPr="00DF43E0">
        <w:rPr>
          <w:rFonts w:ascii="標楷體" w:eastAsia="標楷體" w:hAnsi="標楷體"/>
          <w:color w:val="auto"/>
          <w:sz w:val="28"/>
          <w:szCs w:val="22"/>
        </w:rPr>
        <w:t>財產</w:t>
      </w:r>
      <w:r w:rsidRPr="00DF43E0">
        <w:rPr>
          <w:rFonts w:ascii="標楷體" w:eastAsia="標楷體" w:hAnsi="標楷體" w:hint="eastAsia"/>
          <w:color w:val="auto"/>
          <w:sz w:val="28"/>
          <w:szCs w:val="22"/>
        </w:rPr>
        <w:t>，妥善管理使用，並標註「教育部補助」字樣，以備查核</w:t>
      </w:r>
      <w:r w:rsidRPr="00DF43E0">
        <w:rPr>
          <w:rFonts w:ascii="標楷體" w:eastAsia="標楷體" w:hAnsi="標楷體"/>
          <w:color w:val="auto"/>
          <w:sz w:val="28"/>
          <w:szCs w:val="22"/>
        </w:rPr>
        <w:t>。</w:t>
      </w:r>
    </w:p>
    <w:p w14:paraId="7D468358" w14:textId="7A775DF9" w:rsidR="00D315EC" w:rsidRPr="00DF43E0" w:rsidRDefault="00D315EC" w:rsidP="00C03A15">
      <w:pPr>
        <w:pStyle w:val="Web"/>
        <w:numPr>
          <w:ilvl w:val="0"/>
          <w:numId w:val="7"/>
        </w:numPr>
        <w:spacing w:before="0" w:beforeAutospacing="0" w:after="0" w:afterAutospacing="0" w:line="440" w:lineRule="exact"/>
        <w:ind w:left="851" w:hanging="567"/>
        <w:jc w:val="both"/>
        <w:rPr>
          <w:rFonts w:ascii="標楷體" w:eastAsia="標楷體" w:hAnsi="標楷體"/>
          <w:b/>
          <w:bCs/>
          <w:color w:val="auto"/>
          <w:sz w:val="28"/>
          <w:szCs w:val="22"/>
        </w:rPr>
      </w:pPr>
      <w:r w:rsidRPr="00DF43E0">
        <w:rPr>
          <w:rFonts w:ascii="標楷體" w:eastAsia="標楷體" w:hAnsi="標楷體" w:hint="eastAsia"/>
          <w:color w:val="auto"/>
          <w:sz w:val="28"/>
          <w:szCs w:val="22"/>
        </w:rPr>
        <w:t>得編列兼任人事費用，協助辦理學校健康促進推動工作，其比率不得超過核定補助經費之</w:t>
      </w:r>
      <w:r w:rsidRPr="00DF43E0">
        <w:rPr>
          <w:rFonts w:ascii="標楷體" w:eastAsia="標楷體" w:hAnsi="標楷體"/>
          <w:color w:val="auto"/>
          <w:sz w:val="28"/>
          <w:szCs w:val="22"/>
        </w:rPr>
        <w:t>25%</w:t>
      </w:r>
      <w:r w:rsidRPr="00DF43E0">
        <w:rPr>
          <w:rFonts w:ascii="標楷體" w:eastAsia="標楷體" w:hAnsi="標楷體" w:hint="eastAsia"/>
          <w:color w:val="auto"/>
          <w:sz w:val="28"/>
          <w:szCs w:val="22"/>
        </w:rPr>
        <w:t>；</w:t>
      </w:r>
      <w:r w:rsidRPr="00DF43E0">
        <w:rPr>
          <w:rFonts w:ascii="標楷體" w:eastAsia="標楷體" w:hAnsi="標楷體" w:hint="eastAsia"/>
          <w:color w:val="auto"/>
          <w:sz w:val="28"/>
          <w:szCs w:val="28"/>
        </w:rPr>
        <w:t>如經評估有聘請專任助理需求，請優先運用學校配合款支應，或依「教育部補助私立大專校院學生事務與輔導創新工作專業人力要點」、「教育部推動國立大專校院學生事務與輔導創新工作專業人力要點」辦理。</w:t>
      </w:r>
    </w:p>
    <w:p w14:paraId="4BCF85F3" w14:textId="2EB47399" w:rsidR="00943959" w:rsidRPr="00DF43E0" w:rsidRDefault="00943959" w:rsidP="00CA6C30">
      <w:pPr>
        <w:pStyle w:val="a"/>
      </w:pPr>
      <w:r w:rsidRPr="00DF43E0">
        <w:rPr>
          <w:rFonts w:hint="eastAsia"/>
        </w:rPr>
        <w:t>申請作業</w:t>
      </w:r>
    </w:p>
    <w:p w14:paraId="2C2A1E9A" w14:textId="7617BD6C" w:rsidR="00C64571" w:rsidRPr="00DF43E0" w:rsidRDefault="00943959" w:rsidP="00C03A15">
      <w:pPr>
        <w:pStyle w:val="Web"/>
        <w:numPr>
          <w:ilvl w:val="0"/>
          <w:numId w:val="8"/>
        </w:numPr>
        <w:spacing w:before="0" w:beforeAutospacing="0" w:after="0" w:afterAutospacing="0" w:line="440" w:lineRule="exact"/>
        <w:ind w:left="851" w:hanging="567"/>
        <w:jc w:val="both"/>
        <w:rPr>
          <w:rFonts w:ascii="標楷體" w:eastAsia="標楷體" w:hAnsi="標楷體"/>
          <w:color w:val="auto"/>
          <w:sz w:val="28"/>
          <w:szCs w:val="22"/>
        </w:rPr>
      </w:pPr>
      <w:r w:rsidRPr="00DF43E0">
        <w:rPr>
          <w:rFonts w:ascii="標楷體" w:eastAsia="標楷體" w:hAnsi="標楷體" w:hint="eastAsia"/>
          <w:color w:val="auto"/>
          <w:sz w:val="28"/>
          <w:szCs w:val="22"/>
        </w:rPr>
        <w:t>以1次申請2年度計畫</w:t>
      </w:r>
      <w:r w:rsidR="00C64571" w:rsidRPr="00DF43E0">
        <w:rPr>
          <w:rFonts w:ascii="標楷體" w:eastAsia="標楷體" w:hAnsi="標楷體" w:hint="eastAsia"/>
          <w:color w:val="auto"/>
          <w:sz w:val="28"/>
          <w:szCs w:val="22"/>
        </w:rPr>
        <w:t>經費</w:t>
      </w:r>
      <w:r w:rsidRPr="00DF43E0">
        <w:rPr>
          <w:rFonts w:ascii="標楷體" w:eastAsia="標楷體" w:hAnsi="標楷體" w:hint="eastAsia"/>
          <w:color w:val="auto"/>
          <w:sz w:val="28"/>
          <w:szCs w:val="22"/>
        </w:rPr>
        <w:t>為原則，</w:t>
      </w:r>
      <w:r w:rsidR="00F458B3" w:rsidRPr="00DF43E0">
        <w:rPr>
          <w:rFonts w:ascii="標楷體" w:eastAsia="標楷體" w:hAnsi="標楷體" w:hint="eastAsia"/>
          <w:color w:val="auto"/>
          <w:sz w:val="28"/>
          <w:szCs w:val="22"/>
        </w:rPr>
        <w:t>並</w:t>
      </w:r>
      <w:r w:rsidR="00C64571" w:rsidRPr="00DF43E0">
        <w:rPr>
          <w:rFonts w:ascii="標楷體" w:eastAsia="標楷體" w:hAnsi="標楷體" w:hint="eastAsia"/>
          <w:color w:val="auto"/>
          <w:sz w:val="28"/>
          <w:szCs w:val="22"/>
        </w:rPr>
        <w:t>請</w:t>
      </w:r>
      <w:r w:rsidR="007133FA" w:rsidRPr="00DF43E0">
        <w:rPr>
          <w:rFonts w:ascii="標楷體" w:eastAsia="標楷體" w:hAnsi="標楷體" w:hint="eastAsia"/>
          <w:color w:val="auto"/>
          <w:sz w:val="28"/>
          <w:szCs w:val="22"/>
        </w:rPr>
        <w:t>依</w:t>
      </w:r>
      <w:r w:rsidR="00C64571" w:rsidRPr="00817FB6">
        <w:rPr>
          <w:rFonts w:ascii="標楷體" w:eastAsia="標楷體" w:hAnsi="標楷體" w:hint="eastAsia"/>
          <w:color w:val="auto"/>
          <w:sz w:val="28"/>
          <w:szCs w:val="22"/>
        </w:rPr>
        <w:t>「大專校院健康促進學校計畫格式」</w:t>
      </w:r>
      <w:r w:rsidR="00C64571" w:rsidRPr="00817FB6">
        <w:rPr>
          <w:rFonts w:ascii="標楷體" w:eastAsia="標楷體" w:hAnsi="標楷體"/>
          <w:color w:val="auto"/>
        </w:rPr>
        <w:t>（</w:t>
      </w:r>
      <w:r w:rsidR="00C64571" w:rsidRPr="00817FB6">
        <w:rPr>
          <w:rFonts w:ascii="標楷體" w:eastAsia="標楷體" w:hAnsi="標楷體" w:hint="eastAsia"/>
          <w:color w:val="auto"/>
          <w:sz w:val="28"/>
          <w:szCs w:val="28"/>
        </w:rPr>
        <w:t>附件</w:t>
      </w:r>
      <w:r w:rsidR="005C5CCB" w:rsidRPr="00817FB6">
        <w:rPr>
          <w:rFonts w:ascii="標楷體" w:eastAsia="標楷體" w:hAnsi="標楷體" w:hint="eastAsia"/>
          <w:color w:val="auto"/>
          <w:sz w:val="28"/>
          <w:szCs w:val="28"/>
        </w:rPr>
        <w:t>2</w:t>
      </w:r>
      <w:r w:rsidR="00C64571" w:rsidRPr="00817FB6">
        <w:rPr>
          <w:rFonts w:ascii="標楷體" w:eastAsia="標楷體" w:hAnsi="標楷體"/>
          <w:color w:val="auto"/>
        </w:rPr>
        <w:t>）</w:t>
      </w:r>
      <w:r w:rsidR="00C64571" w:rsidRPr="00DF43E0">
        <w:rPr>
          <w:rFonts w:ascii="標楷體" w:eastAsia="標楷體" w:hAnsi="標楷體" w:hint="eastAsia"/>
          <w:color w:val="auto"/>
          <w:sz w:val="28"/>
          <w:szCs w:val="22"/>
        </w:rPr>
        <w:t>撰寫，</w:t>
      </w:r>
      <w:r w:rsidR="007133FA" w:rsidRPr="00DF43E0">
        <w:rPr>
          <w:rFonts w:ascii="標楷體" w:eastAsia="標楷體" w:hAnsi="標楷體" w:hint="eastAsia"/>
          <w:color w:val="auto"/>
          <w:sz w:val="28"/>
          <w:szCs w:val="22"/>
        </w:rPr>
        <w:t>說明如下：</w:t>
      </w:r>
    </w:p>
    <w:p w14:paraId="36B1855D" w14:textId="0BC90680" w:rsidR="007133FA" w:rsidRPr="00FB2E38" w:rsidRDefault="007133FA" w:rsidP="00C03A15">
      <w:pPr>
        <w:pStyle w:val="Web"/>
        <w:numPr>
          <w:ilvl w:val="0"/>
          <w:numId w:val="9"/>
        </w:numPr>
        <w:spacing w:before="0" w:beforeAutospacing="0" w:after="0" w:afterAutospacing="0" w:line="440" w:lineRule="exact"/>
        <w:ind w:left="1134" w:hanging="283"/>
        <w:jc w:val="both"/>
        <w:rPr>
          <w:rFonts w:ascii="標楷體" w:eastAsia="標楷體" w:hAnsi="標楷體"/>
          <w:color w:val="auto"/>
          <w:sz w:val="28"/>
          <w:szCs w:val="22"/>
        </w:rPr>
      </w:pPr>
      <w:r w:rsidRPr="00DF43E0">
        <w:rPr>
          <w:rFonts w:ascii="標楷體" w:eastAsia="標楷體" w:hAnsi="標楷體" w:hint="eastAsia"/>
          <w:color w:val="auto"/>
          <w:sz w:val="28"/>
          <w:szCs w:val="22"/>
        </w:rPr>
        <w:lastRenderedPageBreak/>
        <w:t>為了解學校執行健康促進計畫</w:t>
      </w:r>
      <w:r w:rsidR="00463433" w:rsidRPr="00817FB6">
        <w:rPr>
          <w:rFonts w:ascii="標楷體" w:eastAsia="標楷體" w:hAnsi="標楷體" w:hint="eastAsia"/>
          <w:color w:val="auto"/>
          <w:sz w:val="28"/>
          <w:szCs w:val="22"/>
        </w:rPr>
        <w:t>之</w:t>
      </w:r>
      <w:r w:rsidRPr="00DF43E0">
        <w:rPr>
          <w:rFonts w:ascii="標楷體" w:eastAsia="標楷體" w:hAnsi="標楷體" w:hint="eastAsia"/>
          <w:color w:val="auto"/>
          <w:sz w:val="28"/>
          <w:szCs w:val="22"/>
        </w:rPr>
        <w:t>整體成效，申請計畫內容請以條列式或表格式簡述學校推動健康促進整體計畫之規劃，其中健康體位（含代謝症候群防治</w:t>
      </w:r>
      <w:r w:rsidR="001B445F" w:rsidRPr="00DF43E0">
        <w:rPr>
          <w:rFonts w:ascii="標楷體" w:eastAsia="標楷體" w:hAnsi="標楷體" w:hint="eastAsia"/>
          <w:color w:val="auto"/>
          <w:sz w:val="28"/>
          <w:szCs w:val="22"/>
        </w:rPr>
        <w:t>及健康飲食</w:t>
      </w:r>
      <w:r w:rsidRPr="00DF43E0">
        <w:rPr>
          <w:rFonts w:ascii="標楷體" w:eastAsia="標楷體" w:hAnsi="標楷體" w:hint="eastAsia"/>
          <w:color w:val="auto"/>
          <w:sz w:val="28"/>
          <w:szCs w:val="22"/>
        </w:rPr>
        <w:t>）、全面性教育（含愛滋及性傳染病防治</w:t>
      </w:r>
      <w:r w:rsidRPr="00DF43E0">
        <w:rPr>
          <w:rFonts w:ascii="標楷體" w:eastAsia="標楷體" w:hAnsi="標楷體"/>
          <w:color w:val="auto"/>
          <w:sz w:val="28"/>
          <w:szCs w:val="22"/>
        </w:rPr>
        <w:t>)</w:t>
      </w:r>
      <w:r w:rsidRPr="00DF43E0">
        <w:rPr>
          <w:rFonts w:ascii="標楷體" w:eastAsia="標楷體" w:hAnsi="標楷體" w:hint="eastAsia"/>
          <w:color w:val="auto"/>
          <w:sz w:val="28"/>
          <w:szCs w:val="22"/>
        </w:rPr>
        <w:t>、新興菸品防制（含電子煙及加熱式菸品）</w:t>
      </w:r>
      <w:r w:rsidRPr="00DF43E0">
        <w:rPr>
          <w:rFonts w:ascii="標楷體" w:eastAsia="標楷體" w:hAnsi="標楷體"/>
          <w:color w:val="auto"/>
          <w:sz w:val="28"/>
          <w:szCs w:val="22"/>
        </w:rPr>
        <w:t>3</w:t>
      </w:r>
      <w:r w:rsidRPr="00DF43E0">
        <w:rPr>
          <w:rFonts w:ascii="標楷體" w:eastAsia="標楷體" w:hAnsi="標楷體" w:hint="eastAsia"/>
          <w:color w:val="auto"/>
          <w:sz w:val="28"/>
          <w:szCs w:val="22"/>
        </w:rPr>
        <w:t>項指定辦理項目，請詳述目標、</w:t>
      </w:r>
      <w:r w:rsidRPr="00FB2E38">
        <w:rPr>
          <w:rFonts w:ascii="標楷體" w:eastAsia="標楷體" w:hAnsi="標楷體" w:hint="eastAsia"/>
          <w:color w:val="auto"/>
          <w:sz w:val="28"/>
          <w:szCs w:val="22"/>
        </w:rPr>
        <w:t>工作</w:t>
      </w:r>
      <w:r w:rsidR="007B07C0" w:rsidRPr="00FB2E38">
        <w:rPr>
          <w:rFonts w:ascii="標楷體" w:eastAsia="標楷體" w:hAnsi="標楷體" w:hint="eastAsia"/>
          <w:color w:val="auto"/>
          <w:sz w:val="28"/>
          <w:szCs w:val="22"/>
        </w:rPr>
        <w:t>項目及績效指標</w:t>
      </w:r>
      <w:r w:rsidRPr="00FB2E38">
        <w:rPr>
          <w:rFonts w:ascii="標楷體" w:eastAsia="標楷體" w:hAnsi="標楷體" w:hint="eastAsia"/>
          <w:color w:val="auto"/>
          <w:sz w:val="28"/>
          <w:szCs w:val="22"/>
        </w:rPr>
        <w:t>。</w:t>
      </w:r>
    </w:p>
    <w:p w14:paraId="5356215E" w14:textId="77777777" w:rsidR="007133FA" w:rsidRPr="00DF43E0" w:rsidRDefault="007133FA" w:rsidP="00C03A15">
      <w:pPr>
        <w:pStyle w:val="Web"/>
        <w:numPr>
          <w:ilvl w:val="0"/>
          <w:numId w:val="9"/>
        </w:numPr>
        <w:spacing w:before="0" w:beforeAutospacing="0" w:after="0" w:afterAutospacing="0" w:line="440" w:lineRule="exact"/>
        <w:ind w:left="1134" w:hanging="283"/>
        <w:jc w:val="both"/>
        <w:rPr>
          <w:rFonts w:ascii="標楷體" w:eastAsia="標楷體" w:hAnsi="標楷體"/>
          <w:color w:val="auto"/>
          <w:sz w:val="28"/>
          <w:szCs w:val="22"/>
        </w:rPr>
      </w:pPr>
      <w:r w:rsidRPr="00DF43E0">
        <w:rPr>
          <w:rFonts w:ascii="標楷體" w:eastAsia="標楷體" w:hAnsi="標楷體"/>
          <w:color w:val="auto"/>
          <w:sz w:val="28"/>
          <w:szCs w:val="22"/>
        </w:rPr>
        <w:t>封面</w:t>
      </w:r>
      <w:r w:rsidRPr="00DF43E0">
        <w:rPr>
          <w:rFonts w:ascii="標楷體" w:eastAsia="標楷體" w:hAnsi="標楷體" w:hint="eastAsia"/>
          <w:color w:val="auto"/>
          <w:sz w:val="28"/>
          <w:szCs w:val="22"/>
        </w:rPr>
        <w:t>、目錄及內容格式</w:t>
      </w:r>
    </w:p>
    <w:p w14:paraId="2A4AF229" w14:textId="134E5E32" w:rsidR="007133FA" w:rsidRPr="00DF43E0" w:rsidRDefault="007133FA" w:rsidP="00C03A15">
      <w:pPr>
        <w:pStyle w:val="Web"/>
        <w:numPr>
          <w:ilvl w:val="0"/>
          <w:numId w:val="10"/>
        </w:numPr>
        <w:spacing w:before="0" w:beforeAutospacing="0" w:after="0" w:afterAutospacing="0" w:line="440" w:lineRule="exact"/>
        <w:ind w:left="1418" w:hanging="425"/>
        <w:jc w:val="both"/>
        <w:rPr>
          <w:rFonts w:ascii="標楷體" w:eastAsia="標楷體" w:hAnsi="標楷體"/>
          <w:color w:val="auto"/>
          <w:sz w:val="28"/>
          <w:szCs w:val="22"/>
        </w:rPr>
      </w:pPr>
      <w:r w:rsidRPr="00DF43E0">
        <w:rPr>
          <w:rFonts w:ascii="標楷體" w:eastAsia="標楷體" w:hAnsi="標楷體"/>
          <w:color w:val="auto"/>
          <w:sz w:val="28"/>
          <w:szCs w:val="22"/>
        </w:rPr>
        <w:t>封面</w:t>
      </w:r>
      <w:r w:rsidRPr="00DF43E0">
        <w:rPr>
          <w:rFonts w:ascii="標楷體" w:eastAsia="標楷體" w:hAnsi="標楷體" w:hint="eastAsia"/>
          <w:color w:val="auto"/>
          <w:sz w:val="28"/>
          <w:szCs w:val="22"/>
        </w:rPr>
        <w:t>字體請以標楷體28號大小，並</w:t>
      </w:r>
      <w:r w:rsidRPr="00DF43E0">
        <w:rPr>
          <w:rFonts w:ascii="標楷體" w:eastAsia="標楷體" w:hAnsi="標楷體"/>
          <w:color w:val="auto"/>
          <w:sz w:val="28"/>
          <w:szCs w:val="22"/>
        </w:rPr>
        <w:t>註明「</w:t>
      </w:r>
      <w:r w:rsidRPr="00DF43E0">
        <w:rPr>
          <w:rFonts w:ascii="標楷體" w:eastAsia="標楷體" w:hAnsi="標楷體" w:hint="eastAsia"/>
          <w:color w:val="auto"/>
          <w:sz w:val="28"/>
          <w:szCs w:val="22"/>
        </w:rPr>
        <w:t>1</w:t>
      </w:r>
      <w:r w:rsidRPr="00DF43E0">
        <w:rPr>
          <w:rFonts w:ascii="標楷體" w:eastAsia="標楷體" w:hAnsi="標楷體"/>
          <w:color w:val="auto"/>
          <w:sz w:val="28"/>
          <w:szCs w:val="22"/>
        </w:rPr>
        <w:t>15</w:t>
      </w:r>
      <w:r w:rsidRPr="00DF43E0">
        <w:rPr>
          <w:rFonts w:ascii="標楷體" w:eastAsia="標楷體" w:hAnsi="標楷體" w:hint="eastAsia"/>
          <w:color w:val="auto"/>
          <w:sz w:val="28"/>
          <w:szCs w:val="22"/>
        </w:rPr>
        <w:t>-11</w:t>
      </w:r>
      <w:r w:rsidRPr="00DF43E0">
        <w:rPr>
          <w:rFonts w:ascii="標楷體" w:eastAsia="標楷體" w:hAnsi="標楷體"/>
          <w:color w:val="auto"/>
          <w:sz w:val="28"/>
          <w:szCs w:val="22"/>
        </w:rPr>
        <w:t>6年度健康促進學校計畫」及「學校名稱」字樣</w:t>
      </w:r>
      <w:r w:rsidRPr="00DF43E0">
        <w:rPr>
          <w:rFonts w:ascii="標楷體" w:eastAsia="標楷體" w:hAnsi="標楷體" w:hint="eastAsia"/>
          <w:color w:val="auto"/>
          <w:sz w:val="28"/>
          <w:szCs w:val="22"/>
        </w:rPr>
        <w:t>。</w:t>
      </w:r>
    </w:p>
    <w:p w14:paraId="1838CEA9" w14:textId="7E671FBA" w:rsidR="007133FA" w:rsidRPr="00DF43E0" w:rsidRDefault="007133FA" w:rsidP="00C03A15">
      <w:pPr>
        <w:pStyle w:val="Web"/>
        <w:numPr>
          <w:ilvl w:val="0"/>
          <w:numId w:val="10"/>
        </w:numPr>
        <w:spacing w:before="0" w:beforeAutospacing="0" w:after="0" w:afterAutospacing="0" w:line="440" w:lineRule="exact"/>
        <w:ind w:left="1418" w:hanging="425"/>
        <w:jc w:val="both"/>
        <w:rPr>
          <w:rFonts w:ascii="標楷體" w:eastAsia="標楷體" w:hAnsi="標楷體"/>
          <w:color w:val="auto"/>
          <w:sz w:val="28"/>
          <w:szCs w:val="22"/>
        </w:rPr>
      </w:pPr>
      <w:r w:rsidRPr="00DF43E0">
        <w:rPr>
          <w:rFonts w:ascii="標楷體" w:eastAsia="標楷體" w:hAnsi="標楷體" w:hint="eastAsia"/>
          <w:color w:val="auto"/>
          <w:sz w:val="28"/>
        </w:rPr>
        <w:t>目錄及</w:t>
      </w:r>
      <w:r w:rsidRPr="00DF43E0">
        <w:rPr>
          <w:rFonts w:ascii="標楷體" w:eastAsia="標楷體" w:hAnsi="標楷體"/>
          <w:color w:val="auto"/>
          <w:sz w:val="28"/>
        </w:rPr>
        <w:t>內容字</w:t>
      </w:r>
      <w:r w:rsidRPr="00DF43E0">
        <w:rPr>
          <w:rFonts w:ascii="標楷體" w:eastAsia="標楷體" w:hAnsi="標楷體" w:hint="eastAsia"/>
          <w:color w:val="auto"/>
          <w:sz w:val="28"/>
        </w:rPr>
        <w:t>體為14號大小</w:t>
      </w:r>
      <w:r w:rsidRPr="00DF43E0">
        <w:rPr>
          <w:rFonts w:ascii="標楷體" w:eastAsia="標楷體" w:hAnsi="標楷體"/>
          <w:color w:val="auto"/>
          <w:sz w:val="28"/>
        </w:rPr>
        <w:t>、</w:t>
      </w:r>
      <w:r w:rsidRPr="00DF43E0">
        <w:rPr>
          <w:rFonts w:ascii="標楷體" w:eastAsia="標楷體" w:hAnsi="標楷體" w:hint="eastAsia"/>
          <w:color w:val="auto"/>
          <w:sz w:val="28"/>
        </w:rPr>
        <w:t>標題為20</w:t>
      </w:r>
      <w:r w:rsidRPr="00DF43E0">
        <w:rPr>
          <w:rFonts w:ascii="標楷體" w:eastAsia="標楷體" w:hAnsi="標楷體"/>
          <w:color w:val="auto"/>
          <w:sz w:val="28"/>
        </w:rPr>
        <w:t>號大小，</w:t>
      </w:r>
      <w:r w:rsidRPr="00DF43E0">
        <w:rPr>
          <w:rFonts w:ascii="標楷體" w:eastAsia="標楷體" w:hAnsi="標楷體" w:hint="eastAsia"/>
          <w:color w:val="auto"/>
          <w:sz w:val="28"/>
        </w:rPr>
        <w:t>字型皆為標楷體，</w:t>
      </w:r>
      <w:r w:rsidRPr="00DF43E0">
        <w:rPr>
          <w:rFonts w:ascii="標楷體" w:eastAsia="標楷體" w:hAnsi="標楷體"/>
          <w:color w:val="auto"/>
          <w:sz w:val="28"/>
        </w:rPr>
        <w:t>行距為固定行高24pt、上下左右各2cm</w:t>
      </w:r>
      <w:r w:rsidRPr="00DF43E0">
        <w:rPr>
          <w:rFonts w:ascii="標楷體" w:eastAsia="標楷體" w:hAnsi="標楷體" w:hint="eastAsia"/>
          <w:color w:val="auto"/>
          <w:sz w:val="28"/>
        </w:rPr>
        <w:t>，頁碼以頁尾置中標示</w:t>
      </w:r>
      <w:r w:rsidRPr="00DF43E0">
        <w:rPr>
          <w:rFonts w:ascii="標楷體" w:eastAsia="標楷體" w:hAnsi="標楷體"/>
          <w:color w:val="auto"/>
          <w:sz w:val="28"/>
        </w:rPr>
        <w:t>。</w:t>
      </w:r>
    </w:p>
    <w:p w14:paraId="108C75E8" w14:textId="29FDBDA2" w:rsidR="007133FA" w:rsidRPr="00DF43E0" w:rsidRDefault="007133FA" w:rsidP="00C03A15">
      <w:pPr>
        <w:pStyle w:val="Web"/>
        <w:numPr>
          <w:ilvl w:val="0"/>
          <w:numId w:val="10"/>
        </w:numPr>
        <w:spacing w:before="0" w:beforeAutospacing="0" w:after="0" w:afterAutospacing="0" w:line="440" w:lineRule="exact"/>
        <w:ind w:left="1418" w:hanging="425"/>
        <w:jc w:val="both"/>
        <w:rPr>
          <w:rFonts w:ascii="標楷體" w:eastAsia="標楷體" w:hAnsi="標楷體"/>
          <w:color w:val="auto"/>
          <w:sz w:val="28"/>
          <w:szCs w:val="22"/>
        </w:rPr>
      </w:pPr>
      <w:r w:rsidRPr="00DF43E0">
        <w:rPr>
          <w:rFonts w:ascii="標楷體" w:eastAsia="標楷體" w:hAnsi="標楷體" w:hint="eastAsia"/>
          <w:color w:val="auto"/>
          <w:sz w:val="28"/>
        </w:rPr>
        <w:t>申請計畫</w:t>
      </w:r>
      <w:r w:rsidR="0098724C" w:rsidRPr="00DF43E0">
        <w:rPr>
          <w:rFonts w:ascii="標楷體" w:eastAsia="標楷體" w:hAnsi="標楷體" w:hint="eastAsia"/>
          <w:color w:val="auto"/>
          <w:sz w:val="28"/>
        </w:rPr>
        <w:t>之內容</w:t>
      </w:r>
      <w:r w:rsidRPr="00DF43E0">
        <w:rPr>
          <w:rFonts w:ascii="標楷體" w:eastAsia="標楷體" w:hAnsi="標楷體" w:hint="eastAsia"/>
          <w:color w:val="auto"/>
          <w:sz w:val="28"/>
        </w:rPr>
        <w:t>以</w:t>
      </w:r>
      <w:r w:rsidR="0098724C" w:rsidRPr="00DF43E0">
        <w:rPr>
          <w:rFonts w:ascii="標楷體" w:eastAsia="標楷體" w:hAnsi="標楷體" w:hint="eastAsia"/>
          <w:color w:val="auto"/>
          <w:sz w:val="28"/>
        </w:rPr>
        <w:t>不超過</w:t>
      </w:r>
      <w:r w:rsidRPr="00DF43E0">
        <w:rPr>
          <w:rFonts w:ascii="標楷體" w:eastAsia="標楷體" w:hAnsi="標楷體" w:hint="eastAsia"/>
          <w:color w:val="auto"/>
          <w:sz w:val="28"/>
        </w:rPr>
        <w:t>15頁為原則</w:t>
      </w:r>
      <w:r w:rsidR="0098724C" w:rsidRPr="00DF43E0">
        <w:rPr>
          <w:rFonts w:ascii="標楷體" w:eastAsia="標楷體" w:hAnsi="標楷體" w:hint="eastAsia"/>
          <w:color w:val="auto"/>
          <w:sz w:val="28"/>
        </w:rPr>
        <w:t>（不含附件）</w:t>
      </w:r>
      <w:r w:rsidRPr="00DF43E0">
        <w:rPr>
          <w:rFonts w:ascii="標楷體" w:eastAsia="標楷體" w:hAnsi="標楷體" w:hint="eastAsia"/>
          <w:color w:val="auto"/>
          <w:sz w:val="28"/>
        </w:rPr>
        <w:t>。</w:t>
      </w:r>
    </w:p>
    <w:p w14:paraId="051E9DB6" w14:textId="79D3F54C" w:rsidR="00BD120C" w:rsidRPr="00DF43E0" w:rsidRDefault="00C64571" w:rsidP="00C03A15">
      <w:pPr>
        <w:pStyle w:val="Web"/>
        <w:numPr>
          <w:ilvl w:val="0"/>
          <w:numId w:val="8"/>
        </w:numPr>
        <w:spacing w:before="0" w:beforeAutospacing="0" w:after="0" w:afterAutospacing="0" w:line="440" w:lineRule="exact"/>
        <w:ind w:left="851" w:hanging="567"/>
        <w:jc w:val="both"/>
        <w:rPr>
          <w:rFonts w:ascii="標楷體" w:eastAsia="標楷體" w:hAnsi="標楷體"/>
          <w:color w:val="auto"/>
          <w:sz w:val="28"/>
          <w:szCs w:val="22"/>
        </w:rPr>
      </w:pPr>
      <w:r w:rsidRPr="00DF43E0">
        <w:rPr>
          <w:rFonts w:ascii="標楷體" w:eastAsia="標楷體" w:hAnsi="標楷體" w:hint="eastAsia"/>
          <w:color w:val="auto"/>
          <w:sz w:val="28"/>
          <w:szCs w:val="22"/>
        </w:rPr>
        <w:t>計</w:t>
      </w:r>
      <w:r w:rsidR="004B7DC9" w:rsidRPr="00DF43E0">
        <w:rPr>
          <w:rFonts w:ascii="標楷體" w:eastAsia="標楷體" w:hAnsi="標楷體" w:hint="eastAsia"/>
          <w:color w:val="auto"/>
          <w:sz w:val="28"/>
          <w:szCs w:val="22"/>
        </w:rPr>
        <w:t>畫</w:t>
      </w:r>
      <w:r w:rsidR="008C567B" w:rsidRPr="00DF43E0">
        <w:rPr>
          <w:rFonts w:ascii="標楷體" w:eastAsia="標楷體" w:hAnsi="標楷體" w:hint="eastAsia"/>
          <w:color w:val="auto"/>
          <w:sz w:val="28"/>
          <w:szCs w:val="22"/>
        </w:rPr>
        <w:t>請</w:t>
      </w:r>
      <w:r w:rsidR="00943959" w:rsidRPr="00DF43E0">
        <w:rPr>
          <w:rFonts w:ascii="標楷體" w:eastAsia="標楷體" w:hAnsi="標楷體" w:hint="eastAsia"/>
          <w:color w:val="auto"/>
          <w:sz w:val="28"/>
          <w:szCs w:val="22"/>
        </w:rPr>
        <w:t>裝訂成1冊，繳交</w:t>
      </w:r>
      <w:r w:rsidR="007133FA" w:rsidRPr="00DF43E0">
        <w:rPr>
          <w:rFonts w:ascii="標楷體" w:eastAsia="標楷體" w:hAnsi="標楷體" w:hint="eastAsia"/>
          <w:color w:val="auto"/>
          <w:sz w:val="28"/>
          <w:szCs w:val="22"/>
        </w:rPr>
        <w:t>紙本</w:t>
      </w:r>
      <w:r w:rsidR="00943959" w:rsidRPr="00DF43E0">
        <w:rPr>
          <w:rFonts w:ascii="標楷體" w:eastAsia="標楷體" w:hAnsi="標楷體" w:hint="eastAsia"/>
          <w:color w:val="auto"/>
          <w:sz w:val="28"/>
          <w:szCs w:val="22"/>
        </w:rPr>
        <w:t>1式3份</w:t>
      </w:r>
      <w:r w:rsidR="007133FA" w:rsidRPr="00DF43E0">
        <w:rPr>
          <w:rFonts w:ascii="標楷體" w:eastAsia="標楷體" w:hAnsi="標楷體" w:hint="eastAsia"/>
          <w:color w:val="auto"/>
          <w:sz w:val="28"/>
          <w:szCs w:val="22"/>
        </w:rPr>
        <w:t>及</w:t>
      </w:r>
      <w:r w:rsidR="00943959" w:rsidRPr="00DF43E0">
        <w:rPr>
          <w:rFonts w:ascii="標楷體" w:eastAsia="標楷體" w:hAnsi="標楷體" w:hint="eastAsia"/>
          <w:color w:val="auto"/>
          <w:sz w:val="28"/>
          <w:szCs w:val="22"/>
        </w:rPr>
        <w:t>電子檔光碟</w:t>
      </w:r>
      <w:r w:rsidR="001B445F" w:rsidRPr="00DF43E0">
        <w:rPr>
          <w:rFonts w:ascii="標楷體" w:eastAsia="標楷體" w:hAnsi="標楷體" w:hint="eastAsia"/>
          <w:color w:val="auto"/>
          <w:sz w:val="28"/>
          <w:szCs w:val="22"/>
        </w:rPr>
        <w:t>（或隨身碟</w:t>
      </w:r>
      <w:r w:rsidR="001B445F" w:rsidRPr="00DF43E0">
        <w:rPr>
          <w:rFonts w:ascii="標楷體" w:eastAsia="標楷體" w:hAnsi="標楷體"/>
          <w:color w:val="auto"/>
          <w:sz w:val="28"/>
          <w:szCs w:val="22"/>
        </w:rPr>
        <w:t>）</w:t>
      </w:r>
      <w:r w:rsidR="00943959" w:rsidRPr="00DF43E0">
        <w:rPr>
          <w:rFonts w:ascii="標楷體" w:eastAsia="標楷體" w:hAnsi="標楷體" w:hint="eastAsia"/>
          <w:color w:val="auto"/>
          <w:sz w:val="28"/>
          <w:szCs w:val="22"/>
        </w:rPr>
        <w:t>1份，</w:t>
      </w:r>
      <w:r w:rsidR="008C567B" w:rsidRPr="00DF43E0">
        <w:rPr>
          <w:rFonts w:ascii="標楷體" w:eastAsia="標楷體" w:hAnsi="標楷體" w:hint="eastAsia"/>
          <w:bCs/>
          <w:color w:val="auto"/>
          <w:sz w:val="28"/>
          <w:szCs w:val="32"/>
        </w:rPr>
        <w:t>並</w:t>
      </w:r>
      <w:r w:rsidR="003B1F71" w:rsidRPr="00DF43E0">
        <w:rPr>
          <w:rFonts w:ascii="標楷體" w:eastAsia="標楷體" w:hAnsi="標楷體" w:hint="eastAsia"/>
          <w:bCs/>
          <w:color w:val="auto"/>
          <w:sz w:val="28"/>
          <w:szCs w:val="28"/>
        </w:rPr>
        <w:t>依</w:t>
      </w:r>
      <w:r w:rsidR="008C567B" w:rsidRPr="00DF43E0">
        <w:rPr>
          <w:rFonts w:ascii="標楷體" w:eastAsia="標楷體" w:hAnsi="標楷體" w:hint="eastAsia"/>
          <w:bCs/>
          <w:color w:val="auto"/>
          <w:sz w:val="28"/>
          <w:szCs w:val="28"/>
        </w:rPr>
        <w:t>「申請文件檢核表」</w:t>
      </w:r>
      <w:r w:rsidR="008C567B" w:rsidRPr="00DF43E0">
        <w:rPr>
          <w:rFonts w:ascii="標楷體" w:eastAsia="標楷體" w:hAnsi="標楷體" w:hint="eastAsia"/>
          <w:color w:val="auto"/>
          <w:sz w:val="28"/>
          <w:szCs w:val="22"/>
        </w:rPr>
        <w:t>（附件</w:t>
      </w:r>
      <w:r w:rsidR="00CC1827" w:rsidRPr="00817FB6">
        <w:rPr>
          <w:rFonts w:ascii="標楷體" w:eastAsia="標楷體" w:hAnsi="標楷體" w:hint="eastAsia"/>
          <w:color w:val="auto"/>
          <w:sz w:val="28"/>
          <w:szCs w:val="22"/>
        </w:rPr>
        <w:t>3</w:t>
      </w:r>
      <w:r w:rsidR="008C567B" w:rsidRPr="00817FB6">
        <w:rPr>
          <w:rFonts w:ascii="標楷體" w:eastAsia="標楷體" w:hAnsi="標楷體" w:hint="eastAsia"/>
          <w:color w:val="auto"/>
          <w:sz w:val="28"/>
          <w:szCs w:val="22"/>
        </w:rPr>
        <w:t>）</w:t>
      </w:r>
      <w:r w:rsidR="003B1F71" w:rsidRPr="00817FB6">
        <w:rPr>
          <w:rFonts w:ascii="標楷體" w:eastAsia="標楷體" w:hAnsi="標楷體" w:hint="eastAsia"/>
          <w:bCs/>
          <w:color w:val="auto"/>
          <w:sz w:val="28"/>
          <w:szCs w:val="28"/>
        </w:rPr>
        <w:t>自行檢查後</w:t>
      </w:r>
      <w:r w:rsidR="008C567B" w:rsidRPr="00817FB6">
        <w:rPr>
          <w:rFonts w:ascii="標楷體" w:eastAsia="標楷體" w:hAnsi="標楷體" w:hint="eastAsia"/>
          <w:bCs/>
          <w:color w:val="auto"/>
          <w:sz w:val="28"/>
          <w:szCs w:val="28"/>
        </w:rPr>
        <w:t>，列印</w:t>
      </w:r>
      <w:r w:rsidR="003B1F71" w:rsidRPr="00817FB6">
        <w:rPr>
          <w:rFonts w:ascii="標楷體" w:eastAsia="標楷體" w:hAnsi="標楷體" w:hint="eastAsia"/>
          <w:color w:val="auto"/>
          <w:sz w:val="28"/>
          <w:szCs w:val="22"/>
        </w:rPr>
        <w:t>「大專校院健康促進學校計畫寄件封面」（附件</w:t>
      </w:r>
      <w:r w:rsidR="00CC1827" w:rsidRPr="00817FB6">
        <w:rPr>
          <w:rFonts w:ascii="標楷體" w:eastAsia="標楷體" w:hAnsi="標楷體" w:hint="eastAsia"/>
          <w:color w:val="auto"/>
          <w:sz w:val="28"/>
          <w:szCs w:val="22"/>
        </w:rPr>
        <w:t>4</w:t>
      </w:r>
      <w:r w:rsidR="003B1F71" w:rsidRPr="00817FB6">
        <w:rPr>
          <w:rFonts w:ascii="標楷體" w:eastAsia="標楷體" w:hAnsi="標楷體" w:hint="eastAsia"/>
          <w:color w:val="auto"/>
          <w:sz w:val="28"/>
          <w:szCs w:val="22"/>
        </w:rPr>
        <w:t>）</w:t>
      </w:r>
      <w:r w:rsidR="003B1F71" w:rsidRPr="001726AD">
        <w:rPr>
          <w:rFonts w:ascii="標楷體" w:eastAsia="標楷體" w:hAnsi="標楷體" w:hint="eastAsia"/>
          <w:bCs/>
          <w:color w:val="auto"/>
          <w:sz w:val="28"/>
          <w:szCs w:val="28"/>
        </w:rPr>
        <w:t>，</w:t>
      </w:r>
      <w:bookmarkStart w:id="3" w:name="_Hlk194970836"/>
      <w:r w:rsidR="008C567B" w:rsidRPr="00DF43E0">
        <w:rPr>
          <w:rFonts w:ascii="標楷體" w:eastAsia="標楷體" w:hAnsi="標楷體" w:hint="eastAsia"/>
          <w:color w:val="auto"/>
          <w:sz w:val="28"/>
          <w:szCs w:val="22"/>
        </w:rPr>
        <w:t>於114年</w:t>
      </w:r>
      <w:r w:rsidR="00FB2E38">
        <w:rPr>
          <w:rFonts w:ascii="標楷體" w:eastAsia="標楷體" w:hAnsi="標楷體" w:hint="eastAsia"/>
          <w:color w:val="auto"/>
          <w:sz w:val="28"/>
          <w:szCs w:val="22"/>
        </w:rPr>
        <w:t>9</w:t>
      </w:r>
      <w:r w:rsidR="008C567B" w:rsidRPr="00DF43E0">
        <w:rPr>
          <w:rFonts w:ascii="標楷體" w:eastAsia="標楷體" w:hAnsi="標楷體" w:hint="eastAsia"/>
          <w:color w:val="auto"/>
          <w:sz w:val="28"/>
          <w:szCs w:val="22"/>
        </w:rPr>
        <w:t>月1日前寄達本部委辦</w:t>
      </w:r>
      <w:r w:rsidR="00463433" w:rsidRPr="00817FB6">
        <w:rPr>
          <w:rFonts w:ascii="標楷體" w:eastAsia="標楷體" w:hAnsi="標楷體" w:hint="eastAsia"/>
          <w:color w:val="auto"/>
          <w:sz w:val="28"/>
          <w:szCs w:val="22"/>
        </w:rPr>
        <w:t>審查作業之</w:t>
      </w:r>
      <w:r w:rsidR="008C567B" w:rsidRPr="00DF43E0">
        <w:rPr>
          <w:rFonts w:ascii="標楷體" w:eastAsia="標楷體" w:hAnsi="標楷體" w:hint="eastAsia"/>
          <w:color w:val="auto"/>
          <w:sz w:val="28"/>
          <w:szCs w:val="22"/>
        </w:rPr>
        <w:t>學校國立臺灣師範大學，逾期不予受理。</w:t>
      </w:r>
    </w:p>
    <w:bookmarkEnd w:id="3"/>
    <w:p w14:paraId="3353F8CC" w14:textId="13A69168" w:rsidR="007133FA" w:rsidRPr="00DF43E0" w:rsidRDefault="007133FA" w:rsidP="00CA6C30">
      <w:pPr>
        <w:pStyle w:val="a"/>
      </w:pPr>
      <w:r w:rsidRPr="00DF43E0">
        <w:rPr>
          <w:rFonts w:hint="eastAsia"/>
        </w:rPr>
        <w:t>審查作業</w:t>
      </w:r>
    </w:p>
    <w:p w14:paraId="4A2CC36F" w14:textId="77777777" w:rsidR="00B56608" w:rsidRPr="00DF43E0" w:rsidRDefault="00B56608" w:rsidP="00B56608">
      <w:pPr>
        <w:pStyle w:val="Web"/>
        <w:spacing w:before="0" w:beforeAutospacing="0" w:after="0" w:afterAutospacing="0" w:line="440" w:lineRule="exact"/>
        <w:ind w:leftChars="236" w:left="566"/>
        <w:jc w:val="both"/>
        <w:rPr>
          <w:rFonts w:ascii="標楷體" w:eastAsia="標楷體" w:hAnsi="標楷體"/>
          <w:color w:val="auto"/>
          <w:sz w:val="28"/>
          <w:szCs w:val="22"/>
        </w:rPr>
      </w:pPr>
      <w:r w:rsidRPr="00DF43E0">
        <w:rPr>
          <w:rFonts w:ascii="標楷體" w:eastAsia="標楷體" w:hAnsi="標楷體" w:hint="eastAsia"/>
          <w:color w:val="auto"/>
          <w:sz w:val="28"/>
          <w:szCs w:val="22"/>
        </w:rPr>
        <w:t>由本部聘請專家學者擔任審查委員，依下列審查項目評分：</w:t>
      </w:r>
    </w:p>
    <w:p w14:paraId="32525EDA" w14:textId="5E582A38" w:rsidR="00B56608" w:rsidRPr="00DF43E0" w:rsidRDefault="00B56608" w:rsidP="00B56608">
      <w:pPr>
        <w:pStyle w:val="Web"/>
        <w:numPr>
          <w:ilvl w:val="0"/>
          <w:numId w:val="11"/>
        </w:numPr>
        <w:spacing w:before="0" w:beforeAutospacing="0" w:after="0" w:afterAutospacing="0" w:line="440" w:lineRule="exact"/>
        <w:ind w:left="851" w:hanging="567"/>
        <w:jc w:val="both"/>
        <w:rPr>
          <w:rFonts w:ascii="標楷體" w:eastAsia="標楷體" w:hAnsi="標楷體"/>
          <w:color w:val="auto"/>
          <w:sz w:val="28"/>
          <w:szCs w:val="22"/>
        </w:rPr>
      </w:pPr>
      <w:r w:rsidRPr="00DF43E0">
        <w:rPr>
          <w:rFonts w:ascii="標楷體" w:eastAsia="標楷體" w:hAnsi="標楷體" w:hint="eastAsia"/>
          <w:color w:val="auto"/>
          <w:sz w:val="28"/>
          <w:szCs w:val="22"/>
        </w:rPr>
        <w:t>年度計畫之完整性(</w:t>
      </w:r>
      <w:r w:rsidR="00817FB6" w:rsidRPr="00FB2E38">
        <w:rPr>
          <w:rFonts w:ascii="標楷體" w:eastAsia="標楷體" w:hAnsi="標楷體"/>
          <w:color w:val="auto"/>
          <w:sz w:val="28"/>
          <w:szCs w:val="22"/>
        </w:rPr>
        <w:t>7</w:t>
      </w:r>
      <w:r w:rsidRPr="00FB2E38">
        <w:rPr>
          <w:rFonts w:ascii="標楷體" w:eastAsia="標楷體" w:hAnsi="標楷體" w:hint="eastAsia"/>
          <w:color w:val="auto"/>
          <w:sz w:val="28"/>
          <w:szCs w:val="22"/>
        </w:rPr>
        <w:t>0%</w:t>
      </w:r>
      <w:r w:rsidRPr="00DF43E0">
        <w:rPr>
          <w:rFonts w:ascii="標楷體" w:eastAsia="標楷體" w:hAnsi="標楷體" w:hint="eastAsia"/>
          <w:color w:val="auto"/>
          <w:sz w:val="28"/>
          <w:szCs w:val="22"/>
        </w:rPr>
        <w:t>)：包含需求評估、健康促進推動項目之必要性及具體性、目標及成效指標與預期成果、執行策略、評價方法、經費編列合理性等</w:t>
      </w:r>
      <w:r w:rsidRPr="00DF43E0">
        <w:rPr>
          <w:rFonts w:ascii="標楷體" w:eastAsia="標楷體" w:hAnsi="標楷體"/>
          <w:color w:val="auto"/>
          <w:sz w:val="28"/>
          <w:szCs w:val="22"/>
        </w:rPr>
        <w:t>。</w:t>
      </w:r>
    </w:p>
    <w:p w14:paraId="368C41C5" w14:textId="4AF71445" w:rsidR="0073285C" w:rsidRDefault="00B56608" w:rsidP="003B22FA">
      <w:pPr>
        <w:pStyle w:val="Web"/>
        <w:numPr>
          <w:ilvl w:val="0"/>
          <w:numId w:val="11"/>
        </w:numPr>
        <w:spacing w:before="0" w:beforeAutospacing="0" w:after="0" w:afterAutospacing="0" w:line="440" w:lineRule="exact"/>
        <w:ind w:left="851" w:hanging="567"/>
        <w:jc w:val="both"/>
        <w:rPr>
          <w:rFonts w:ascii="標楷體" w:eastAsia="標楷體" w:hAnsi="標楷體"/>
          <w:color w:val="auto"/>
          <w:sz w:val="28"/>
          <w:szCs w:val="22"/>
        </w:rPr>
      </w:pPr>
      <w:r w:rsidRPr="00DF43E0">
        <w:rPr>
          <w:rFonts w:ascii="標楷體" w:eastAsia="標楷體" w:hAnsi="標楷體" w:hint="eastAsia"/>
          <w:color w:val="auto"/>
          <w:sz w:val="28"/>
          <w:szCs w:val="22"/>
        </w:rPr>
        <w:t>1</w:t>
      </w:r>
      <w:r w:rsidRPr="00DF43E0">
        <w:rPr>
          <w:rFonts w:ascii="標楷體" w:eastAsia="標楷體" w:hAnsi="標楷體"/>
          <w:color w:val="auto"/>
          <w:sz w:val="28"/>
          <w:szCs w:val="22"/>
        </w:rPr>
        <w:t>13</w:t>
      </w:r>
      <w:r w:rsidRPr="00DF43E0">
        <w:rPr>
          <w:rFonts w:ascii="標楷體" w:eastAsia="標楷體" w:hAnsi="標楷體" w:hint="eastAsia"/>
          <w:color w:val="auto"/>
          <w:sz w:val="28"/>
          <w:szCs w:val="22"/>
        </w:rPr>
        <w:t>學年度學校衛生輔導書面審核結果(</w:t>
      </w:r>
      <w:r w:rsidR="00817FB6" w:rsidRPr="00FB2E38">
        <w:rPr>
          <w:rFonts w:ascii="標楷體" w:eastAsia="標楷體" w:hAnsi="標楷體"/>
          <w:color w:val="auto"/>
          <w:sz w:val="28"/>
          <w:szCs w:val="22"/>
        </w:rPr>
        <w:t>3</w:t>
      </w:r>
      <w:r w:rsidRPr="00FB2E38">
        <w:rPr>
          <w:rFonts w:ascii="標楷體" w:eastAsia="標楷體" w:hAnsi="標楷體"/>
          <w:color w:val="auto"/>
          <w:sz w:val="28"/>
          <w:szCs w:val="22"/>
        </w:rPr>
        <w:t>0%</w:t>
      </w:r>
      <w:r w:rsidRPr="00DF43E0">
        <w:rPr>
          <w:rFonts w:ascii="標楷體" w:eastAsia="標楷體" w:hAnsi="標楷體"/>
          <w:color w:val="auto"/>
          <w:sz w:val="28"/>
          <w:szCs w:val="22"/>
        </w:rPr>
        <w:t>)</w:t>
      </w:r>
      <w:r w:rsidRPr="00DF43E0">
        <w:rPr>
          <w:rFonts w:hint="eastAsia"/>
          <w:color w:val="auto"/>
          <w:sz w:val="28"/>
          <w:szCs w:val="22"/>
        </w:rPr>
        <w:t>：</w:t>
      </w:r>
      <w:r w:rsidRPr="00DF43E0">
        <w:rPr>
          <w:rFonts w:ascii="標楷體" w:eastAsia="標楷體" w:hAnsi="標楷體" w:hint="eastAsia"/>
          <w:color w:val="auto"/>
          <w:sz w:val="28"/>
          <w:szCs w:val="22"/>
        </w:rPr>
        <w:t>包括學校衛生政策、健康服務、健康促進計畫辦理項目之成果檢討及精進作為、餐飲衛生及飲用水設備管理之執行狀況。</w:t>
      </w:r>
    </w:p>
    <w:p w14:paraId="03D16DF1" w14:textId="26EAA83C" w:rsidR="00817FB6" w:rsidRPr="00FB2E38" w:rsidRDefault="00817FB6" w:rsidP="00817FB6">
      <w:pPr>
        <w:pStyle w:val="Web"/>
        <w:numPr>
          <w:ilvl w:val="0"/>
          <w:numId w:val="11"/>
        </w:numPr>
        <w:spacing w:before="0" w:beforeAutospacing="0" w:after="0" w:afterAutospacing="0" w:line="440" w:lineRule="exact"/>
        <w:ind w:left="851" w:hanging="567"/>
        <w:jc w:val="both"/>
        <w:rPr>
          <w:rFonts w:ascii="標楷體" w:eastAsia="標楷體" w:hAnsi="標楷體"/>
          <w:color w:val="auto"/>
          <w:sz w:val="28"/>
          <w:szCs w:val="22"/>
        </w:rPr>
      </w:pPr>
      <w:r w:rsidRPr="00FB2E38">
        <w:rPr>
          <w:rFonts w:ascii="標楷體" w:eastAsia="標楷體" w:hAnsi="標楷體" w:hint="eastAsia"/>
          <w:color w:val="auto"/>
          <w:sz w:val="28"/>
          <w:szCs w:val="22"/>
        </w:rPr>
        <w:t>特色加分(</w:t>
      </w:r>
      <w:r w:rsidR="00367846" w:rsidRPr="00FB2E38">
        <w:rPr>
          <w:rFonts w:ascii="標楷體" w:eastAsia="標楷體" w:hAnsi="標楷體" w:hint="eastAsia"/>
          <w:color w:val="auto"/>
          <w:sz w:val="28"/>
          <w:szCs w:val="22"/>
        </w:rPr>
        <w:t>外加分數，上限</w:t>
      </w:r>
      <w:r w:rsidRPr="00FB2E38">
        <w:rPr>
          <w:rFonts w:ascii="標楷體" w:eastAsia="標楷體" w:hAnsi="標楷體" w:hint="eastAsia"/>
          <w:color w:val="auto"/>
          <w:sz w:val="28"/>
          <w:szCs w:val="22"/>
        </w:rPr>
        <w:t>10</w:t>
      </w:r>
      <w:r w:rsidR="00367846" w:rsidRPr="00FB2E38">
        <w:rPr>
          <w:rFonts w:ascii="標楷體" w:eastAsia="標楷體" w:hAnsi="標楷體" w:hint="eastAsia"/>
          <w:color w:val="auto"/>
          <w:sz w:val="28"/>
          <w:szCs w:val="22"/>
        </w:rPr>
        <w:t>分</w:t>
      </w:r>
      <w:r w:rsidRPr="00FB2E38">
        <w:rPr>
          <w:rFonts w:ascii="標楷體" w:eastAsia="標楷體" w:hAnsi="標楷體" w:hint="eastAsia"/>
          <w:color w:val="auto"/>
          <w:sz w:val="28"/>
          <w:szCs w:val="22"/>
        </w:rPr>
        <w:t>)：</w:t>
      </w:r>
      <w:r w:rsidR="00367846" w:rsidRPr="00FB2E38">
        <w:rPr>
          <w:rFonts w:ascii="標楷體" w:eastAsia="標楷體" w:hAnsi="標楷體" w:hint="eastAsia"/>
          <w:color w:val="auto"/>
          <w:sz w:val="28"/>
          <w:szCs w:val="22"/>
        </w:rPr>
        <w:t>由</w:t>
      </w:r>
      <w:r w:rsidR="005D686B" w:rsidRPr="00FB2E38">
        <w:rPr>
          <w:rFonts w:ascii="標楷體" w:eastAsia="標楷體" w:hAnsi="標楷體" w:hint="eastAsia"/>
          <w:color w:val="auto"/>
          <w:sz w:val="28"/>
          <w:szCs w:val="22"/>
        </w:rPr>
        <w:t>學校自</w:t>
      </w:r>
      <w:r w:rsidR="00CA6C30" w:rsidRPr="00FB2E38">
        <w:rPr>
          <w:rFonts w:ascii="標楷體" w:eastAsia="標楷體" w:hAnsi="標楷體" w:hint="eastAsia"/>
          <w:color w:val="auto"/>
          <w:sz w:val="28"/>
          <w:szCs w:val="22"/>
        </w:rPr>
        <w:t>述</w:t>
      </w:r>
      <w:r w:rsidRPr="00FB2E38">
        <w:rPr>
          <w:rFonts w:ascii="標楷體" w:eastAsia="標楷體" w:hAnsi="標楷體" w:hint="eastAsia"/>
          <w:color w:val="auto"/>
          <w:sz w:val="28"/>
          <w:szCs w:val="22"/>
        </w:rPr>
        <w:t>計畫亮點特色、創新</w:t>
      </w:r>
      <w:r w:rsidR="00E07175" w:rsidRPr="00FB2E38">
        <w:rPr>
          <w:rFonts w:ascii="標楷體" w:eastAsia="標楷體" w:hAnsi="標楷體" w:hint="eastAsia"/>
          <w:color w:val="auto"/>
          <w:sz w:val="28"/>
          <w:szCs w:val="22"/>
        </w:rPr>
        <w:t>做</w:t>
      </w:r>
      <w:r w:rsidRPr="00FB2E38">
        <w:rPr>
          <w:rFonts w:ascii="標楷體" w:eastAsia="標楷體" w:hAnsi="標楷體" w:hint="eastAsia"/>
          <w:color w:val="auto"/>
          <w:sz w:val="28"/>
          <w:szCs w:val="22"/>
        </w:rPr>
        <w:t>法等。</w:t>
      </w:r>
    </w:p>
    <w:p w14:paraId="17D38B32" w14:textId="6E8CB69D" w:rsidR="00365410" w:rsidRPr="00DF43E0" w:rsidRDefault="00365410" w:rsidP="00CA6C30">
      <w:pPr>
        <w:pStyle w:val="a"/>
      </w:pPr>
      <w:r w:rsidRPr="00DF43E0">
        <w:rPr>
          <w:rFonts w:hint="eastAsia"/>
        </w:rPr>
        <w:t>經費撥付</w:t>
      </w:r>
    </w:p>
    <w:p w14:paraId="2746A876" w14:textId="6E8CF6D1" w:rsidR="00365410" w:rsidRPr="00DF43E0" w:rsidRDefault="008A0276" w:rsidP="00C03A15">
      <w:pPr>
        <w:pStyle w:val="ac"/>
        <w:numPr>
          <w:ilvl w:val="0"/>
          <w:numId w:val="31"/>
        </w:numPr>
        <w:spacing w:line="440" w:lineRule="exact"/>
        <w:ind w:leftChars="0" w:left="851" w:hanging="567"/>
        <w:rPr>
          <w:rFonts w:ascii="標楷體" w:eastAsia="標楷體" w:hAnsi="標楷體"/>
          <w:sz w:val="28"/>
          <w:szCs w:val="28"/>
        </w:rPr>
      </w:pPr>
      <w:r w:rsidRPr="00DF43E0">
        <w:rPr>
          <w:rFonts w:ascii="標楷體" w:eastAsia="標楷體" w:hAnsi="標楷體" w:hint="eastAsia"/>
          <w:sz w:val="28"/>
          <w:szCs w:val="28"/>
        </w:rPr>
        <w:t>原則於114年底前核定2年度之補助金額。</w:t>
      </w:r>
    </w:p>
    <w:p w14:paraId="17DB8C1B" w14:textId="4845B355" w:rsidR="008A0276" w:rsidRPr="00DF43E0" w:rsidRDefault="002D34A0" w:rsidP="00C03A15">
      <w:pPr>
        <w:pStyle w:val="ac"/>
        <w:numPr>
          <w:ilvl w:val="0"/>
          <w:numId w:val="31"/>
        </w:numPr>
        <w:spacing w:line="440" w:lineRule="exact"/>
        <w:ind w:leftChars="0" w:left="851" w:hanging="567"/>
        <w:rPr>
          <w:rFonts w:ascii="標楷體" w:eastAsia="標楷體" w:hAnsi="標楷體"/>
          <w:sz w:val="28"/>
          <w:szCs w:val="28"/>
        </w:rPr>
      </w:pPr>
      <w:r w:rsidRPr="00DF43E0">
        <w:rPr>
          <w:rFonts w:ascii="標楷體" w:eastAsia="標楷體" w:hAnsi="標楷體" w:hint="eastAsia"/>
          <w:sz w:val="28"/>
        </w:rPr>
        <w:t>115及116年度預算核定後，分年撥付補助經費；補助經費如未獲立法院審議通過或經部分刪減，將依審議結果調整經費或進行協商，並依政</w:t>
      </w:r>
      <w:r w:rsidRPr="00DF43E0">
        <w:rPr>
          <w:rFonts w:ascii="標楷體" w:eastAsia="標楷體" w:hAnsi="標楷體" w:hint="eastAsia"/>
          <w:sz w:val="28"/>
        </w:rPr>
        <w:lastRenderedPageBreak/>
        <w:t>府採購法第64條及預算法第54條之規定辦理。</w:t>
      </w:r>
    </w:p>
    <w:p w14:paraId="0BE92703" w14:textId="77F1F1BB" w:rsidR="006B6E01" w:rsidRPr="00DF43E0" w:rsidRDefault="00435F26" w:rsidP="00CA6C30">
      <w:pPr>
        <w:pStyle w:val="a"/>
      </w:pPr>
      <w:r w:rsidRPr="00DF43E0">
        <w:rPr>
          <w:rFonts w:hint="eastAsia"/>
        </w:rPr>
        <w:t>經費結</w:t>
      </w:r>
      <w:r w:rsidR="00BC7101" w:rsidRPr="00DF43E0">
        <w:rPr>
          <w:rFonts w:hint="eastAsia"/>
        </w:rPr>
        <w:t>報</w:t>
      </w:r>
    </w:p>
    <w:p w14:paraId="7CE892B2" w14:textId="4B885153" w:rsidR="00E611D0" w:rsidRPr="00DF43E0" w:rsidRDefault="009E4002" w:rsidP="00233246">
      <w:pPr>
        <w:pStyle w:val="Web"/>
        <w:spacing w:before="0" w:beforeAutospacing="0" w:after="0" w:afterAutospacing="0" w:line="440" w:lineRule="exact"/>
        <w:ind w:leftChars="235" w:left="564" w:firstLine="1"/>
        <w:jc w:val="both"/>
        <w:rPr>
          <w:rFonts w:ascii="標楷體" w:eastAsia="標楷體" w:hAnsi="標楷體"/>
          <w:color w:val="auto"/>
          <w:sz w:val="28"/>
          <w:szCs w:val="22"/>
        </w:rPr>
      </w:pPr>
      <w:r w:rsidRPr="00DF43E0">
        <w:rPr>
          <w:rFonts w:ascii="標楷體" w:eastAsia="標楷體" w:hAnsi="標楷體" w:hint="eastAsia"/>
          <w:color w:val="auto"/>
          <w:sz w:val="28"/>
          <w:szCs w:val="22"/>
        </w:rPr>
        <w:t>依「教育部補(捐)助及委辦經費核撥結報作業要點」規定，於</w:t>
      </w:r>
      <w:r w:rsidR="001726AD">
        <w:rPr>
          <w:rFonts w:ascii="標楷體" w:eastAsia="標楷體" w:hAnsi="標楷體" w:hint="eastAsia"/>
          <w:color w:val="auto"/>
          <w:sz w:val="28"/>
          <w:szCs w:val="22"/>
        </w:rPr>
        <w:t>當</w:t>
      </w:r>
      <w:r w:rsidR="00233246" w:rsidRPr="00DF43E0">
        <w:rPr>
          <w:rFonts w:ascii="標楷體" w:eastAsia="標楷體" w:hAnsi="標楷體" w:hint="eastAsia"/>
          <w:color w:val="auto"/>
          <w:sz w:val="28"/>
          <w:szCs w:val="22"/>
        </w:rPr>
        <w:t>年度</w:t>
      </w:r>
      <w:r w:rsidRPr="00817FB6">
        <w:rPr>
          <w:rFonts w:ascii="標楷體" w:eastAsia="標楷體" w:hAnsi="標楷體" w:hint="eastAsia"/>
          <w:color w:val="auto"/>
          <w:sz w:val="28"/>
          <w:szCs w:val="22"/>
        </w:rPr>
        <w:t>屆滿後2個月內，</w:t>
      </w:r>
      <w:r w:rsidR="0089446B" w:rsidRPr="00817FB6">
        <w:rPr>
          <w:rFonts w:ascii="標楷體" w:eastAsia="標楷體" w:hAnsi="標楷體" w:hint="eastAsia"/>
          <w:color w:val="auto"/>
          <w:sz w:val="28"/>
          <w:szCs w:val="22"/>
        </w:rPr>
        <w:t>檢附</w:t>
      </w:r>
      <w:r w:rsidR="00CC1827" w:rsidRPr="00817FB6">
        <w:rPr>
          <w:rFonts w:ascii="標楷體" w:eastAsia="標楷體" w:hAnsi="標楷體" w:hint="eastAsia"/>
          <w:color w:val="auto"/>
          <w:sz w:val="28"/>
          <w:szCs w:val="22"/>
        </w:rPr>
        <w:t>年度</w:t>
      </w:r>
      <w:r w:rsidR="0089446B" w:rsidRPr="00817FB6">
        <w:rPr>
          <w:rFonts w:ascii="標楷體" w:eastAsia="標楷體" w:hAnsi="標楷體" w:hint="eastAsia"/>
          <w:color w:val="auto"/>
          <w:sz w:val="28"/>
          <w:szCs w:val="22"/>
        </w:rPr>
        <w:t>成果報告</w:t>
      </w:r>
      <w:r w:rsidR="00233246" w:rsidRPr="00817FB6">
        <w:rPr>
          <w:rFonts w:ascii="標楷體" w:eastAsia="標楷體" w:hAnsi="標楷體" w:hint="eastAsia"/>
          <w:color w:val="auto"/>
          <w:sz w:val="28"/>
          <w:szCs w:val="22"/>
        </w:rPr>
        <w:t>（格式如附件</w:t>
      </w:r>
      <w:r w:rsidR="00CC1827" w:rsidRPr="00817FB6">
        <w:rPr>
          <w:rFonts w:ascii="標楷體" w:eastAsia="標楷體" w:hAnsi="標楷體" w:hint="eastAsia"/>
          <w:color w:val="auto"/>
          <w:sz w:val="28"/>
          <w:szCs w:val="22"/>
        </w:rPr>
        <w:t>5</w:t>
      </w:r>
      <w:r w:rsidR="00233246" w:rsidRPr="00817FB6">
        <w:rPr>
          <w:rFonts w:ascii="標楷體" w:eastAsia="標楷體" w:hAnsi="標楷體" w:hint="eastAsia"/>
          <w:color w:val="auto"/>
          <w:sz w:val="28"/>
          <w:szCs w:val="22"/>
        </w:rPr>
        <w:t>）</w:t>
      </w:r>
      <w:r w:rsidR="0089446B" w:rsidRPr="00DF43E0">
        <w:rPr>
          <w:rFonts w:ascii="標楷體" w:eastAsia="標楷體" w:hAnsi="標楷體" w:hint="eastAsia"/>
          <w:color w:val="auto"/>
          <w:sz w:val="28"/>
          <w:szCs w:val="22"/>
        </w:rPr>
        <w:t>、本部計畫項目經費核定表、經費收支結算表及應繳回之計畫款項</w:t>
      </w:r>
      <w:r w:rsidR="009B4B6B" w:rsidRPr="00DF43E0">
        <w:rPr>
          <w:rFonts w:ascii="標楷體" w:eastAsia="標楷體" w:hAnsi="標楷體" w:hint="eastAsia"/>
          <w:color w:val="auto"/>
          <w:sz w:val="28"/>
          <w:szCs w:val="22"/>
        </w:rPr>
        <w:t>(有餘款者)</w:t>
      </w:r>
      <w:r w:rsidR="00233246" w:rsidRPr="00DF43E0">
        <w:rPr>
          <w:rFonts w:ascii="標楷體" w:eastAsia="標楷體" w:hAnsi="標楷體" w:hint="eastAsia"/>
          <w:color w:val="auto"/>
          <w:sz w:val="28"/>
          <w:szCs w:val="22"/>
        </w:rPr>
        <w:t>，</w:t>
      </w:r>
      <w:r w:rsidRPr="00DF43E0">
        <w:rPr>
          <w:rFonts w:ascii="標楷體" w:eastAsia="標楷體" w:hAnsi="標楷體" w:hint="eastAsia"/>
          <w:color w:val="auto"/>
          <w:sz w:val="28"/>
          <w:szCs w:val="22"/>
        </w:rPr>
        <w:t>函送本部辦理結報。</w:t>
      </w:r>
    </w:p>
    <w:p w14:paraId="2FAA3F1A" w14:textId="766F259A" w:rsidR="00A00E23" w:rsidRPr="00DF43E0" w:rsidRDefault="00A00E23" w:rsidP="00CA6C30">
      <w:pPr>
        <w:pStyle w:val="a"/>
      </w:pPr>
      <w:r w:rsidRPr="00DF43E0">
        <w:t>其他</w:t>
      </w:r>
    </w:p>
    <w:p w14:paraId="32656EF1" w14:textId="0CC8353F" w:rsidR="00B04846" w:rsidRPr="00DF43E0" w:rsidRDefault="00233246" w:rsidP="00C03A15">
      <w:pPr>
        <w:pStyle w:val="Web"/>
        <w:numPr>
          <w:ilvl w:val="0"/>
          <w:numId w:val="29"/>
        </w:numPr>
        <w:spacing w:before="0" w:beforeAutospacing="0" w:after="0" w:afterAutospacing="0" w:line="440" w:lineRule="exact"/>
        <w:ind w:left="851" w:hanging="567"/>
        <w:jc w:val="both"/>
        <w:rPr>
          <w:rFonts w:ascii="標楷體" w:eastAsia="標楷體" w:hAnsi="標楷體"/>
          <w:color w:val="auto"/>
          <w:sz w:val="28"/>
          <w:szCs w:val="22"/>
        </w:rPr>
      </w:pPr>
      <w:r w:rsidRPr="00DF43E0">
        <w:rPr>
          <w:rFonts w:ascii="標楷體" w:eastAsia="標楷體" w:hAnsi="標楷體" w:hint="eastAsia"/>
          <w:color w:val="auto"/>
          <w:sz w:val="28"/>
          <w:szCs w:val="22"/>
        </w:rPr>
        <w:t>補助</w:t>
      </w:r>
      <w:r w:rsidR="00B04846" w:rsidRPr="00DF43E0">
        <w:rPr>
          <w:rFonts w:ascii="標楷體" w:eastAsia="標楷體" w:hAnsi="標楷體" w:hint="eastAsia"/>
          <w:color w:val="auto"/>
          <w:sz w:val="28"/>
          <w:szCs w:val="22"/>
        </w:rPr>
        <w:t>學校應配合出席本部指定之諮詢、座談、會議及研習等，</w:t>
      </w:r>
      <w:r w:rsidR="00FE5BC3" w:rsidRPr="00DF43E0">
        <w:rPr>
          <w:rFonts w:ascii="標楷體" w:eastAsia="標楷體" w:hAnsi="標楷體" w:hint="eastAsia"/>
          <w:color w:val="auto"/>
          <w:sz w:val="28"/>
          <w:szCs w:val="22"/>
        </w:rPr>
        <w:t>或視本部需要配合</w:t>
      </w:r>
      <w:r w:rsidR="00B04846" w:rsidRPr="00DF43E0">
        <w:rPr>
          <w:rFonts w:ascii="標楷體" w:eastAsia="標楷體" w:hAnsi="標楷體" w:hint="eastAsia"/>
          <w:color w:val="auto"/>
          <w:sz w:val="28"/>
          <w:szCs w:val="22"/>
        </w:rPr>
        <w:t>進行經驗分享</w:t>
      </w:r>
      <w:r w:rsidR="00FE5BC3" w:rsidRPr="00DF43E0">
        <w:rPr>
          <w:rFonts w:ascii="標楷體" w:eastAsia="標楷體" w:hAnsi="標楷體" w:hint="eastAsia"/>
          <w:color w:val="auto"/>
          <w:sz w:val="28"/>
          <w:szCs w:val="22"/>
        </w:rPr>
        <w:t>及</w:t>
      </w:r>
      <w:r w:rsidR="00B04846" w:rsidRPr="00DF43E0">
        <w:rPr>
          <w:rFonts w:ascii="標楷體" w:eastAsia="標楷體" w:hAnsi="標楷體" w:hint="eastAsia"/>
          <w:color w:val="auto"/>
          <w:sz w:val="28"/>
          <w:szCs w:val="22"/>
        </w:rPr>
        <w:t>成果交流。</w:t>
      </w:r>
    </w:p>
    <w:p w14:paraId="122E6766" w14:textId="4E01285D" w:rsidR="00435F26" w:rsidRPr="00DF43E0" w:rsidRDefault="00A00E23" w:rsidP="00C03A15">
      <w:pPr>
        <w:pStyle w:val="Web"/>
        <w:numPr>
          <w:ilvl w:val="0"/>
          <w:numId w:val="29"/>
        </w:numPr>
        <w:spacing w:before="0" w:beforeAutospacing="0" w:after="0" w:afterAutospacing="0" w:line="440" w:lineRule="exact"/>
        <w:ind w:left="851" w:hanging="567"/>
        <w:jc w:val="both"/>
        <w:rPr>
          <w:rFonts w:ascii="標楷體" w:eastAsia="標楷體" w:hAnsi="標楷體"/>
          <w:color w:val="auto"/>
          <w:sz w:val="28"/>
          <w:szCs w:val="22"/>
        </w:rPr>
      </w:pPr>
      <w:r w:rsidRPr="00DF43E0">
        <w:rPr>
          <w:rFonts w:ascii="標楷體" w:eastAsia="標楷體" w:hAnsi="標楷體"/>
          <w:color w:val="auto"/>
          <w:sz w:val="28"/>
          <w:szCs w:val="22"/>
        </w:rPr>
        <w:t>工作認真或辦理績效卓著者，由學校予以敘獎，必要時，</w:t>
      </w:r>
      <w:r w:rsidR="00DE2CD3" w:rsidRPr="00DF43E0">
        <w:rPr>
          <w:rFonts w:ascii="標楷體" w:eastAsia="標楷體" w:hAnsi="標楷體" w:hint="eastAsia"/>
          <w:color w:val="auto"/>
          <w:sz w:val="28"/>
          <w:szCs w:val="22"/>
        </w:rPr>
        <w:t>由</w:t>
      </w:r>
      <w:r w:rsidRPr="00DF43E0">
        <w:rPr>
          <w:rFonts w:ascii="標楷體" w:eastAsia="標楷體" w:hAnsi="標楷體"/>
          <w:color w:val="auto"/>
          <w:sz w:val="28"/>
          <w:szCs w:val="22"/>
        </w:rPr>
        <w:t>本部公開頒獎，並得將</w:t>
      </w:r>
      <w:r w:rsidR="00020A73" w:rsidRPr="00DF43E0">
        <w:rPr>
          <w:rFonts w:ascii="標楷體" w:eastAsia="標楷體" w:hAnsi="標楷體" w:hint="eastAsia"/>
          <w:color w:val="auto"/>
          <w:sz w:val="28"/>
          <w:szCs w:val="22"/>
        </w:rPr>
        <w:t>計畫內容</w:t>
      </w:r>
      <w:r w:rsidRPr="00DF43E0">
        <w:rPr>
          <w:rFonts w:ascii="標楷體" w:eastAsia="標楷體" w:hAnsi="標楷體"/>
          <w:color w:val="auto"/>
          <w:sz w:val="28"/>
          <w:szCs w:val="22"/>
        </w:rPr>
        <w:t>公開供他校參考</w:t>
      </w:r>
      <w:r w:rsidRPr="00DF43E0">
        <w:rPr>
          <w:rFonts w:ascii="標楷體" w:eastAsia="標楷體" w:hAnsi="標楷體" w:hint="eastAsia"/>
          <w:color w:val="auto"/>
          <w:sz w:val="28"/>
          <w:szCs w:val="22"/>
        </w:rPr>
        <w:t>。</w:t>
      </w:r>
    </w:p>
    <w:p w14:paraId="70230DFA" w14:textId="1AEB478F" w:rsidR="00435F26" w:rsidRPr="00DF43E0" w:rsidRDefault="00435F26" w:rsidP="00C03A15">
      <w:pPr>
        <w:pStyle w:val="Web"/>
        <w:numPr>
          <w:ilvl w:val="0"/>
          <w:numId w:val="29"/>
        </w:numPr>
        <w:spacing w:before="0" w:beforeAutospacing="0" w:after="0" w:afterAutospacing="0" w:line="440" w:lineRule="exact"/>
        <w:ind w:left="851" w:hanging="567"/>
        <w:jc w:val="both"/>
        <w:rPr>
          <w:rFonts w:ascii="標楷體" w:eastAsia="標楷體" w:hAnsi="標楷體"/>
          <w:color w:val="auto"/>
          <w:sz w:val="28"/>
          <w:szCs w:val="22"/>
        </w:rPr>
      </w:pPr>
      <w:r w:rsidRPr="00DF43E0">
        <w:rPr>
          <w:rFonts w:ascii="標楷體" w:eastAsia="標楷體" w:hAnsi="標楷體" w:hint="eastAsia"/>
          <w:color w:val="auto"/>
          <w:sz w:val="28"/>
          <w:szCs w:val="22"/>
        </w:rPr>
        <w:t>補助經費應專款專用，不得挪用；經費請撥、支用、勻支、核銷結報與結餘款繳回等事宜，應依「教育部補(捐)助及委辦經費核撥結報作業要點」規定辦理。</w:t>
      </w:r>
    </w:p>
    <w:p w14:paraId="7817C849" w14:textId="66B3937F" w:rsidR="00D84350" w:rsidRPr="00DF43E0" w:rsidRDefault="00D84350" w:rsidP="00C03A15">
      <w:pPr>
        <w:pStyle w:val="Web"/>
        <w:numPr>
          <w:ilvl w:val="0"/>
          <w:numId w:val="29"/>
        </w:numPr>
        <w:spacing w:before="0" w:beforeAutospacing="0" w:after="0" w:afterAutospacing="0" w:line="440" w:lineRule="exact"/>
        <w:ind w:left="1134" w:hanging="567"/>
        <w:jc w:val="both"/>
        <w:rPr>
          <w:rFonts w:ascii="標楷體" w:eastAsia="標楷體" w:hAnsi="標楷體"/>
          <w:color w:val="auto"/>
          <w:sz w:val="28"/>
          <w:szCs w:val="22"/>
        </w:rPr>
      </w:pPr>
      <w:r w:rsidRPr="00DF43E0">
        <w:rPr>
          <w:rFonts w:ascii="標楷體" w:eastAsia="標楷體" w:hAnsi="標楷體"/>
          <w:color w:val="auto"/>
          <w:sz w:val="28"/>
          <w:szCs w:val="22"/>
        </w:rPr>
        <w:br w:type="page"/>
      </w:r>
    </w:p>
    <w:p w14:paraId="27E56FAC" w14:textId="58501568" w:rsidR="00D5327A" w:rsidRPr="00DF43E0" w:rsidRDefault="0098724C" w:rsidP="00D74966">
      <w:pPr>
        <w:pStyle w:val="3"/>
        <w:rPr>
          <w:rFonts w:ascii="標楷體" w:eastAsia="標楷體" w:hAnsi="標楷體"/>
          <w:color w:val="auto"/>
          <w:sz w:val="40"/>
          <w:szCs w:val="40"/>
        </w:rPr>
      </w:pPr>
      <w:r w:rsidRPr="00DF43E0">
        <w:rPr>
          <w:rFonts w:ascii="標楷體" w:eastAsia="標楷體" w:hAnsi="標楷體" w:cs="微軟正黑體" w:hint="eastAsia"/>
          <w:color w:val="auto"/>
          <w:sz w:val="36"/>
          <w:szCs w:val="36"/>
        </w:rPr>
        <w:lastRenderedPageBreak/>
        <w:t>附件1</w:t>
      </w:r>
      <w:r w:rsidRPr="00DF43E0">
        <w:rPr>
          <w:rFonts w:ascii="標楷體" w:eastAsia="標楷體" w:hAnsi="標楷體" w:cs="微軟正黑體"/>
          <w:color w:val="auto"/>
          <w:sz w:val="36"/>
          <w:szCs w:val="36"/>
        </w:rPr>
        <w:t xml:space="preserve"> </w:t>
      </w:r>
      <w:r w:rsidR="00D5327A" w:rsidRPr="00DF43E0">
        <w:rPr>
          <w:rFonts w:ascii="標楷體" w:eastAsia="標楷體" w:hAnsi="標楷體" w:cs="微軟正黑體" w:hint="eastAsia"/>
          <w:color w:val="auto"/>
          <w:sz w:val="36"/>
          <w:szCs w:val="36"/>
        </w:rPr>
        <w:t>大專校院健康促進學校</w:t>
      </w:r>
      <w:r w:rsidR="005C5CCB" w:rsidRPr="00DF43E0">
        <w:rPr>
          <w:rFonts w:ascii="標楷體" w:eastAsia="標楷體" w:hAnsi="標楷體" w:cs="微軟正黑體" w:hint="eastAsia"/>
          <w:color w:val="auto"/>
          <w:sz w:val="36"/>
          <w:szCs w:val="36"/>
        </w:rPr>
        <w:t>計畫</w:t>
      </w:r>
      <w:r w:rsidR="00D5327A" w:rsidRPr="00DF43E0">
        <w:rPr>
          <w:rFonts w:ascii="標楷體" w:eastAsia="標楷體" w:hAnsi="標楷體" w:cs="微軟正黑體" w:hint="eastAsia"/>
          <w:color w:val="auto"/>
          <w:sz w:val="36"/>
          <w:szCs w:val="36"/>
        </w:rPr>
        <w:t>指定辦理項目檢核</w:t>
      </w:r>
      <w:r w:rsidR="00D5327A" w:rsidRPr="00DF43E0">
        <w:rPr>
          <w:rFonts w:ascii="標楷體" w:eastAsia="標楷體" w:hAnsi="標楷體" w:cs="微軟正黑體" w:hint="eastAsia"/>
          <w:color w:val="auto"/>
          <w:sz w:val="40"/>
          <w:szCs w:val="40"/>
        </w:rPr>
        <w:t>表</w:t>
      </w:r>
    </w:p>
    <w:p w14:paraId="4F086285" w14:textId="6D35CAEF" w:rsidR="003E0FB0" w:rsidRPr="00DF43E0" w:rsidRDefault="003E0FB0" w:rsidP="00C03A15">
      <w:pPr>
        <w:pStyle w:val="3"/>
        <w:numPr>
          <w:ilvl w:val="0"/>
          <w:numId w:val="30"/>
        </w:numPr>
        <w:spacing w:before="0" w:beforeAutospacing="0" w:afterLines="50" w:after="180" w:afterAutospacing="0" w:line="400" w:lineRule="exact"/>
        <w:rPr>
          <w:rFonts w:ascii="標楷體" w:eastAsia="標楷體" w:hAnsi="標楷體"/>
          <w:color w:val="auto"/>
          <w:sz w:val="28"/>
          <w:szCs w:val="28"/>
        </w:rPr>
      </w:pPr>
      <w:bookmarkStart w:id="4" w:name="_Hlk195016389"/>
      <w:r w:rsidRPr="00DF43E0">
        <w:rPr>
          <w:rFonts w:ascii="標楷體" w:eastAsia="標楷體" w:hAnsi="標楷體" w:cs="微軟正黑體" w:hint="eastAsia"/>
          <w:color w:val="auto"/>
          <w:sz w:val="28"/>
          <w:szCs w:val="28"/>
        </w:rPr>
        <w:t>健康體位</w:t>
      </w:r>
      <w:r w:rsidRPr="00DF43E0">
        <w:rPr>
          <w:rFonts w:ascii="標楷體" w:eastAsia="標楷體" w:hAnsi="標楷體" w:hint="eastAsia"/>
          <w:color w:val="auto"/>
          <w:sz w:val="28"/>
          <w:szCs w:val="28"/>
        </w:rPr>
        <w:t>(</w:t>
      </w:r>
      <w:r w:rsidRPr="00DF43E0">
        <w:rPr>
          <w:rFonts w:ascii="標楷體" w:eastAsia="標楷體" w:hAnsi="標楷體" w:cs="微軟正黑體" w:hint="eastAsia"/>
          <w:color w:val="auto"/>
          <w:sz w:val="28"/>
          <w:szCs w:val="28"/>
        </w:rPr>
        <w:t>含代謝症候群防治</w:t>
      </w:r>
      <w:r w:rsidR="00D74966" w:rsidRPr="00DF43E0">
        <w:rPr>
          <w:rFonts w:ascii="標楷體" w:eastAsia="標楷體" w:hAnsi="標楷體" w:cs="微軟正黑體" w:hint="eastAsia"/>
          <w:color w:val="auto"/>
          <w:sz w:val="28"/>
          <w:szCs w:val="28"/>
        </w:rPr>
        <w:t>及健康飲食</w:t>
      </w:r>
      <w:r w:rsidRPr="00DF43E0">
        <w:rPr>
          <w:rFonts w:ascii="標楷體" w:eastAsia="標楷體" w:hAnsi="標楷體" w:hint="eastAsia"/>
          <w:color w:val="auto"/>
          <w:sz w:val="28"/>
          <w:szCs w:val="2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512"/>
      </w:tblGrid>
      <w:tr w:rsidR="00C018FE" w:rsidRPr="00DF43E0" w14:paraId="75A1747A" w14:textId="77777777" w:rsidTr="00D81B77">
        <w:trPr>
          <w:trHeight w:val="390"/>
        </w:trPr>
        <w:tc>
          <w:tcPr>
            <w:tcW w:w="2127" w:type="dxa"/>
            <w:shd w:val="clear" w:color="auto" w:fill="D9D9D9" w:themeFill="background1" w:themeFillShade="D9"/>
          </w:tcPr>
          <w:p w14:paraId="6B38DB19" w14:textId="1CC758EE" w:rsidR="00D81B77" w:rsidRPr="00DF43E0" w:rsidRDefault="00D81B77" w:rsidP="00D81B77">
            <w:pPr>
              <w:spacing w:line="400" w:lineRule="exact"/>
              <w:jc w:val="center"/>
              <w:rPr>
                <w:rFonts w:ascii="標楷體" w:eastAsia="標楷體" w:hAnsi="標楷體" w:cs="標楷體"/>
                <w:b/>
                <w:bCs/>
                <w:sz w:val="28"/>
                <w:szCs w:val="28"/>
              </w:rPr>
            </w:pPr>
            <w:r w:rsidRPr="00DF43E0">
              <w:rPr>
                <w:rFonts w:ascii="標楷體" w:eastAsia="標楷體" w:hAnsi="標楷體" w:hint="eastAsia"/>
                <w:b/>
                <w:bCs/>
                <w:sz w:val="28"/>
                <w:szCs w:val="28"/>
              </w:rPr>
              <w:t>基本工作項目</w:t>
            </w:r>
          </w:p>
        </w:tc>
        <w:tc>
          <w:tcPr>
            <w:tcW w:w="7512" w:type="dxa"/>
            <w:shd w:val="clear" w:color="auto" w:fill="D9D9D9" w:themeFill="background1" w:themeFillShade="D9"/>
          </w:tcPr>
          <w:p w14:paraId="7F3A2B70" w14:textId="30BCDCE0" w:rsidR="00D81B77" w:rsidRPr="00DF43E0" w:rsidRDefault="00D81B77" w:rsidP="00D81B77">
            <w:pPr>
              <w:pStyle w:val="21"/>
              <w:spacing w:line="400" w:lineRule="exact"/>
              <w:ind w:firstLine="0"/>
              <w:jc w:val="center"/>
              <w:rPr>
                <w:rFonts w:ascii="標楷體" w:eastAsia="標楷體" w:hAnsi="標楷體" w:cs="標楷體"/>
                <w:b/>
                <w:sz w:val="28"/>
                <w:szCs w:val="28"/>
              </w:rPr>
            </w:pPr>
            <w:r w:rsidRPr="00DF43E0">
              <w:rPr>
                <w:rFonts w:ascii="標楷體" w:eastAsia="標楷體" w:hAnsi="標楷體" w:hint="eastAsia"/>
                <w:b/>
                <w:bCs/>
                <w:sz w:val="28"/>
                <w:szCs w:val="28"/>
              </w:rPr>
              <w:t>檢核項目</w:t>
            </w:r>
          </w:p>
        </w:tc>
      </w:tr>
      <w:tr w:rsidR="00C018FE" w:rsidRPr="00DF43E0" w14:paraId="72A522CE" w14:textId="77777777" w:rsidTr="004B6DC2">
        <w:trPr>
          <w:trHeight w:val="390"/>
        </w:trPr>
        <w:tc>
          <w:tcPr>
            <w:tcW w:w="2127" w:type="dxa"/>
            <w:vMerge w:val="restart"/>
            <w:shd w:val="clear" w:color="auto" w:fill="auto"/>
          </w:tcPr>
          <w:p w14:paraId="48BF6604" w14:textId="77777777" w:rsidR="00FD3D3B" w:rsidRPr="00DF43E0" w:rsidRDefault="00FD3D3B" w:rsidP="00D81B77">
            <w:pPr>
              <w:spacing w:line="400" w:lineRule="exact"/>
              <w:rPr>
                <w:rFonts w:ascii="標楷體" w:eastAsia="標楷體" w:hAnsi="標楷體"/>
                <w:b/>
                <w:bCs/>
                <w:sz w:val="28"/>
                <w:szCs w:val="28"/>
              </w:rPr>
            </w:pPr>
            <w:r w:rsidRPr="00DF43E0">
              <w:rPr>
                <w:rFonts w:ascii="標楷體" w:eastAsia="標楷體" w:hAnsi="標楷體" w:cs="標楷體" w:hint="eastAsia"/>
                <w:b/>
                <w:bCs/>
                <w:sz w:val="28"/>
                <w:szCs w:val="28"/>
              </w:rPr>
              <w:t>政策</w:t>
            </w:r>
            <w:r w:rsidRPr="00DF43E0">
              <w:rPr>
                <w:rFonts w:ascii="標楷體" w:eastAsia="標楷體" w:hAnsi="標楷體" w:hint="eastAsia"/>
                <w:b/>
                <w:bCs/>
                <w:sz w:val="28"/>
                <w:szCs w:val="28"/>
              </w:rPr>
              <w:t>：</w:t>
            </w:r>
            <w:r w:rsidRPr="00DF43E0">
              <w:rPr>
                <w:rFonts w:ascii="標楷體" w:eastAsia="標楷體" w:hAnsi="標楷體"/>
                <w:bCs/>
                <w:sz w:val="28"/>
                <w:szCs w:val="28"/>
              </w:rPr>
              <w:t>訂定健康體位相關政策</w:t>
            </w:r>
          </w:p>
        </w:tc>
        <w:tc>
          <w:tcPr>
            <w:tcW w:w="7512" w:type="dxa"/>
            <w:shd w:val="clear" w:color="auto" w:fill="auto"/>
          </w:tcPr>
          <w:p w14:paraId="71B97407" w14:textId="77777777" w:rsidR="00FD3D3B" w:rsidRPr="00DF43E0" w:rsidRDefault="00FD3D3B" w:rsidP="00C03A15">
            <w:pPr>
              <w:pStyle w:val="21"/>
              <w:numPr>
                <w:ilvl w:val="0"/>
                <w:numId w:val="12"/>
              </w:numPr>
              <w:spacing w:line="400" w:lineRule="exact"/>
              <w:ind w:left="482" w:hanging="482"/>
              <w:jc w:val="both"/>
              <w:rPr>
                <w:rFonts w:ascii="標楷體" w:eastAsia="標楷體" w:hAnsi="標楷體"/>
                <w:b/>
                <w:kern w:val="2"/>
                <w:sz w:val="28"/>
                <w:szCs w:val="28"/>
              </w:rPr>
            </w:pPr>
            <w:r w:rsidRPr="00DF43E0">
              <w:rPr>
                <w:rFonts w:ascii="標楷體" w:eastAsia="標楷體" w:hAnsi="標楷體" w:cs="標楷體" w:hint="eastAsia"/>
                <w:b/>
                <w:sz w:val="28"/>
                <w:szCs w:val="28"/>
              </w:rPr>
              <w:t>※</w:t>
            </w:r>
            <w:r w:rsidRPr="00DF43E0">
              <w:rPr>
                <w:rFonts w:ascii="標楷體" w:eastAsia="標楷體" w:hAnsi="標楷體"/>
                <w:b/>
                <w:kern w:val="2"/>
                <w:sz w:val="28"/>
                <w:szCs w:val="28"/>
              </w:rPr>
              <w:t>成立校園運動性社團</w:t>
            </w:r>
            <w:r w:rsidRPr="00DF43E0">
              <w:rPr>
                <w:rFonts w:ascii="標楷體" w:eastAsia="標楷體" w:hAnsi="標楷體" w:hint="eastAsia"/>
                <w:b/>
                <w:kern w:val="2"/>
                <w:sz w:val="28"/>
                <w:szCs w:val="28"/>
              </w:rPr>
              <w:t>/體適能促進社團或推動固定運動時間(擇其一)</w:t>
            </w:r>
            <w:r w:rsidRPr="00DF43E0">
              <w:rPr>
                <w:rFonts w:ascii="標楷體" w:eastAsia="標楷體" w:hAnsi="標楷體"/>
                <w:b/>
                <w:kern w:val="2"/>
                <w:sz w:val="28"/>
                <w:szCs w:val="28"/>
              </w:rPr>
              <w:t>。</w:t>
            </w:r>
          </w:p>
        </w:tc>
      </w:tr>
      <w:tr w:rsidR="00C018FE" w:rsidRPr="00DF43E0" w14:paraId="4BC06B61" w14:textId="77777777" w:rsidTr="004B6DC2">
        <w:trPr>
          <w:trHeight w:val="390"/>
        </w:trPr>
        <w:tc>
          <w:tcPr>
            <w:tcW w:w="2127" w:type="dxa"/>
            <w:vMerge/>
            <w:shd w:val="clear" w:color="auto" w:fill="auto"/>
          </w:tcPr>
          <w:p w14:paraId="44353930" w14:textId="77777777" w:rsidR="00FD3D3B" w:rsidRPr="00DF43E0" w:rsidRDefault="00FD3D3B" w:rsidP="00D81B77">
            <w:pPr>
              <w:spacing w:line="400" w:lineRule="exact"/>
              <w:jc w:val="center"/>
              <w:rPr>
                <w:rFonts w:ascii="標楷體" w:eastAsia="標楷體" w:hAnsi="標楷體"/>
                <w:b/>
                <w:bCs/>
                <w:sz w:val="28"/>
                <w:szCs w:val="28"/>
              </w:rPr>
            </w:pPr>
          </w:p>
        </w:tc>
        <w:tc>
          <w:tcPr>
            <w:tcW w:w="7512" w:type="dxa"/>
            <w:shd w:val="clear" w:color="auto" w:fill="auto"/>
          </w:tcPr>
          <w:p w14:paraId="48DFC61F" w14:textId="77777777" w:rsidR="00FD3D3B" w:rsidRPr="00DF43E0" w:rsidRDefault="00FD3D3B" w:rsidP="00C03A15">
            <w:pPr>
              <w:pStyle w:val="21"/>
              <w:numPr>
                <w:ilvl w:val="0"/>
                <w:numId w:val="12"/>
              </w:numPr>
              <w:spacing w:line="400" w:lineRule="exact"/>
              <w:ind w:left="482" w:hanging="482"/>
              <w:jc w:val="both"/>
              <w:rPr>
                <w:rFonts w:ascii="標楷體" w:eastAsia="標楷體" w:hAnsi="標楷體" w:cs="標楷體"/>
                <w:b/>
                <w:sz w:val="28"/>
                <w:szCs w:val="28"/>
              </w:rPr>
            </w:pPr>
            <w:r w:rsidRPr="00DF43E0">
              <w:rPr>
                <w:rStyle w:val="af5"/>
                <w:rFonts w:ascii="標楷體" w:eastAsia="標楷體" w:hAnsi="標楷體"/>
                <w:b w:val="0"/>
                <w:sz w:val="28"/>
                <w:szCs w:val="28"/>
              </w:rPr>
              <w:t>於相關委員會訂定以增進健康體位素養（識能）為目標的校本健康體位計畫</w:t>
            </w:r>
            <w:r w:rsidRPr="00DF43E0">
              <w:rPr>
                <w:rFonts w:ascii="標楷體" w:eastAsia="標楷體" w:hAnsi="標楷體"/>
                <w:b/>
                <w:kern w:val="2"/>
                <w:sz w:val="28"/>
                <w:szCs w:val="28"/>
              </w:rPr>
              <w:t>。</w:t>
            </w:r>
          </w:p>
        </w:tc>
      </w:tr>
      <w:tr w:rsidR="00C018FE" w:rsidRPr="00DF43E0" w14:paraId="7EBE7871" w14:textId="77777777" w:rsidTr="004B6DC2">
        <w:trPr>
          <w:trHeight w:val="390"/>
        </w:trPr>
        <w:tc>
          <w:tcPr>
            <w:tcW w:w="2127" w:type="dxa"/>
            <w:vMerge/>
            <w:shd w:val="clear" w:color="auto" w:fill="auto"/>
          </w:tcPr>
          <w:p w14:paraId="2FE43318" w14:textId="77777777" w:rsidR="00FD3D3B" w:rsidRPr="00DF43E0" w:rsidRDefault="00FD3D3B" w:rsidP="00D81B77">
            <w:pPr>
              <w:spacing w:line="400" w:lineRule="exact"/>
              <w:jc w:val="center"/>
              <w:rPr>
                <w:rFonts w:ascii="標楷體" w:eastAsia="標楷體" w:hAnsi="標楷體"/>
                <w:b/>
                <w:bCs/>
                <w:sz w:val="28"/>
                <w:szCs w:val="28"/>
              </w:rPr>
            </w:pPr>
          </w:p>
        </w:tc>
        <w:tc>
          <w:tcPr>
            <w:tcW w:w="7512" w:type="dxa"/>
            <w:shd w:val="clear" w:color="auto" w:fill="auto"/>
          </w:tcPr>
          <w:p w14:paraId="6088E4CD" w14:textId="77777777" w:rsidR="00FD3D3B" w:rsidRPr="00DF43E0" w:rsidRDefault="00FD3D3B" w:rsidP="00C03A15">
            <w:pPr>
              <w:pStyle w:val="21"/>
              <w:numPr>
                <w:ilvl w:val="0"/>
                <w:numId w:val="12"/>
              </w:numPr>
              <w:spacing w:line="400" w:lineRule="exact"/>
              <w:ind w:left="482" w:hanging="482"/>
              <w:jc w:val="both"/>
              <w:rPr>
                <w:rFonts w:ascii="標楷體" w:eastAsia="標楷體" w:hAnsi="標楷體"/>
                <w:b/>
                <w:kern w:val="2"/>
                <w:sz w:val="28"/>
                <w:szCs w:val="28"/>
              </w:rPr>
            </w:pPr>
            <w:r w:rsidRPr="00DF43E0">
              <w:rPr>
                <w:rStyle w:val="af5"/>
                <w:rFonts w:ascii="標楷體" w:eastAsia="標楷體" w:hAnsi="標楷體"/>
                <w:b w:val="0"/>
                <w:sz w:val="28"/>
                <w:szCs w:val="28"/>
              </w:rPr>
              <w:t>制定健康體位</w:t>
            </w:r>
            <w:r w:rsidRPr="00DF43E0">
              <w:rPr>
                <w:rStyle w:val="af5"/>
                <w:rFonts w:ascii="標楷體" w:eastAsia="標楷體" w:hAnsi="標楷體" w:hint="eastAsia"/>
                <w:b w:val="0"/>
                <w:sz w:val="28"/>
                <w:szCs w:val="28"/>
              </w:rPr>
              <w:t>成效</w:t>
            </w:r>
            <w:r w:rsidRPr="00DF43E0">
              <w:rPr>
                <w:rStyle w:val="af5"/>
                <w:rFonts w:ascii="標楷體" w:eastAsia="標楷體" w:hAnsi="標楷體"/>
                <w:b w:val="0"/>
                <w:sz w:val="28"/>
                <w:szCs w:val="28"/>
              </w:rPr>
              <w:t>相關獎勵制度。</w:t>
            </w:r>
          </w:p>
        </w:tc>
      </w:tr>
      <w:tr w:rsidR="00C018FE" w:rsidRPr="00DF43E0" w14:paraId="41E78C4F" w14:textId="77777777" w:rsidTr="004B6DC2">
        <w:trPr>
          <w:trHeight w:val="390"/>
        </w:trPr>
        <w:tc>
          <w:tcPr>
            <w:tcW w:w="2127" w:type="dxa"/>
            <w:vMerge w:val="restart"/>
            <w:shd w:val="clear" w:color="auto" w:fill="auto"/>
          </w:tcPr>
          <w:p w14:paraId="6C1F7D6F" w14:textId="77777777" w:rsidR="00FD3D3B" w:rsidRPr="00DF43E0" w:rsidRDefault="00FD3D3B" w:rsidP="00D81B77">
            <w:pPr>
              <w:spacing w:line="400" w:lineRule="exact"/>
              <w:rPr>
                <w:rFonts w:ascii="標楷體" w:eastAsia="標楷體" w:hAnsi="標楷體"/>
                <w:b/>
                <w:bCs/>
                <w:sz w:val="28"/>
                <w:szCs w:val="28"/>
              </w:rPr>
            </w:pPr>
            <w:r w:rsidRPr="00DF43E0">
              <w:rPr>
                <w:rFonts w:ascii="標楷體" w:eastAsia="標楷體" w:hAnsi="標楷體" w:cs="標楷體" w:hint="eastAsia"/>
                <w:b/>
                <w:bCs/>
                <w:sz w:val="28"/>
                <w:szCs w:val="28"/>
              </w:rPr>
              <w:t>環境</w:t>
            </w:r>
            <w:r w:rsidRPr="00DF43E0">
              <w:rPr>
                <w:rFonts w:ascii="標楷體" w:eastAsia="標楷體" w:hAnsi="標楷體" w:hint="eastAsia"/>
                <w:b/>
                <w:bCs/>
                <w:sz w:val="28"/>
                <w:szCs w:val="28"/>
              </w:rPr>
              <w:t>：</w:t>
            </w:r>
            <w:r w:rsidRPr="00DF43E0">
              <w:rPr>
                <w:rFonts w:ascii="標楷體" w:eastAsia="標楷體" w:hAnsi="標楷體"/>
                <w:bCs/>
                <w:sz w:val="28"/>
                <w:szCs w:val="28"/>
              </w:rPr>
              <w:t>提供有益健康體位之校園環境</w:t>
            </w:r>
          </w:p>
        </w:tc>
        <w:tc>
          <w:tcPr>
            <w:tcW w:w="7512" w:type="dxa"/>
            <w:shd w:val="clear" w:color="auto" w:fill="auto"/>
          </w:tcPr>
          <w:p w14:paraId="0F1C0B3B" w14:textId="77777777" w:rsidR="00FD3D3B" w:rsidRPr="00DF43E0" w:rsidRDefault="00FD3D3B" w:rsidP="00C03A15">
            <w:pPr>
              <w:pStyle w:val="21"/>
              <w:numPr>
                <w:ilvl w:val="0"/>
                <w:numId w:val="23"/>
              </w:numPr>
              <w:spacing w:line="400" w:lineRule="exact"/>
              <w:ind w:left="482" w:hanging="482"/>
              <w:jc w:val="both"/>
              <w:rPr>
                <w:rFonts w:ascii="標楷體" w:eastAsia="標楷體" w:hAnsi="標楷體"/>
                <w:sz w:val="28"/>
                <w:szCs w:val="28"/>
              </w:rPr>
            </w:pPr>
            <w:r w:rsidRPr="00DF43E0">
              <w:rPr>
                <w:rFonts w:ascii="標楷體" w:eastAsia="標楷體" w:hAnsi="標楷體" w:cs="標楷體" w:hint="eastAsia"/>
                <w:b/>
                <w:bCs/>
                <w:sz w:val="28"/>
                <w:szCs w:val="28"/>
              </w:rPr>
              <w:t>※</w:t>
            </w:r>
            <w:r w:rsidRPr="00DF43E0">
              <w:rPr>
                <w:rFonts w:ascii="標楷體" w:eastAsia="標楷體" w:hAnsi="標楷體"/>
                <w:b/>
                <w:sz w:val="28"/>
                <w:szCs w:val="28"/>
              </w:rPr>
              <w:t>提供</w:t>
            </w:r>
            <w:r w:rsidRPr="00DF43E0">
              <w:rPr>
                <w:rFonts w:ascii="標楷體" w:eastAsia="標楷體" w:hAnsi="標楷體" w:hint="eastAsia"/>
                <w:b/>
                <w:sz w:val="28"/>
                <w:szCs w:val="28"/>
              </w:rPr>
              <w:t>個案</w:t>
            </w:r>
            <w:r w:rsidRPr="00DF43E0">
              <w:rPr>
                <w:rFonts w:ascii="標楷體" w:eastAsia="標楷體" w:hAnsi="標楷體"/>
                <w:b/>
                <w:sz w:val="28"/>
                <w:szCs w:val="28"/>
              </w:rPr>
              <w:t>健康自我管理</w:t>
            </w:r>
            <w:r w:rsidRPr="00DF43E0">
              <w:rPr>
                <w:rFonts w:ascii="標楷體" w:eastAsia="標楷體" w:hAnsi="標楷體" w:hint="eastAsia"/>
                <w:b/>
                <w:sz w:val="28"/>
                <w:szCs w:val="28"/>
              </w:rPr>
              <w:t>資源 (如網站、手冊等)</w:t>
            </w:r>
            <w:r w:rsidRPr="00DF43E0">
              <w:rPr>
                <w:rFonts w:ascii="標楷體" w:eastAsia="標楷體" w:hAnsi="標楷體"/>
                <w:b/>
                <w:sz w:val="28"/>
                <w:szCs w:val="28"/>
              </w:rPr>
              <w:t>。</w:t>
            </w:r>
          </w:p>
        </w:tc>
      </w:tr>
      <w:tr w:rsidR="00C018FE" w:rsidRPr="00DF43E0" w14:paraId="0405FBB8" w14:textId="77777777" w:rsidTr="004B6DC2">
        <w:trPr>
          <w:trHeight w:val="390"/>
        </w:trPr>
        <w:tc>
          <w:tcPr>
            <w:tcW w:w="2127" w:type="dxa"/>
            <w:vMerge/>
            <w:shd w:val="clear" w:color="auto" w:fill="auto"/>
          </w:tcPr>
          <w:p w14:paraId="6AFE7D2D" w14:textId="77777777" w:rsidR="00FD3D3B" w:rsidRPr="00DF43E0" w:rsidRDefault="00FD3D3B" w:rsidP="00D81B77">
            <w:pPr>
              <w:spacing w:line="400" w:lineRule="exact"/>
              <w:jc w:val="center"/>
              <w:rPr>
                <w:rFonts w:ascii="標楷體" w:eastAsia="標楷體" w:hAnsi="標楷體"/>
                <w:b/>
                <w:bCs/>
                <w:sz w:val="28"/>
                <w:szCs w:val="28"/>
              </w:rPr>
            </w:pPr>
          </w:p>
        </w:tc>
        <w:tc>
          <w:tcPr>
            <w:tcW w:w="7512" w:type="dxa"/>
            <w:shd w:val="clear" w:color="auto" w:fill="auto"/>
          </w:tcPr>
          <w:p w14:paraId="40151651" w14:textId="77777777" w:rsidR="00FD3D3B" w:rsidRPr="00DF43E0" w:rsidRDefault="00FD3D3B" w:rsidP="00C03A15">
            <w:pPr>
              <w:pStyle w:val="21"/>
              <w:numPr>
                <w:ilvl w:val="0"/>
                <w:numId w:val="23"/>
              </w:numPr>
              <w:spacing w:line="400" w:lineRule="exact"/>
              <w:ind w:left="482" w:hanging="482"/>
              <w:jc w:val="both"/>
              <w:rPr>
                <w:rFonts w:ascii="標楷體" w:eastAsia="標楷體" w:hAnsi="標楷體"/>
                <w:kern w:val="2"/>
                <w:sz w:val="28"/>
                <w:szCs w:val="28"/>
              </w:rPr>
            </w:pPr>
            <w:r w:rsidRPr="00DF43E0">
              <w:rPr>
                <w:rFonts w:ascii="標楷體" w:eastAsia="標楷體" w:hAnsi="標楷體" w:hint="eastAsia"/>
                <w:sz w:val="28"/>
                <w:szCs w:val="28"/>
              </w:rPr>
              <w:t>開放運動設施，並提供適當輔導</w:t>
            </w:r>
            <w:r w:rsidRPr="00DF43E0">
              <w:rPr>
                <w:rFonts w:ascii="標楷體" w:eastAsia="標楷體" w:hAnsi="標楷體"/>
                <w:sz w:val="28"/>
                <w:szCs w:val="28"/>
              </w:rPr>
              <w:t>。</w:t>
            </w:r>
          </w:p>
        </w:tc>
      </w:tr>
      <w:tr w:rsidR="00C018FE" w:rsidRPr="00DF43E0" w14:paraId="736E2538" w14:textId="77777777" w:rsidTr="004B6DC2">
        <w:trPr>
          <w:trHeight w:val="390"/>
        </w:trPr>
        <w:tc>
          <w:tcPr>
            <w:tcW w:w="2127" w:type="dxa"/>
            <w:vMerge/>
            <w:shd w:val="clear" w:color="auto" w:fill="auto"/>
          </w:tcPr>
          <w:p w14:paraId="74967099" w14:textId="77777777" w:rsidR="00FD3D3B" w:rsidRPr="00DF43E0" w:rsidRDefault="00FD3D3B" w:rsidP="00D81B77">
            <w:pPr>
              <w:spacing w:line="400" w:lineRule="exact"/>
              <w:jc w:val="center"/>
              <w:rPr>
                <w:rFonts w:ascii="標楷體" w:eastAsia="標楷體" w:hAnsi="標楷體"/>
                <w:b/>
                <w:bCs/>
                <w:sz w:val="28"/>
                <w:szCs w:val="28"/>
              </w:rPr>
            </w:pPr>
          </w:p>
        </w:tc>
        <w:tc>
          <w:tcPr>
            <w:tcW w:w="7512" w:type="dxa"/>
            <w:shd w:val="clear" w:color="auto" w:fill="auto"/>
          </w:tcPr>
          <w:p w14:paraId="4A6A849C" w14:textId="77777777" w:rsidR="00FD3D3B" w:rsidRPr="00DF43E0" w:rsidRDefault="00FD3D3B" w:rsidP="00C03A15">
            <w:pPr>
              <w:pStyle w:val="21"/>
              <w:numPr>
                <w:ilvl w:val="0"/>
                <w:numId w:val="23"/>
              </w:numPr>
              <w:spacing w:line="400" w:lineRule="exact"/>
              <w:ind w:left="482" w:hanging="482"/>
              <w:jc w:val="both"/>
              <w:rPr>
                <w:rFonts w:ascii="標楷體" w:eastAsia="標楷體" w:hAnsi="標楷體"/>
                <w:kern w:val="2"/>
                <w:sz w:val="28"/>
                <w:szCs w:val="28"/>
              </w:rPr>
            </w:pPr>
            <w:r w:rsidRPr="00DF43E0">
              <w:rPr>
                <w:rFonts w:ascii="標楷體" w:eastAsia="標楷體" w:hAnsi="標楷體" w:hint="eastAsia"/>
                <w:sz w:val="28"/>
                <w:szCs w:val="28"/>
              </w:rPr>
              <w:t>設置步道或規劃</w:t>
            </w:r>
            <w:r w:rsidRPr="00DF43E0">
              <w:rPr>
                <w:rFonts w:ascii="標楷體" w:eastAsia="標楷體" w:hAnsi="標楷體"/>
                <w:sz w:val="28"/>
                <w:szCs w:val="28"/>
              </w:rPr>
              <w:t>校園</w:t>
            </w:r>
            <w:r w:rsidRPr="00DF43E0">
              <w:rPr>
                <w:rFonts w:ascii="標楷體" w:eastAsia="標楷體" w:hAnsi="標楷體" w:hint="eastAsia"/>
                <w:sz w:val="28"/>
                <w:szCs w:val="28"/>
              </w:rPr>
              <w:t>/</w:t>
            </w:r>
            <w:r w:rsidRPr="00DF43E0">
              <w:rPr>
                <w:rFonts w:ascii="標楷體" w:eastAsia="標楷體" w:hAnsi="標楷體"/>
                <w:sz w:val="28"/>
                <w:szCs w:val="28"/>
              </w:rPr>
              <w:t>社區健走路線。</w:t>
            </w:r>
          </w:p>
        </w:tc>
      </w:tr>
      <w:tr w:rsidR="00C018FE" w:rsidRPr="00DF43E0" w14:paraId="0CB262C3" w14:textId="77777777" w:rsidTr="004B6DC2">
        <w:trPr>
          <w:trHeight w:val="390"/>
        </w:trPr>
        <w:tc>
          <w:tcPr>
            <w:tcW w:w="2127" w:type="dxa"/>
            <w:vMerge/>
            <w:shd w:val="clear" w:color="auto" w:fill="auto"/>
          </w:tcPr>
          <w:p w14:paraId="6396B94C" w14:textId="77777777" w:rsidR="00FD3D3B" w:rsidRPr="00DF43E0" w:rsidRDefault="00FD3D3B" w:rsidP="00D81B77">
            <w:pPr>
              <w:spacing w:line="400" w:lineRule="exact"/>
              <w:jc w:val="center"/>
              <w:rPr>
                <w:rFonts w:ascii="標楷體" w:eastAsia="標楷體" w:hAnsi="標楷體"/>
                <w:b/>
                <w:bCs/>
                <w:sz w:val="28"/>
                <w:szCs w:val="28"/>
              </w:rPr>
            </w:pPr>
          </w:p>
        </w:tc>
        <w:tc>
          <w:tcPr>
            <w:tcW w:w="7512" w:type="dxa"/>
            <w:shd w:val="clear" w:color="auto" w:fill="auto"/>
          </w:tcPr>
          <w:p w14:paraId="284F7E70" w14:textId="7127DF34" w:rsidR="00FD3D3B" w:rsidRPr="00DF43E0" w:rsidRDefault="00FD3D3B" w:rsidP="00C03A15">
            <w:pPr>
              <w:pStyle w:val="21"/>
              <w:numPr>
                <w:ilvl w:val="0"/>
                <w:numId w:val="23"/>
              </w:numPr>
              <w:spacing w:line="400" w:lineRule="exact"/>
              <w:ind w:left="482" w:hanging="482"/>
              <w:jc w:val="both"/>
              <w:rPr>
                <w:rFonts w:ascii="標楷體" w:eastAsia="標楷體" w:hAnsi="標楷體"/>
                <w:kern w:val="2"/>
                <w:sz w:val="28"/>
                <w:szCs w:val="28"/>
              </w:rPr>
            </w:pPr>
            <w:r w:rsidRPr="00DF43E0">
              <w:rPr>
                <w:rFonts w:ascii="標楷體" w:eastAsia="標楷體" w:hAnsi="標楷體"/>
                <w:sz w:val="28"/>
                <w:szCs w:val="28"/>
              </w:rPr>
              <w:t>設置運動熱量消耗</w:t>
            </w:r>
            <w:r w:rsidRPr="00DF43E0">
              <w:rPr>
                <w:rFonts w:ascii="標楷體" w:eastAsia="標楷體" w:hAnsi="標楷體" w:hint="eastAsia"/>
                <w:sz w:val="28"/>
                <w:szCs w:val="28"/>
              </w:rPr>
              <w:t>標示/</w:t>
            </w:r>
            <w:r w:rsidRPr="00DF43E0">
              <w:rPr>
                <w:rFonts w:ascii="標楷體" w:eastAsia="標楷體" w:hAnsi="標楷體"/>
                <w:sz w:val="28"/>
                <w:szCs w:val="28"/>
              </w:rPr>
              <w:t>牌或訊息</w:t>
            </w:r>
            <w:r w:rsidRPr="00DF43E0">
              <w:rPr>
                <w:rFonts w:ascii="標楷體" w:eastAsia="標楷體" w:hAnsi="標楷體" w:hint="eastAsia"/>
                <w:sz w:val="28"/>
                <w:szCs w:val="28"/>
              </w:rPr>
              <w:t>，</w:t>
            </w:r>
            <w:r w:rsidR="008F4338" w:rsidRPr="00DF43E0">
              <w:rPr>
                <w:rFonts w:ascii="標楷體" w:eastAsia="標楷體" w:hAnsi="標楷體" w:hint="eastAsia"/>
                <w:sz w:val="28"/>
                <w:szCs w:val="28"/>
              </w:rPr>
              <w:t>以</w:t>
            </w:r>
            <w:r w:rsidRPr="00DF43E0">
              <w:rPr>
                <w:rFonts w:ascii="標楷體" w:eastAsia="標楷體" w:hAnsi="標楷體" w:hint="eastAsia"/>
                <w:sz w:val="28"/>
                <w:szCs w:val="28"/>
              </w:rPr>
              <w:t>及校園餐飲場所標示飲食卡路里。</w:t>
            </w:r>
          </w:p>
        </w:tc>
      </w:tr>
      <w:tr w:rsidR="00C018FE" w:rsidRPr="00DF43E0" w14:paraId="74A39E9F" w14:textId="77777777" w:rsidTr="004B6DC2">
        <w:trPr>
          <w:trHeight w:val="735"/>
        </w:trPr>
        <w:tc>
          <w:tcPr>
            <w:tcW w:w="2127" w:type="dxa"/>
            <w:vMerge w:val="restart"/>
            <w:shd w:val="clear" w:color="auto" w:fill="auto"/>
          </w:tcPr>
          <w:p w14:paraId="32837EAD" w14:textId="77777777" w:rsidR="00FD3D3B" w:rsidRPr="00DF43E0" w:rsidRDefault="00FD3D3B" w:rsidP="00D81B77">
            <w:pPr>
              <w:spacing w:line="400" w:lineRule="exact"/>
              <w:rPr>
                <w:rFonts w:ascii="標楷體" w:eastAsia="標楷體" w:hAnsi="標楷體"/>
                <w:b/>
                <w:bCs/>
                <w:sz w:val="28"/>
                <w:szCs w:val="28"/>
              </w:rPr>
            </w:pPr>
            <w:r w:rsidRPr="00DF43E0">
              <w:rPr>
                <w:rFonts w:ascii="標楷體" w:eastAsia="標楷體" w:hAnsi="標楷體" w:cs="標楷體" w:hint="eastAsia"/>
                <w:b/>
                <w:bCs/>
                <w:sz w:val="28"/>
                <w:szCs w:val="28"/>
              </w:rPr>
              <w:t>教育</w:t>
            </w:r>
            <w:r w:rsidRPr="00DF43E0">
              <w:rPr>
                <w:rFonts w:ascii="標楷體" w:eastAsia="標楷體" w:hAnsi="標楷體" w:hint="eastAsia"/>
                <w:b/>
                <w:bCs/>
                <w:sz w:val="28"/>
                <w:szCs w:val="28"/>
              </w:rPr>
              <w:t>：</w:t>
            </w:r>
            <w:r w:rsidRPr="00DF43E0">
              <w:rPr>
                <w:rFonts w:ascii="標楷體" w:eastAsia="標楷體" w:hAnsi="標楷體"/>
                <w:bCs/>
                <w:sz w:val="28"/>
                <w:szCs w:val="28"/>
              </w:rPr>
              <w:t>提供健康飲食和身體活動的教育及活動</w:t>
            </w:r>
          </w:p>
        </w:tc>
        <w:tc>
          <w:tcPr>
            <w:tcW w:w="7512" w:type="dxa"/>
            <w:shd w:val="clear" w:color="auto" w:fill="auto"/>
          </w:tcPr>
          <w:p w14:paraId="799F7049" w14:textId="77777777" w:rsidR="00FD3D3B" w:rsidRPr="00DF43E0" w:rsidRDefault="00FD3D3B" w:rsidP="00C03A15">
            <w:pPr>
              <w:pStyle w:val="21"/>
              <w:numPr>
                <w:ilvl w:val="0"/>
                <w:numId w:val="24"/>
              </w:numPr>
              <w:spacing w:line="400" w:lineRule="exact"/>
              <w:ind w:left="482" w:hanging="482"/>
              <w:jc w:val="both"/>
              <w:rPr>
                <w:rFonts w:ascii="標楷體" w:eastAsia="標楷體" w:hAnsi="標楷體"/>
                <w:sz w:val="28"/>
                <w:szCs w:val="28"/>
              </w:rPr>
            </w:pPr>
            <w:r w:rsidRPr="00DF43E0">
              <w:rPr>
                <w:rFonts w:ascii="標楷體" w:eastAsia="標楷體" w:hAnsi="標楷體" w:cs="標楷體" w:hint="eastAsia"/>
                <w:b/>
                <w:bCs/>
                <w:sz w:val="28"/>
                <w:szCs w:val="28"/>
              </w:rPr>
              <w:t>※</w:t>
            </w:r>
            <w:r w:rsidRPr="00DF43E0">
              <w:rPr>
                <w:rStyle w:val="af5"/>
                <w:rFonts w:ascii="標楷體" w:eastAsia="標楷體" w:hAnsi="標楷體"/>
                <w:sz w:val="28"/>
                <w:szCs w:val="28"/>
              </w:rPr>
              <w:t>針對體位過重、肥胖或過輕學生，</w:t>
            </w:r>
            <w:r w:rsidRPr="00DF43E0">
              <w:rPr>
                <w:rStyle w:val="af5"/>
                <w:rFonts w:ascii="標楷體" w:eastAsia="標楷體" w:hAnsi="標楷體" w:hint="eastAsia"/>
                <w:sz w:val="28"/>
                <w:szCs w:val="28"/>
              </w:rPr>
              <w:t>提供適當的</w:t>
            </w:r>
            <w:r w:rsidRPr="00DF43E0">
              <w:rPr>
                <w:rStyle w:val="af5"/>
                <w:rFonts w:ascii="標楷體" w:eastAsia="標楷體" w:hAnsi="標楷體"/>
                <w:sz w:val="28"/>
                <w:szCs w:val="28"/>
              </w:rPr>
              <w:t>健康體位班或代謝症候群防治系列活動，辦理提升學生體適能相關活動</w:t>
            </w:r>
            <w:r w:rsidRPr="00DF43E0">
              <w:rPr>
                <w:rFonts w:ascii="標楷體" w:eastAsia="標楷體" w:hAnsi="標楷體"/>
                <w:b/>
                <w:sz w:val="28"/>
                <w:szCs w:val="28"/>
              </w:rPr>
              <w:t>。</w:t>
            </w:r>
          </w:p>
        </w:tc>
      </w:tr>
      <w:tr w:rsidR="00C018FE" w:rsidRPr="00DF43E0" w14:paraId="295B6B4D" w14:textId="77777777" w:rsidTr="004B6DC2">
        <w:trPr>
          <w:trHeight w:val="360"/>
        </w:trPr>
        <w:tc>
          <w:tcPr>
            <w:tcW w:w="2127" w:type="dxa"/>
            <w:vMerge/>
            <w:shd w:val="clear" w:color="auto" w:fill="auto"/>
          </w:tcPr>
          <w:p w14:paraId="44092E93" w14:textId="77777777" w:rsidR="00FD3D3B" w:rsidRPr="00DF43E0" w:rsidRDefault="00FD3D3B" w:rsidP="00D81B77">
            <w:pPr>
              <w:spacing w:line="400" w:lineRule="exact"/>
              <w:rPr>
                <w:rFonts w:ascii="標楷體" w:eastAsia="標楷體" w:hAnsi="標楷體" w:cs="標楷體"/>
                <w:b/>
                <w:bCs/>
                <w:sz w:val="28"/>
                <w:szCs w:val="28"/>
              </w:rPr>
            </w:pPr>
          </w:p>
        </w:tc>
        <w:tc>
          <w:tcPr>
            <w:tcW w:w="7512" w:type="dxa"/>
            <w:shd w:val="clear" w:color="auto" w:fill="auto"/>
          </w:tcPr>
          <w:p w14:paraId="2F4C9E23" w14:textId="77777777" w:rsidR="00FD3D3B" w:rsidRPr="00DF43E0" w:rsidRDefault="00FD3D3B" w:rsidP="00C03A15">
            <w:pPr>
              <w:pStyle w:val="21"/>
              <w:numPr>
                <w:ilvl w:val="0"/>
                <w:numId w:val="24"/>
              </w:numPr>
              <w:spacing w:line="400" w:lineRule="exact"/>
              <w:ind w:left="482" w:hanging="482"/>
              <w:jc w:val="both"/>
              <w:rPr>
                <w:rFonts w:ascii="標楷體" w:eastAsia="標楷體" w:hAnsi="標楷體" w:cs="標楷體"/>
                <w:sz w:val="28"/>
                <w:szCs w:val="28"/>
              </w:rPr>
            </w:pPr>
            <w:r w:rsidRPr="00DF43E0">
              <w:rPr>
                <w:rFonts w:ascii="標楷體" w:eastAsia="標楷體" w:hAnsi="標楷體" w:hint="eastAsia"/>
                <w:sz w:val="28"/>
                <w:szCs w:val="28"/>
              </w:rPr>
              <w:t>於</w:t>
            </w:r>
            <w:r w:rsidRPr="00DF43E0">
              <w:rPr>
                <w:rFonts w:ascii="標楷體" w:eastAsia="標楷體" w:hAnsi="標楷體"/>
                <w:sz w:val="28"/>
                <w:szCs w:val="28"/>
              </w:rPr>
              <w:t>適當場合提供營養教育或提供營養師諮詢。</w:t>
            </w:r>
          </w:p>
        </w:tc>
      </w:tr>
      <w:tr w:rsidR="00C018FE" w:rsidRPr="00DF43E0" w14:paraId="47432043" w14:textId="77777777" w:rsidTr="004B6DC2">
        <w:trPr>
          <w:trHeight w:val="327"/>
        </w:trPr>
        <w:tc>
          <w:tcPr>
            <w:tcW w:w="2127" w:type="dxa"/>
            <w:vMerge/>
            <w:shd w:val="clear" w:color="auto" w:fill="auto"/>
          </w:tcPr>
          <w:p w14:paraId="3330207F" w14:textId="77777777" w:rsidR="00FD3D3B" w:rsidRPr="00DF43E0" w:rsidRDefault="00FD3D3B" w:rsidP="00D81B77">
            <w:pPr>
              <w:spacing w:line="400" w:lineRule="exact"/>
              <w:rPr>
                <w:rFonts w:ascii="標楷體" w:eastAsia="標楷體" w:hAnsi="標楷體" w:cs="標楷體"/>
                <w:b/>
                <w:bCs/>
                <w:sz w:val="28"/>
                <w:szCs w:val="28"/>
              </w:rPr>
            </w:pPr>
          </w:p>
        </w:tc>
        <w:tc>
          <w:tcPr>
            <w:tcW w:w="7512" w:type="dxa"/>
            <w:shd w:val="clear" w:color="auto" w:fill="auto"/>
          </w:tcPr>
          <w:p w14:paraId="585B7277" w14:textId="77777777" w:rsidR="00FD3D3B" w:rsidRPr="00DF43E0" w:rsidRDefault="00FD3D3B" w:rsidP="00C03A15">
            <w:pPr>
              <w:pStyle w:val="21"/>
              <w:numPr>
                <w:ilvl w:val="0"/>
                <w:numId w:val="24"/>
              </w:numPr>
              <w:spacing w:line="400" w:lineRule="exact"/>
              <w:ind w:left="482" w:hanging="482"/>
              <w:jc w:val="both"/>
              <w:rPr>
                <w:rFonts w:ascii="標楷體" w:eastAsia="標楷體" w:hAnsi="標楷體"/>
                <w:w w:val="95"/>
                <w:sz w:val="28"/>
                <w:szCs w:val="28"/>
              </w:rPr>
            </w:pPr>
            <w:r w:rsidRPr="00DF43E0">
              <w:rPr>
                <w:rFonts w:ascii="標楷體" w:eastAsia="標楷體" w:hAnsi="標楷體"/>
                <w:w w:val="95"/>
                <w:sz w:val="28"/>
                <w:szCs w:val="28"/>
              </w:rPr>
              <w:t>校園餐廳提供健康餐食或結合社區餐飲</w:t>
            </w:r>
            <w:r w:rsidRPr="00DF43E0">
              <w:rPr>
                <w:rFonts w:ascii="標楷體" w:eastAsia="標楷體" w:hAnsi="標楷體" w:hint="eastAsia"/>
                <w:w w:val="95"/>
                <w:sz w:val="28"/>
                <w:szCs w:val="28"/>
              </w:rPr>
              <w:t>場所</w:t>
            </w:r>
            <w:r w:rsidRPr="00DF43E0">
              <w:rPr>
                <w:rFonts w:ascii="標楷體" w:eastAsia="標楷體" w:hAnsi="標楷體"/>
                <w:w w:val="95"/>
                <w:sz w:val="28"/>
                <w:szCs w:val="28"/>
              </w:rPr>
              <w:t>提供健康餐食。</w:t>
            </w:r>
          </w:p>
        </w:tc>
      </w:tr>
      <w:tr w:rsidR="00C018FE" w:rsidRPr="00DF43E0" w14:paraId="6486DC7E" w14:textId="77777777" w:rsidTr="004B6DC2">
        <w:trPr>
          <w:trHeight w:val="315"/>
        </w:trPr>
        <w:tc>
          <w:tcPr>
            <w:tcW w:w="2127" w:type="dxa"/>
            <w:vMerge/>
            <w:shd w:val="clear" w:color="auto" w:fill="auto"/>
          </w:tcPr>
          <w:p w14:paraId="75398CCB" w14:textId="77777777" w:rsidR="00FD3D3B" w:rsidRPr="00DF43E0" w:rsidRDefault="00FD3D3B" w:rsidP="00D81B77">
            <w:pPr>
              <w:spacing w:line="400" w:lineRule="exact"/>
              <w:rPr>
                <w:rFonts w:ascii="標楷體" w:eastAsia="標楷體" w:hAnsi="標楷體" w:cs="標楷體"/>
                <w:b/>
                <w:bCs/>
                <w:sz w:val="28"/>
                <w:szCs w:val="28"/>
              </w:rPr>
            </w:pPr>
          </w:p>
        </w:tc>
        <w:tc>
          <w:tcPr>
            <w:tcW w:w="7512" w:type="dxa"/>
            <w:shd w:val="clear" w:color="auto" w:fill="auto"/>
          </w:tcPr>
          <w:p w14:paraId="3BDB3B83" w14:textId="77777777" w:rsidR="00FD3D3B" w:rsidRPr="00DF43E0" w:rsidRDefault="00FD3D3B" w:rsidP="00C03A15">
            <w:pPr>
              <w:pStyle w:val="21"/>
              <w:numPr>
                <w:ilvl w:val="0"/>
                <w:numId w:val="24"/>
              </w:numPr>
              <w:spacing w:line="400" w:lineRule="exact"/>
              <w:ind w:left="482" w:hanging="482"/>
              <w:jc w:val="both"/>
              <w:rPr>
                <w:rFonts w:ascii="標楷體" w:eastAsia="標楷體" w:hAnsi="標楷體"/>
                <w:sz w:val="28"/>
                <w:szCs w:val="28"/>
              </w:rPr>
            </w:pPr>
            <w:r w:rsidRPr="00DF43E0">
              <w:rPr>
                <w:rFonts w:ascii="標楷體" w:eastAsia="標楷體" w:hAnsi="標楷體"/>
                <w:sz w:val="28"/>
                <w:szCs w:val="28"/>
              </w:rPr>
              <w:t>推動多喝開水或減少含糖飲料攝取</w:t>
            </w:r>
            <w:r w:rsidRPr="00DF43E0">
              <w:rPr>
                <w:rFonts w:ascii="標楷體" w:eastAsia="標楷體" w:hAnsi="標楷體" w:hint="eastAsia"/>
                <w:sz w:val="28"/>
                <w:szCs w:val="28"/>
              </w:rPr>
              <w:t>相關</w:t>
            </w:r>
            <w:r w:rsidRPr="00DF43E0">
              <w:rPr>
                <w:rFonts w:ascii="標楷體" w:eastAsia="標楷體" w:hAnsi="標楷體"/>
                <w:sz w:val="28"/>
                <w:szCs w:val="28"/>
              </w:rPr>
              <w:t>活動。</w:t>
            </w:r>
          </w:p>
        </w:tc>
      </w:tr>
      <w:tr w:rsidR="00C018FE" w:rsidRPr="00DF43E0" w14:paraId="2F2D7A09" w14:textId="77777777" w:rsidTr="004B6DC2">
        <w:trPr>
          <w:trHeight w:val="315"/>
        </w:trPr>
        <w:tc>
          <w:tcPr>
            <w:tcW w:w="2127" w:type="dxa"/>
            <w:vMerge/>
            <w:shd w:val="clear" w:color="auto" w:fill="auto"/>
          </w:tcPr>
          <w:p w14:paraId="24C5A7B0" w14:textId="77777777" w:rsidR="00FD3D3B" w:rsidRPr="00DF43E0" w:rsidRDefault="00FD3D3B" w:rsidP="00D81B77">
            <w:pPr>
              <w:spacing w:line="400" w:lineRule="exact"/>
              <w:rPr>
                <w:rFonts w:ascii="標楷體" w:eastAsia="標楷體" w:hAnsi="標楷體" w:cs="標楷體"/>
                <w:b/>
                <w:bCs/>
                <w:sz w:val="28"/>
                <w:szCs w:val="28"/>
              </w:rPr>
            </w:pPr>
          </w:p>
        </w:tc>
        <w:tc>
          <w:tcPr>
            <w:tcW w:w="7512" w:type="dxa"/>
            <w:shd w:val="clear" w:color="auto" w:fill="auto"/>
          </w:tcPr>
          <w:p w14:paraId="4DBEE394" w14:textId="77777777" w:rsidR="00FD3D3B" w:rsidRPr="00DF43E0" w:rsidRDefault="00FD3D3B" w:rsidP="00C03A15">
            <w:pPr>
              <w:pStyle w:val="21"/>
              <w:numPr>
                <w:ilvl w:val="0"/>
                <w:numId w:val="24"/>
              </w:numPr>
              <w:spacing w:line="400" w:lineRule="exact"/>
              <w:ind w:left="482" w:hanging="482"/>
              <w:jc w:val="both"/>
              <w:rPr>
                <w:rFonts w:ascii="標楷體" w:eastAsia="標楷體" w:hAnsi="標楷體"/>
                <w:sz w:val="28"/>
                <w:szCs w:val="28"/>
              </w:rPr>
            </w:pPr>
            <w:r w:rsidRPr="00DF43E0">
              <w:rPr>
                <w:rStyle w:val="af5"/>
                <w:rFonts w:ascii="標楷體" w:eastAsia="標楷體" w:hAnsi="標楷體"/>
                <w:b w:val="0"/>
                <w:sz w:val="28"/>
                <w:szCs w:val="28"/>
              </w:rPr>
              <w:t>利用</w:t>
            </w:r>
            <w:r w:rsidRPr="00DF43E0">
              <w:rPr>
                <w:rStyle w:val="af5"/>
                <w:rFonts w:ascii="標楷體" w:eastAsia="標楷體" w:hAnsi="標楷體" w:hint="eastAsia"/>
                <w:b w:val="0"/>
                <w:sz w:val="28"/>
                <w:szCs w:val="28"/>
              </w:rPr>
              <w:t>新</w:t>
            </w:r>
            <w:r w:rsidRPr="00DF43E0">
              <w:rPr>
                <w:rStyle w:val="af5"/>
                <w:rFonts w:ascii="標楷體" w:eastAsia="標楷體" w:hAnsi="標楷體"/>
                <w:b w:val="0"/>
                <w:sz w:val="28"/>
                <w:szCs w:val="28"/>
              </w:rPr>
              <w:t>媒體</w:t>
            </w:r>
            <w:r w:rsidRPr="00DF43E0">
              <w:rPr>
                <w:rStyle w:val="af5"/>
                <w:rFonts w:ascii="標楷體" w:eastAsia="標楷體" w:hAnsi="標楷體" w:hint="eastAsia"/>
                <w:b w:val="0"/>
                <w:sz w:val="28"/>
                <w:szCs w:val="28"/>
              </w:rPr>
              <w:t>或</w:t>
            </w:r>
            <w:r w:rsidRPr="00DF43E0">
              <w:rPr>
                <w:rStyle w:val="af5"/>
                <w:rFonts w:ascii="標楷體" w:eastAsia="標楷體" w:hAnsi="標楷體"/>
                <w:b w:val="0"/>
                <w:sz w:val="28"/>
                <w:szCs w:val="28"/>
              </w:rPr>
              <w:t>線上辦理遠距</w:t>
            </w:r>
            <w:r w:rsidRPr="00DF43E0">
              <w:rPr>
                <w:rStyle w:val="af5"/>
                <w:rFonts w:ascii="標楷體" w:eastAsia="標楷體" w:hAnsi="標楷體" w:hint="eastAsia"/>
                <w:b w:val="0"/>
                <w:sz w:val="28"/>
                <w:szCs w:val="28"/>
              </w:rPr>
              <w:t>健康</w:t>
            </w:r>
            <w:r w:rsidRPr="00DF43E0">
              <w:rPr>
                <w:rStyle w:val="af5"/>
                <w:rFonts w:ascii="標楷體" w:eastAsia="標楷體" w:hAnsi="標楷體"/>
                <w:b w:val="0"/>
                <w:sz w:val="28"/>
                <w:szCs w:val="28"/>
              </w:rPr>
              <w:t>體位活動</w:t>
            </w:r>
            <w:r w:rsidRPr="00DF43E0">
              <w:rPr>
                <w:rStyle w:val="af5"/>
                <w:rFonts w:ascii="標楷體" w:eastAsia="標楷體" w:hAnsi="標楷體" w:hint="eastAsia"/>
                <w:b w:val="0"/>
                <w:sz w:val="28"/>
                <w:szCs w:val="28"/>
              </w:rPr>
              <w:t>。</w:t>
            </w:r>
          </w:p>
        </w:tc>
      </w:tr>
      <w:tr w:rsidR="00C018FE" w:rsidRPr="00DF43E0" w14:paraId="218BB043" w14:textId="77777777" w:rsidTr="004B6DC2">
        <w:trPr>
          <w:trHeight w:val="360"/>
        </w:trPr>
        <w:tc>
          <w:tcPr>
            <w:tcW w:w="2127" w:type="dxa"/>
            <w:vMerge w:val="restart"/>
            <w:shd w:val="clear" w:color="auto" w:fill="auto"/>
          </w:tcPr>
          <w:p w14:paraId="7EAF79DE" w14:textId="77777777" w:rsidR="00FD3D3B" w:rsidRPr="00DF43E0" w:rsidRDefault="00FD3D3B" w:rsidP="00D81B77">
            <w:pPr>
              <w:spacing w:line="400" w:lineRule="exact"/>
              <w:rPr>
                <w:rFonts w:ascii="標楷體" w:eastAsia="標楷體" w:hAnsi="標楷體"/>
                <w:b/>
                <w:bCs/>
                <w:sz w:val="28"/>
                <w:szCs w:val="28"/>
              </w:rPr>
            </w:pPr>
            <w:r w:rsidRPr="00DF43E0">
              <w:rPr>
                <w:rFonts w:ascii="標楷體" w:eastAsia="標楷體" w:hAnsi="標楷體" w:cs="標楷體" w:hint="eastAsia"/>
                <w:b/>
                <w:bCs/>
                <w:sz w:val="28"/>
                <w:szCs w:val="28"/>
              </w:rPr>
              <w:t>服務</w:t>
            </w:r>
            <w:r w:rsidRPr="00DF43E0">
              <w:rPr>
                <w:rFonts w:ascii="標楷體" w:eastAsia="標楷體" w:hAnsi="標楷體" w:hint="eastAsia"/>
                <w:b/>
                <w:bCs/>
                <w:sz w:val="28"/>
                <w:szCs w:val="28"/>
              </w:rPr>
              <w:t>：</w:t>
            </w:r>
            <w:r w:rsidRPr="00DF43E0">
              <w:rPr>
                <w:rFonts w:ascii="標楷體" w:eastAsia="標楷體" w:hAnsi="標楷體"/>
                <w:bCs/>
                <w:sz w:val="28"/>
                <w:szCs w:val="28"/>
              </w:rPr>
              <w:t>提供學生體位個人管理計畫</w:t>
            </w:r>
          </w:p>
        </w:tc>
        <w:tc>
          <w:tcPr>
            <w:tcW w:w="7512" w:type="dxa"/>
            <w:shd w:val="clear" w:color="auto" w:fill="auto"/>
          </w:tcPr>
          <w:p w14:paraId="2CE3283E" w14:textId="77777777" w:rsidR="00FD3D3B" w:rsidRPr="00DF43E0" w:rsidRDefault="00FD3D3B" w:rsidP="00C03A15">
            <w:pPr>
              <w:numPr>
                <w:ilvl w:val="0"/>
                <w:numId w:val="25"/>
              </w:numPr>
              <w:spacing w:line="400" w:lineRule="exact"/>
              <w:ind w:left="482" w:hanging="482"/>
              <w:rPr>
                <w:rFonts w:ascii="標楷體" w:eastAsia="標楷體" w:hAnsi="標楷體"/>
                <w:sz w:val="28"/>
                <w:szCs w:val="28"/>
              </w:rPr>
            </w:pPr>
            <w:r w:rsidRPr="00DF43E0">
              <w:rPr>
                <w:rFonts w:ascii="標楷體" w:eastAsia="標楷體" w:hAnsi="標楷體" w:hint="eastAsia"/>
                <w:sz w:val="28"/>
                <w:szCs w:val="28"/>
              </w:rPr>
              <w:t>提供免費量血壓、體重、腰圍等服務，並進行</w:t>
            </w:r>
            <w:r w:rsidRPr="00DF43E0">
              <w:rPr>
                <w:rFonts w:ascii="標楷體" w:eastAsia="標楷體" w:hAnsi="標楷體"/>
                <w:sz w:val="28"/>
                <w:szCs w:val="28"/>
              </w:rPr>
              <w:t>學生</w:t>
            </w:r>
            <w:r w:rsidRPr="00DF43E0">
              <w:rPr>
                <w:rFonts w:ascii="標楷體" w:eastAsia="標楷體" w:hAnsi="標楷體" w:hint="eastAsia"/>
                <w:sz w:val="28"/>
                <w:szCs w:val="28"/>
              </w:rPr>
              <w:t>健康</w:t>
            </w:r>
            <w:r w:rsidRPr="00DF43E0">
              <w:rPr>
                <w:rFonts w:ascii="標楷體" w:eastAsia="標楷體" w:hAnsi="標楷體"/>
                <w:sz w:val="28"/>
                <w:szCs w:val="28"/>
              </w:rPr>
              <w:t>體位</w:t>
            </w:r>
            <w:r w:rsidRPr="00DF43E0">
              <w:rPr>
                <w:rFonts w:ascii="標楷體" w:eastAsia="標楷體" w:hAnsi="標楷體" w:hint="eastAsia"/>
                <w:sz w:val="28"/>
                <w:szCs w:val="28"/>
              </w:rPr>
              <w:t>諮詢或設置健康諮詢電話。</w:t>
            </w:r>
          </w:p>
        </w:tc>
      </w:tr>
      <w:tr w:rsidR="00C018FE" w:rsidRPr="00DF43E0" w14:paraId="34B78BF6" w14:textId="77777777" w:rsidTr="004B6DC2">
        <w:trPr>
          <w:trHeight w:val="720"/>
        </w:trPr>
        <w:tc>
          <w:tcPr>
            <w:tcW w:w="2127" w:type="dxa"/>
            <w:vMerge/>
            <w:shd w:val="clear" w:color="auto" w:fill="auto"/>
          </w:tcPr>
          <w:p w14:paraId="06F5B6BC" w14:textId="77777777" w:rsidR="00FD3D3B" w:rsidRPr="00DF43E0" w:rsidRDefault="00FD3D3B" w:rsidP="00D81B77">
            <w:pPr>
              <w:spacing w:line="400" w:lineRule="exact"/>
              <w:rPr>
                <w:rFonts w:ascii="標楷體" w:eastAsia="標楷體" w:hAnsi="標楷體" w:cs="標楷體"/>
                <w:b/>
                <w:bCs/>
                <w:sz w:val="28"/>
                <w:szCs w:val="28"/>
              </w:rPr>
            </w:pPr>
          </w:p>
        </w:tc>
        <w:tc>
          <w:tcPr>
            <w:tcW w:w="7512" w:type="dxa"/>
            <w:shd w:val="clear" w:color="auto" w:fill="auto"/>
          </w:tcPr>
          <w:p w14:paraId="1B700D36" w14:textId="77777777" w:rsidR="00FD3D3B" w:rsidRPr="00DF43E0" w:rsidRDefault="00FD3D3B" w:rsidP="00C03A15">
            <w:pPr>
              <w:pStyle w:val="21"/>
              <w:numPr>
                <w:ilvl w:val="0"/>
                <w:numId w:val="25"/>
              </w:numPr>
              <w:spacing w:line="400" w:lineRule="exact"/>
              <w:ind w:left="482" w:hanging="482"/>
              <w:jc w:val="both"/>
              <w:rPr>
                <w:rFonts w:ascii="標楷體" w:eastAsia="標楷體" w:hAnsi="標楷體" w:cs="標楷體"/>
                <w:sz w:val="28"/>
                <w:szCs w:val="28"/>
              </w:rPr>
            </w:pPr>
            <w:r w:rsidRPr="00DF43E0">
              <w:rPr>
                <w:rFonts w:ascii="標楷體" w:eastAsia="標楷體" w:hAnsi="標楷體"/>
                <w:sz w:val="28"/>
                <w:szCs w:val="28"/>
              </w:rPr>
              <w:t>提供正確飲食觀念及規律運動之學習指導</w:t>
            </w:r>
            <w:r w:rsidRPr="00DF43E0">
              <w:rPr>
                <w:rFonts w:ascii="標楷體" w:eastAsia="標楷體" w:hAnsi="標楷體" w:hint="eastAsia"/>
                <w:sz w:val="28"/>
                <w:szCs w:val="28"/>
              </w:rPr>
              <w:t>(如跑馬燈、</w:t>
            </w:r>
            <w:r w:rsidRPr="00DF43E0" w:rsidDel="00134E3C">
              <w:rPr>
                <w:rFonts w:ascii="標楷體" w:eastAsia="標楷體" w:hAnsi="標楷體" w:hint="eastAsia"/>
                <w:sz w:val="28"/>
                <w:szCs w:val="28"/>
              </w:rPr>
              <w:t xml:space="preserve"> </w:t>
            </w:r>
            <w:r w:rsidRPr="00DF43E0">
              <w:rPr>
                <w:rFonts w:ascii="標楷體" w:eastAsia="標楷體" w:hAnsi="標楷體" w:hint="eastAsia"/>
                <w:sz w:val="28"/>
                <w:szCs w:val="28"/>
              </w:rPr>
              <w:t>衛</w:t>
            </w:r>
            <w:r w:rsidRPr="00DF43E0">
              <w:rPr>
                <w:rFonts w:ascii="標楷體" w:eastAsia="標楷體" w:hAnsi="標楷體"/>
                <w:sz w:val="28"/>
                <w:szCs w:val="28"/>
              </w:rPr>
              <w:t>教手冊</w:t>
            </w:r>
            <w:r w:rsidRPr="00DF43E0">
              <w:rPr>
                <w:rFonts w:ascii="標楷體" w:eastAsia="標楷體" w:hAnsi="標楷體" w:hint="eastAsia"/>
                <w:sz w:val="28"/>
                <w:szCs w:val="28"/>
              </w:rPr>
              <w:t>或</w:t>
            </w:r>
            <w:r w:rsidRPr="00DF43E0">
              <w:rPr>
                <w:rFonts w:ascii="標楷體" w:eastAsia="標楷體" w:hAnsi="標楷體"/>
                <w:sz w:val="28"/>
                <w:szCs w:val="28"/>
              </w:rPr>
              <w:t>單張</w:t>
            </w:r>
            <w:r w:rsidRPr="00DF43E0">
              <w:rPr>
                <w:rFonts w:ascii="標楷體" w:eastAsia="標楷體" w:hAnsi="標楷體" w:hint="eastAsia"/>
                <w:sz w:val="28"/>
                <w:szCs w:val="28"/>
              </w:rPr>
              <w:t>、網</w:t>
            </w:r>
            <w:r w:rsidRPr="00DF43E0">
              <w:rPr>
                <w:rFonts w:ascii="標楷體" w:eastAsia="標楷體" w:hAnsi="標楷體"/>
                <w:sz w:val="28"/>
                <w:szCs w:val="28"/>
              </w:rPr>
              <w:t>路媒體、</w:t>
            </w:r>
            <w:r w:rsidRPr="00DF43E0">
              <w:rPr>
                <w:rFonts w:ascii="標楷體" w:eastAsia="標楷體" w:hAnsi="標楷體" w:hint="eastAsia"/>
                <w:sz w:val="28"/>
                <w:szCs w:val="28"/>
              </w:rPr>
              <w:t>網站新知等)</w:t>
            </w:r>
            <w:r w:rsidRPr="00DF43E0">
              <w:rPr>
                <w:rFonts w:ascii="標楷體" w:eastAsia="標楷體" w:hAnsi="標楷體"/>
                <w:sz w:val="28"/>
                <w:szCs w:val="28"/>
              </w:rPr>
              <w:t>。</w:t>
            </w:r>
          </w:p>
        </w:tc>
      </w:tr>
      <w:tr w:rsidR="00C018FE" w:rsidRPr="00DF43E0" w14:paraId="170A755D" w14:textId="77777777" w:rsidTr="004B6DC2">
        <w:trPr>
          <w:trHeight w:val="360"/>
        </w:trPr>
        <w:tc>
          <w:tcPr>
            <w:tcW w:w="2127" w:type="dxa"/>
            <w:vMerge/>
            <w:shd w:val="clear" w:color="auto" w:fill="auto"/>
          </w:tcPr>
          <w:p w14:paraId="008130D1" w14:textId="77777777" w:rsidR="00FD3D3B" w:rsidRPr="00DF43E0" w:rsidRDefault="00FD3D3B" w:rsidP="00D81B77">
            <w:pPr>
              <w:spacing w:line="400" w:lineRule="exact"/>
              <w:rPr>
                <w:rFonts w:ascii="標楷體" w:eastAsia="標楷體" w:hAnsi="標楷體" w:cs="標楷體"/>
                <w:b/>
                <w:bCs/>
                <w:sz w:val="28"/>
                <w:szCs w:val="28"/>
              </w:rPr>
            </w:pPr>
          </w:p>
        </w:tc>
        <w:tc>
          <w:tcPr>
            <w:tcW w:w="7512" w:type="dxa"/>
            <w:shd w:val="clear" w:color="auto" w:fill="auto"/>
          </w:tcPr>
          <w:p w14:paraId="773A6A3C" w14:textId="77777777" w:rsidR="00FD3D3B" w:rsidRPr="00DF43E0" w:rsidRDefault="00FD3D3B" w:rsidP="00C03A15">
            <w:pPr>
              <w:numPr>
                <w:ilvl w:val="0"/>
                <w:numId w:val="25"/>
              </w:numPr>
              <w:spacing w:line="400" w:lineRule="exact"/>
              <w:ind w:left="482" w:hanging="482"/>
              <w:rPr>
                <w:rFonts w:ascii="標楷體" w:eastAsia="標楷體" w:hAnsi="標楷體" w:cs="標楷體"/>
                <w:b/>
                <w:sz w:val="28"/>
                <w:szCs w:val="28"/>
              </w:rPr>
            </w:pPr>
            <w:r w:rsidRPr="00DF43E0">
              <w:rPr>
                <w:rFonts w:ascii="標楷體" w:eastAsia="標楷體" w:hAnsi="標楷體"/>
                <w:kern w:val="0"/>
                <w:sz w:val="28"/>
                <w:szCs w:val="28"/>
              </w:rPr>
              <w:t>提供個人e化健康體位管理。</w:t>
            </w:r>
          </w:p>
        </w:tc>
      </w:tr>
      <w:tr w:rsidR="00C018FE" w:rsidRPr="00DF43E0" w14:paraId="6DAF5BDC" w14:textId="77777777" w:rsidTr="004B6DC2">
        <w:trPr>
          <w:trHeight w:val="337"/>
        </w:trPr>
        <w:tc>
          <w:tcPr>
            <w:tcW w:w="2127" w:type="dxa"/>
            <w:vMerge/>
            <w:shd w:val="clear" w:color="auto" w:fill="auto"/>
          </w:tcPr>
          <w:p w14:paraId="07452FA7" w14:textId="77777777" w:rsidR="00FD3D3B" w:rsidRPr="00DF43E0" w:rsidRDefault="00FD3D3B" w:rsidP="00D81B77">
            <w:pPr>
              <w:spacing w:line="400" w:lineRule="exact"/>
              <w:rPr>
                <w:rFonts w:ascii="標楷體" w:eastAsia="標楷體" w:hAnsi="標楷體" w:cs="標楷體"/>
                <w:b/>
                <w:bCs/>
                <w:sz w:val="28"/>
                <w:szCs w:val="28"/>
              </w:rPr>
            </w:pPr>
          </w:p>
        </w:tc>
        <w:tc>
          <w:tcPr>
            <w:tcW w:w="7512" w:type="dxa"/>
            <w:shd w:val="clear" w:color="auto" w:fill="auto"/>
          </w:tcPr>
          <w:p w14:paraId="0441DC5C" w14:textId="77777777" w:rsidR="00FD3D3B" w:rsidRPr="00DF43E0" w:rsidRDefault="00FD3D3B" w:rsidP="00C03A15">
            <w:pPr>
              <w:pStyle w:val="21"/>
              <w:numPr>
                <w:ilvl w:val="0"/>
                <w:numId w:val="25"/>
              </w:numPr>
              <w:spacing w:line="400" w:lineRule="exact"/>
              <w:ind w:left="482" w:hanging="482"/>
              <w:jc w:val="both"/>
              <w:rPr>
                <w:rFonts w:ascii="標楷體" w:eastAsia="標楷體" w:hAnsi="標楷體"/>
                <w:sz w:val="28"/>
                <w:szCs w:val="28"/>
              </w:rPr>
            </w:pPr>
            <w:r w:rsidRPr="00DF43E0">
              <w:rPr>
                <w:rFonts w:ascii="標楷體" w:eastAsia="標楷體" w:hAnsi="標楷體" w:hint="eastAsia"/>
                <w:w w:val="95"/>
                <w:sz w:val="28"/>
                <w:szCs w:val="28"/>
              </w:rPr>
              <w:t>協助學生</w:t>
            </w:r>
            <w:r w:rsidRPr="00DF43E0">
              <w:rPr>
                <w:rFonts w:ascii="標楷體" w:eastAsia="標楷體" w:hAnsi="標楷體"/>
                <w:w w:val="95"/>
                <w:sz w:val="28"/>
                <w:szCs w:val="28"/>
              </w:rPr>
              <w:t>正確</w:t>
            </w:r>
            <w:r w:rsidRPr="00DF43E0">
              <w:rPr>
                <w:rFonts w:ascii="標楷體" w:eastAsia="標楷體" w:hAnsi="標楷體" w:hint="eastAsia"/>
                <w:w w:val="95"/>
                <w:sz w:val="28"/>
                <w:szCs w:val="28"/>
              </w:rPr>
              <w:t>建立</w:t>
            </w:r>
            <w:r w:rsidRPr="00DF43E0">
              <w:rPr>
                <w:rFonts w:ascii="標楷體" w:eastAsia="標楷體" w:hAnsi="標楷體"/>
                <w:w w:val="95"/>
                <w:sz w:val="28"/>
                <w:szCs w:val="28"/>
              </w:rPr>
              <w:t>運動習慣並記錄之，</w:t>
            </w:r>
            <w:r w:rsidRPr="00DF43E0">
              <w:rPr>
                <w:rFonts w:ascii="標楷體" w:eastAsia="標楷體" w:hAnsi="標楷體" w:hint="eastAsia"/>
                <w:w w:val="95"/>
                <w:sz w:val="28"/>
                <w:szCs w:val="28"/>
              </w:rPr>
              <w:t>適</w:t>
            </w:r>
            <w:r w:rsidRPr="00DF43E0">
              <w:rPr>
                <w:rFonts w:ascii="標楷體" w:eastAsia="標楷體" w:hAnsi="標楷體"/>
                <w:w w:val="95"/>
                <w:sz w:val="28"/>
                <w:szCs w:val="28"/>
              </w:rPr>
              <w:t>時監督</w:t>
            </w:r>
            <w:r w:rsidRPr="00DF43E0">
              <w:rPr>
                <w:rFonts w:ascii="標楷體" w:eastAsia="標楷體" w:hAnsi="標楷體" w:hint="eastAsia"/>
                <w:w w:val="95"/>
                <w:sz w:val="28"/>
                <w:szCs w:val="28"/>
              </w:rPr>
              <w:t>或</w:t>
            </w:r>
            <w:r w:rsidRPr="00DF43E0">
              <w:rPr>
                <w:rFonts w:ascii="標楷體" w:eastAsia="標楷體" w:hAnsi="標楷體"/>
                <w:w w:val="95"/>
                <w:sz w:val="28"/>
                <w:szCs w:val="28"/>
              </w:rPr>
              <w:t>檢核。</w:t>
            </w:r>
          </w:p>
        </w:tc>
      </w:tr>
      <w:tr w:rsidR="00C018FE" w:rsidRPr="00DF43E0" w14:paraId="044174E4" w14:textId="77777777" w:rsidTr="004B6DC2">
        <w:trPr>
          <w:trHeight w:val="555"/>
        </w:trPr>
        <w:tc>
          <w:tcPr>
            <w:tcW w:w="2127" w:type="dxa"/>
            <w:vMerge w:val="restart"/>
            <w:shd w:val="clear" w:color="auto" w:fill="auto"/>
          </w:tcPr>
          <w:p w14:paraId="7AA435C7" w14:textId="77777777" w:rsidR="00FD3D3B" w:rsidRPr="00DF43E0" w:rsidRDefault="00FD3D3B" w:rsidP="00D81B77">
            <w:pPr>
              <w:spacing w:line="400" w:lineRule="exact"/>
              <w:rPr>
                <w:rFonts w:ascii="標楷體" w:eastAsia="標楷體" w:hAnsi="標楷體"/>
                <w:bCs/>
                <w:sz w:val="28"/>
                <w:szCs w:val="28"/>
              </w:rPr>
            </w:pPr>
            <w:r w:rsidRPr="00DF43E0">
              <w:rPr>
                <w:rFonts w:ascii="標楷體" w:eastAsia="標楷體" w:hAnsi="標楷體" w:cs="標楷體" w:hint="eastAsia"/>
                <w:b/>
                <w:bCs/>
                <w:sz w:val="28"/>
                <w:szCs w:val="28"/>
              </w:rPr>
              <w:t>社區關係</w:t>
            </w:r>
            <w:r w:rsidRPr="00DF43E0">
              <w:rPr>
                <w:rFonts w:ascii="標楷體" w:eastAsia="標楷體" w:hAnsi="標楷體" w:hint="eastAsia"/>
                <w:bCs/>
                <w:sz w:val="28"/>
                <w:szCs w:val="28"/>
              </w:rPr>
              <w:t>：</w:t>
            </w:r>
            <w:r w:rsidRPr="00DF43E0">
              <w:rPr>
                <w:rFonts w:ascii="標楷體" w:eastAsia="標楷體" w:hAnsi="標楷體"/>
                <w:bCs/>
                <w:sz w:val="28"/>
                <w:szCs w:val="28"/>
              </w:rPr>
              <w:t>結合</w:t>
            </w:r>
            <w:r w:rsidRPr="00DF43E0">
              <w:rPr>
                <w:rFonts w:ascii="標楷體" w:eastAsia="標楷體" w:hAnsi="標楷體" w:hint="eastAsia"/>
                <w:bCs/>
                <w:sz w:val="28"/>
                <w:szCs w:val="28"/>
              </w:rPr>
              <w:t>醫療或各級</w:t>
            </w:r>
            <w:r w:rsidRPr="00DF43E0">
              <w:rPr>
                <w:rFonts w:ascii="標楷體" w:eastAsia="標楷體" w:hAnsi="標楷體"/>
                <w:bCs/>
                <w:sz w:val="28"/>
                <w:szCs w:val="28"/>
              </w:rPr>
              <w:t>衛生機</w:t>
            </w:r>
            <w:r w:rsidRPr="00DF43E0">
              <w:rPr>
                <w:rFonts w:ascii="標楷體" w:eastAsia="標楷體" w:hAnsi="標楷體" w:hint="eastAsia"/>
                <w:bCs/>
                <w:sz w:val="28"/>
                <w:szCs w:val="28"/>
              </w:rPr>
              <w:t>關(</w:t>
            </w:r>
            <w:r w:rsidRPr="00DF43E0">
              <w:rPr>
                <w:rFonts w:ascii="標楷體" w:eastAsia="標楷體" w:hAnsi="標楷體"/>
                <w:bCs/>
                <w:sz w:val="28"/>
                <w:szCs w:val="28"/>
              </w:rPr>
              <w:t>構</w:t>
            </w:r>
            <w:r w:rsidRPr="00DF43E0">
              <w:rPr>
                <w:rFonts w:ascii="標楷體" w:eastAsia="標楷體" w:hAnsi="標楷體" w:hint="eastAsia"/>
                <w:bCs/>
                <w:sz w:val="28"/>
                <w:szCs w:val="28"/>
              </w:rPr>
              <w:t>)</w:t>
            </w:r>
            <w:r w:rsidRPr="00DF43E0">
              <w:rPr>
                <w:rFonts w:ascii="標楷體" w:eastAsia="標楷體" w:hAnsi="標楷體"/>
                <w:bCs/>
                <w:sz w:val="28"/>
                <w:szCs w:val="28"/>
              </w:rPr>
              <w:t>共同推動健康體位計畫</w:t>
            </w:r>
          </w:p>
          <w:p w14:paraId="7B63E7BA" w14:textId="2CEC2716" w:rsidR="00916D56" w:rsidRPr="00DF43E0" w:rsidRDefault="00916D56" w:rsidP="00D81B77">
            <w:pPr>
              <w:spacing w:line="400" w:lineRule="exact"/>
              <w:rPr>
                <w:rFonts w:ascii="標楷體" w:eastAsia="標楷體" w:hAnsi="標楷體"/>
                <w:b/>
                <w:bCs/>
                <w:sz w:val="28"/>
                <w:szCs w:val="28"/>
              </w:rPr>
            </w:pPr>
          </w:p>
        </w:tc>
        <w:tc>
          <w:tcPr>
            <w:tcW w:w="7512" w:type="dxa"/>
            <w:shd w:val="clear" w:color="auto" w:fill="auto"/>
          </w:tcPr>
          <w:p w14:paraId="42BDBE7C" w14:textId="77777777" w:rsidR="00FD3D3B" w:rsidRPr="00DF43E0" w:rsidRDefault="00FD3D3B" w:rsidP="00C03A15">
            <w:pPr>
              <w:pStyle w:val="21"/>
              <w:numPr>
                <w:ilvl w:val="0"/>
                <w:numId w:val="26"/>
              </w:numPr>
              <w:spacing w:line="400" w:lineRule="exact"/>
              <w:ind w:left="482" w:hanging="482"/>
              <w:jc w:val="both"/>
              <w:rPr>
                <w:rFonts w:ascii="標楷體" w:eastAsia="標楷體" w:hAnsi="標楷體"/>
                <w:sz w:val="28"/>
                <w:szCs w:val="28"/>
              </w:rPr>
            </w:pPr>
            <w:r w:rsidRPr="00DF43E0">
              <w:rPr>
                <w:rFonts w:ascii="標楷體" w:eastAsia="標楷體" w:hAnsi="標楷體" w:cs="標楷體" w:hint="eastAsia"/>
                <w:b/>
                <w:bCs/>
                <w:sz w:val="28"/>
                <w:szCs w:val="28"/>
              </w:rPr>
              <w:t>※</w:t>
            </w:r>
            <w:r w:rsidRPr="00DF43E0">
              <w:rPr>
                <w:rFonts w:ascii="標楷體" w:eastAsia="標楷體" w:hAnsi="標楷體" w:hint="eastAsia"/>
                <w:b/>
                <w:sz w:val="28"/>
                <w:szCs w:val="28"/>
              </w:rPr>
              <w:t>與</w:t>
            </w:r>
            <w:r w:rsidRPr="00DF43E0">
              <w:rPr>
                <w:rFonts w:ascii="標楷體" w:eastAsia="標楷體" w:hAnsi="標楷體"/>
                <w:b/>
                <w:sz w:val="28"/>
                <w:szCs w:val="28"/>
              </w:rPr>
              <w:t>醫療</w:t>
            </w:r>
            <w:r w:rsidRPr="00DF43E0">
              <w:rPr>
                <w:rFonts w:ascii="標楷體" w:eastAsia="標楷體" w:hAnsi="標楷體" w:hint="eastAsia"/>
                <w:b/>
                <w:sz w:val="28"/>
                <w:szCs w:val="28"/>
              </w:rPr>
              <w:t>或各</w:t>
            </w:r>
            <w:r w:rsidRPr="00DF43E0">
              <w:rPr>
                <w:rFonts w:ascii="標楷體" w:eastAsia="標楷體" w:hAnsi="標楷體"/>
                <w:b/>
                <w:sz w:val="28"/>
                <w:szCs w:val="28"/>
              </w:rPr>
              <w:t>級衛生機</w:t>
            </w:r>
            <w:r w:rsidRPr="00DF43E0">
              <w:rPr>
                <w:rFonts w:ascii="標楷體" w:eastAsia="標楷體" w:hAnsi="標楷體" w:hint="eastAsia"/>
                <w:b/>
                <w:sz w:val="28"/>
                <w:szCs w:val="28"/>
              </w:rPr>
              <w:t>關(</w:t>
            </w:r>
            <w:r w:rsidRPr="00DF43E0">
              <w:rPr>
                <w:rFonts w:ascii="標楷體" w:eastAsia="標楷體" w:hAnsi="標楷體"/>
                <w:b/>
                <w:sz w:val="28"/>
                <w:szCs w:val="28"/>
              </w:rPr>
              <w:t>構</w:t>
            </w:r>
            <w:r w:rsidRPr="00DF43E0">
              <w:rPr>
                <w:rFonts w:ascii="標楷體" w:eastAsia="標楷體" w:hAnsi="標楷體" w:hint="eastAsia"/>
                <w:b/>
                <w:sz w:val="28"/>
                <w:szCs w:val="28"/>
              </w:rPr>
              <w:t>)、相關專業團體(如學會)共同辦理健康體位活動。</w:t>
            </w:r>
          </w:p>
        </w:tc>
      </w:tr>
      <w:tr w:rsidR="00C018FE" w:rsidRPr="00DF43E0" w14:paraId="09DEDC0A" w14:textId="77777777" w:rsidTr="004B6DC2">
        <w:trPr>
          <w:trHeight w:val="585"/>
        </w:trPr>
        <w:tc>
          <w:tcPr>
            <w:tcW w:w="2127" w:type="dxa"/>
            <w:vMerge/>
            <w:shd w:val="clear" w:color="auto" w:fill="auto"/>
          </w:tcPr>
          <w:p w14:paraId="5E2DFA23" w14:textId="77777777" w:rsidR="00FD3D3B" w:rsidRPr="00DF43E0" w:rsidRDefault="00FD3D3B" w:rsidP="00D81B77">
            <w:pPr>
              <w:spacing w:line="400" w:lineRule="exact"/>
              <w:rPr>
                <w:rFonts w:ascii="標楷體" w:eastAsia="標楷體" w:hAnsi="標楷體" w:cs="標楷體"/>
                <w:b/>
                <w:bCs/>
                <w:sz w:val="28"/>
                <w:szCs w:val="28"/>
              </w:rPr>
            </w:pPr>
          </w:p>
        </w:tc>
        <w:tc>
          <w:tcPr>
            <w:tcW w:w="7512" w:type="dxa"/>
            <w:shd w:val="clear" w:color="auto" w:fill="auto"/>
          </w:tcPr>
          <w:p w14:paraId="24E1EA1B" w14:textId="77777777" w:rsidR="00FD3D3B" w:rsidRPr="00DF43E0" w:rsidRDefault="00FD3D3B" w:rsidP="00C03A15">
            <w:pPr>
              <w:pStyle w:val="21"/>
              <w:numPr>
                <w:ilvl w:val="0"/>
                <w:numId w:val="26"/>
              </w:numPr>
              <w:spacing w:line="400" w:lineRule="exact"/>
              <w:ind w:left="482" w:hanging="482"/>
              <w:jc w:val="both"/>
              <w:rPr>
                <w:rFonts w:ascii="標楷體" w:eastAsia="標楷體" w:hAnsi="標楷體" w:cs="標楷體"/>
                <w:sz w:val="28"/>
                <w:szCs w:val="28"/>
              </w:rPr>
            </w:pPr>
            <w:r w:rsidRPr="00DF43E0">
              <w:rPr>
                <w:rFonts w:ascii="標楷體" w:eastAsia="標楷體" w:hAnsi="標楷體"/>
                <w:sz w:val="28"/>
                <w:szCs w:val="28"/>
              </w:rPr>
              <w:t>結合社區</w:t>
            </w:r>
            <w:r w:rsidRPr="00DF43E0">
              <w:rPr>
                <w:rFonts w:ascii="標楷體" w:eastAsia="標楷體" w:hAnsi="標楷體" w:hint="eastAsia"/>
                <w:sz w:val="28"/>
                <w:szCs w:val="28"/>
              </w:rPr>
              <w:t>相關團體</w:t>
            </w:r>
            <w:r w:rsidRPr="00DF43E0">
              <w:rPr>
                <w:rFonts w:ascii="標楷體" w:eastAsia="標楷體" w:hAnsi="標楷體"/>
                <w:sz w:val="28"/>
                <w:szCs w:val="28"/>
              </w:rPr>
              <w:t>共同推動</w:t>
            </w:r>
            <w:r w:rsidRPr="00DF43E0">
              <w:rPr>
                <w:rFonts w:ascii="標楷體" w:eastAsia="標楷體" w:hAnsi="標楷體" w:hint="eastAsia"/>
                <w:sz w:val="28"/>
                <w:szCs w:val="28"/>
              </w:rPr>
              <w:t>健</w:t>
            </w:r>
            <w:r w:rsidRPr="00DF43E0">
              <w:rPr>
                <w:rFonts w:ascii="標楷體" w:eastAsia="標楷體" w:hAnsi="標楷體"/>
                <w:sz w:val="28"/>
                <w:szCs w:val="28"/>
              </w:rPr>
              <w:t>康體位（含代謝症候群</w:t>
            </w:r>
            <w:r w:rsidRPr="00DF43E0">
              <w:rPr>
                <w:rFonts w:ascii="標楷體" w:eastAsia="標楷體" w:hAnsi="標楷體" w:hint="eastAsia"/>
                <w:sz w:val="28"/>
                <w:szCs w:val="28"/>
              </w:rPr>
              <w:t>防治</w:t>
            </w:r>
            <w:r w:rsidRPr="00DF43E0">
              <w:rPr>
                <w:rFonts w:ascii="標楷體" w:eastAsia="標楷體" w:hAnsi="標楷體"/>
                <w:sz w:val="28"/>
                <w:szCs w:val="28"/>
              </w:rPr>
              <w:t>）計畫。</w:t>
            </w:r>
          </w:p>
        </w:tc>
      </w:tr>
      <w:tr w:rsidR="00D74966" w:rsidRPr="00DF43E0" w14:paraId="631EE269" w14:textId="77777777" w:rsidTr="00D74966">
        <w:trPr>
          <w:trHeight w:val="841"/>
        </w:trPr>
        <w:tc>
          <w:tcPr>
            <w:tcW w:w="2127" w:type="dxa"/>
            <w:vMerge w:val="restart"/>
            <w:shd w:val="clear" w:color="auto" w:fill="auto"/>
          </w:tcPr>
          <w:p w14:paraId="45AC1106" w14:textId="77777777" w:rsidR="00D74966" w:rsidRPr="00DF43E0" w:rsidRDefault="00D74966" w:rsidP="00D81B77">
            <w:pPr>
              <w:spacing w:line="400" w:lineRule="exact"/>
              <w:ind w:left="-42"/>
              <w:rPr>
                <w:rFonts w:ascii="標楷體" w:eastAsia="標楷體" w:hAnsi="標楷體"/>
                <w:b/>
                <w:bCs/>
                <w:sz w:val="28"/>
                <w:szCs w:val="28"/>
              </w:rPr>
            </w:pPr>
            <w:r w:rsidRPr="00DF43E0">
              <w:rPr>
                <w:rFonts w:ascii="標楷體" w:eastAsia="標楷體" w:hAnsi="標楷體" w:cs="標楷體"/>
                <w:b/>
                <w:bCs/>
                <w:sz w:val="28"/>
                <w:szCs w:val="28"/>
              </w:rPr>
              <w:lastRenderedPageBreak/>
              <w:t>評價</w:t>
            </w:r>
          </w:p>
        </w:tc>
        <w:tc>
          <w:tcPr>
            <w:tcW w:w="7512" w:type="dxa"/>
            <w:shd w:val="clear" w:color="auto" w:fill="auto"/>
          </w:tcPr>
          <w:p w14:paraId="7515DF27" w14:textId="2F33B442" w:rsidR="00D74966" w:rsidRPr="00DF43E0" w:rsidRDefault="00D74966" w:rsidP="00D74966">
            <w:pPr>
              <w:pStyle w:val="21"/>
              <w:numPr>
                <w:ilvl w:val="0"/>
                <w:numId w:val="27"/>
              </w:numPr>
              <w:spacing w:line="400" w:lineRule="exact"/>
              <w:ind w:left="482" w:hanging="482"/>
              <w:jc w:val="both"/>
              <w:rPr>
                <w:rFonts w:ascii="標楷體" w:eastAsia="標楷體" w:hAnsi="標楷體"/>
                <w:sz w:val="28"/>
                <w:szCs w:val="28"/>
              </w:rPr>
            </w:pPr>
            <w:r w:rsidRPr="00DF43E0">
              <w:rPr>
                <w:rFonts w:ascii="標楷體" w:eastAsia="標楷體" w:hAnsi="標楷體" w:cs="標楷體" w:hint="eastAsia"/>
                <w:b/>
                <w:bCs/>
                <w:sz w:val="28"/>
                <w:szCs w:val="28"/>
              </w:rPr>
              <w:t>※</w:t>
            </w:r>
            <w:r w:rsidRPr="00DF43E0">
              <w:rPr>
                <w:rFonts w:ascii="標楷體" w:eastAsia="標楷體" w:hAnsi="標楷體"/>
                <w:b/>
                <w:sz w:val="28"/>
                <w:szCs w:val="28"/>
              </w:rPr>
              <w:t>進行</w:t>
            </w:r>
            <w:r w:rsidRPr="00DF43E0">
              <w:rPr>
                <w:rFonts w:ascii="標楷體" w:eastAsia="標楷體" w:hAnsi="標楷體" w:hint="eastAsia"/>
                <w:b/>
                <w:sz w:val="28"/>
                <w:szCs w:val="28"/>
              </w:rPr>
              <w:t>體重、</w:t>
            </w:r>
            <w:r w:rsidRPr="00DF43E0">
              <w:rPr>
                <w:rFonts w:ascii="標楷體" w:eastAsia="標楷體" w:hAnsi="標楷體"/>
                <w:b/>
                <w:sz w:val="28"/>
                <w:szCs w:val="28"/>
              </w:rPr>
              <w:t>BMI</w:t>
            </w:r>
            <w:r w:rsidR="00D4561A" w:rsidRPr="00DF43E0">
              <w:rPr>
                <w:rFonts w:ascii="標楷體" w:eastAsia="標楷體" w:hAnsi="標楷體" w:hint="eastAsia"/>
                <w:b/>
                <w:sz w:val="28"/>
                <w:szCs w:val="28"/>
              </w:rPr>
              <w:t>、</w:t>
            </w:r>
            <w:r w:rsidRPr="00DF43E0">
              <w:rPr>
                <w:rFonts w:ascii="標楷體" w:eastAsia="標楷體" w:hAnsi="標楷體"/>
                <w:b/>
                <w:sz w:val="28"/>
                <w:szCs w:val="28"/>
              </w:rPr>
              <w:t>代謝症候群指標</w:t>
            </w:r>
            <w:r w:rsidRPr="00DF43E0">
              <w:rPr>
                <w:rFonts w:ascii="標楷體" w:eastAsia="標楷體" w:hAnsi="標楷體" w:hint="eastAsia"/>
                <w:b/>
                <w:sz w:val="28"/>
                <w:szCs w:val="28"/>
              </w:rPr>
              <w:t>(如學校有提供抽血服務)</w:t>
            </w:r>
            <w:r w:rsidR="00D4561A" w:rsidRPr="00DF43E0">
              <w:rPr>
                <w:rFonts w:hint="eastAsia"/>
              </w:rPr>
              <w:t xml:space="preserve"> </w:t>
            </w:r>
            <w:r w:rsidRPr="00DF43E0">
              <w:rPr>
                <w:rFonts w:ascii="標楷體" w:eastAsia="標楷體" w:hAnsi="標楷體"/>
                <w:b/>
                <w:sz w:val="28"/>
                <w:szCs w:val="28"/>
              </w:rPr>
              <w:t>前後測</w:t>
            </w:r>
            <w:r w:rsidRPr="00DF43E0">
              <w:rPr>
                <w:rFonts w:ascii="標楷體" w:eastAsia="標楷體" w:hAnsi="標楷體" w:hint="eastAsia"/>
                <w:b/>
                <w:sz w:val="28"/>
                <w:szCs w:val="28"/>
              </w:rPr>
              <w:t>，以及提升健康體位學生比率</w:t>
            </w:r>
            <w:r w:rsidRPr="00DF43E0">
              <w:rPr>
                <w:rFonts w:ascii="標楷體" w:eastAsia="標楷體" w:hAnsi="標楷體"/>
                <w:b/>
                <w:sz w:val="28"/>
                <w:szCs w:val="28"/>
              </w:rPr>
              <w:t>。</w:t>
            </w:r>
          </w:p>
        </w:tc>
      </w:tr>
      <w:tr w:rsidR="00C018FE" w:rsidRPr="00DF43E0" w14:paraId="00B9DFFE" w14:textId="77777777" w:rsidTr="004B6DC2">
        <w:trPr>
          <w:trHeight w:val="937"/>
        </w:trPr>
        <w:tc>
          <w:tcPr>
            <w:tcW w:w="2127" w:type="dxa"/>
            <w:vMerge/>
            <w:shd w:val="clear" w:color="auto" w:fill="auto"/>
          </w:tcPr>
          <w:p w14:paraId="6C840538" w14:textId="77777777" w:rsidR="00FD3D3B" w:rsidRPr="00DF43E0" w:rsidRDefault="00FD3D3B" w:rsidP="00D81B77">
            <w:pPr>
              <w:spacing w:line="400" w:lineRule="exact"/>
              <w:ind w:left="-42"/>
              <w:rPr>
                <w:rFonts w:ascii="標楷體" w:eastAsia="標楷體" w:hAnsi="標楷體" w:cs="標楷體"/>
                <w:b/>
                <w:bCs/>
                <w:sz w:val="28"/>
                <w:szCs w:val="28"/>
              </w:rPr>
            </w:pPr>
          </w:p>
        </w:tc>
        <w:tc>
          <w:tcPr>
            <w:tcW w:w="7512" w:type="dxa"/>
            <w:shd w:val="clear" w:color="auto" w:fill="auto"/>
          </w:tcPr>
          <w:p w14:paraId="1FC91867" w14:textId="788D0050" w:rsidR="00FD3D3B" w:rsidRPr="00DF43E0" w:rsidRDefault="00FD3D3B" w:rsidP="00C03A15">
            <w:pPr>
              <w:numPr>
                <w:ilvl w:val="0"/>
                <w:numId w:val="27"/>
              </w:numPr>
              <w:spacing w:line="400" w:lineRule="exact"/>
              <w:ind w:left="482" w:hanging="482"/>
              <w:rPr>
                <w:rFonts w:ascii="標楷體" w:eastAsia="標楷體" w:hAnsi="標楷體"/>
                <w:kern w:val="0"/>
                <w:sz w:val="28"/>
                <w:szCs w:val="28"/>
              </w:rPr>
            </w:pPr>
            <w:r w:rsidRPr="00DF43E0">
              <w:rPr>
                <w:rFonts w:ascii="標楷體" w:eastAsia="標楷體" w:hAnsi="標楷體"/>
                <w:kern w:val="0"/>
                <w:sz w:val="28"/>
                <w:szCs w:val="28"/>
              </w:rPr>
              <w:t>彙整相關成果資料</w:t>
            </w:r>
            <w:r w:rsidRPr="00DF43E0">
              <w:rPr>
                <w:rFonts w:ascii="標楷體" w:eastAsia="標楷體" w:hAnsi="標楷體" w:hint="eastAsia"/>
                <w:sz w:val="28"/>
                <w:szCs w:val="28"/>
              </w:rPr>
              <w:t>【成果包括過程評價(如參與人數</w:t>
            </w:r>
            <w:r w:rsidRPr="00DF43E0">
              <w:rPr>
                <w:rFonts w:ascii="標楷體" w:eastAsia="標楷體" w:hAnsi="標楷體" w:cs="新細明體" w:hint="eastAsia"/>
                <w:sz w:val="28"/>
                <w:szCs w:val="28"/>
              </w:rPr>
              <w:t>、</w:t>
            </w:r>
            <w:r w:rsidRPr="00DF43E0">
              <w:rPr>
                <w:rFonts w:ascii="標楷體" w:eastAsia="標楷體" w:hAnsi="標楷體" w:hint="eastAsia"/>
                <w:sz w:val="28"/>
                <w:szCs w:val="28"/>
              </w:rPr>
              <w:t>參與者滿意度等)、衝擊評價(如參與者的知識、態度改變等)</w:t>
            </w:r>
            <w:r w:rsidRPr="00DF43E0">
              <w:rPr>
                <w:rFonts w:ascii="標楷體" w:eastAsia="標楷體" w:hAnsi="標楷體" w:cs="Adobe ?宋 Std R" w:hint="eastAsia"/>
                <w:sz w:val="28"/>
                <w:szCs w:val="28"/>
              </w:rPr>
              <w:t>、</w:t>
            </w:r>
            <w:r w:rsidRPr="00DF43E0">
              <w:rPr>
                <w:rFonts w:ascii="標楷體" w:eastAsia="標楷體" w:hAnsi="標楷體" w:hint="eastAsia"/>
                <w:sz w:val="28"/>
                <w:szCs w:val="28"/>
              </w:rPr>
              <w:t>統計數據及質性成果，</w:t>
            </w:r>
            <w:r w:rsidR="00D74966" w:rsidRPr="00DF43E0">
              <w:rPr>
                <w:rFonts w:ascii="標楷體" w:eastAsia="標楷體" w:hAnsi="標楷體" w:hint="eastAsia"/>
                <w:sz w:val="28"/>
                <w:szCs w:val="28"/>
              </w:rPr>
              <w:t>以</w:t>
            </w:r>
            <w:r w:rsidRPr="00DF43E0">
              <w:rPr>
                <w:rFonts w:ascii="標楷體" w:eastAsia="標楷體" w:hAnsi="標楷體" w:hint="eastAsia"/>
                <w:sz w:val="28"/>
                <w:szCs w:val="28"/>
              </w:rPr>
              <w:t>及顯示具體</w:t>
            </w:r>
            <w:r w:rsidR="00D74966" w:rsidRPr="00DF43E0">
              <w:rPr>
                <w:rFonts w:ascii="標楷體" w:eastAsia="標楷體" w:hAnsi="標楷體" w:hint="eastAsia"/>
                <w:sz w:val="28"/>
                <w:szCs w:val="28"/>
              </w:rPr>
              <w:t>的</w:t>
            </w:r>
            <w:r w:rsidRPr="00DF43E0">
              <w:rPr>
                <w:rFonts w:ascii="標楷體" w:eastAsia="標楷體" w:hAnsi="標楷體" w:hint="eastAsia"/>
                <w:sz w:val="28"/>
                <w:szCs w:val="28"/>
              </w:rPr>
              <w:t>改善成效等】。</w:t>
            </w:r>
          </w:p>
        </w:tc>
      </w:tr>
    </w:tbl>
    <w:p w14:paraId="19386ADC" w14:textId="77777777" w:rsidR="00790CF9" w:rsidRPr="00DF43E0" w:rsidRDefault="00FD3D3B" w:rsidP="00D81B77">
      <w:pPr>
        <w:spacing w:line="400" w:lineRule="exact"/>
        <w:ind w:left="1120" w:hangingChars="400" w:hanging="1120"/>
        <w:rPr>
          <w:rFonts w:ascii="標楷體" w:eastAsia="標楷體" w:hAnsi="標楷體"/>
          <w:sz w:val="28"/>
          <w:szCs w:val="28"/>
        </w:rPr>
      </w:pPr>
      <w:r w:rsidRPr="00DF43E0">
        <w:rPr>
          <w:rFonts w:ascii="標楷體" w:eastAsia="標楷體" w:hAnsi="標楷體" w:hint="eastAsia"/>
          <w:sz w:val="28"/>
          <w:szCs w:val="28"/>
        </w:rPr>
        <w:t>備註：</w:t>
      </w:r>
    </w:p>
    <w:p w14:paraId="75D2CC11" w14:textId="6CB57184" w:rsidR="00FD3D3B" w:rsidRPr="00DF43E0" w:rsidRDefault="00FD3D3B" w:rsidP="00C03A15">
      <w:pPr>
        <w:pStyle w:val="ac"/>
        <w:numPr>
          <w:ilvl w:val="0"/>
          <w:numId w:val="33"/>
        </w:numPr>
        <w:spacing w:line="400" w:lineRule="exact"/>
        <w:ind w:leftChars="0" w:left="567" w:hanging="284"/>
        <w:rPr>
          <w:rFonts w:ascii="標楷體" w:eastAsia="標楷體" w:hAnsi="標楷體"/>
          <w:sz w:val="28"/>
          <w:szCs w:val="28"/>
        </w:rPr>
      </w:pPr>
      <w:bookmarkStart w:id="5" w:name="_Hlk196413219"/>
      <w:r w:rsidRPr="00DF43E0">
        <w:rPr>
          <w:rFonts w:ascii="標楷體" w:eastAsia="標楷體" w:hAnsi="標楷體" w:hint="eastAsia"/>
          <w:sz w:val="28"/>
          <w:szCs w:val="28"/>
        </w:rPr>
        <w:t>請學校依據</w:t>
      </w:r>
      <w:r w:rsidR="00D74966" w:rsidRPr="00DF43E0">
        <w:rPr>
          <w:rFonts w:ascii="標楷體" w:eastAsia="標楷體" w:hAnsi="標楷體" w:hint="eastAsia"/>
          <w:sz w:val="28"/>
          <w:szCs w:val="28"/>
        </w:rPr>
        <w:t>學</w:t>
      </w:r>
      <w:r w:rsidR="002E402B" w:rsidRPr="00DF43E0">
        <w:rPr>
          <w:rFonts w:ascii="標楷體" w:eastAsia="標楷體" w:hAnsi="標楷體" w:hint="eastAsia"/>
          <w:sz w:val="28"/>
          <w:szCs w:val="28"/>
        </w:rPr>
        <w:t>生</w:t>
      </w:r>
      <w:r w:rsidRPr="00DF43E0">
        <w:rPr>
          <w:rFonts w:ascii="標楷體" w:eastAsia="標楷體" w:hAnsi="標楷體" w:hint="eastAsia"/>
          <w:sz w:val="28"/>
          <w:szCs w:val="28"/>
        </w:rPr>
        <w:t>健康檢查資料，</w:t>
      </w:r>
      <w:r w:rsidR="00D74966" w:rsidRPr="00DF43E0">
        <w:rPr>
          <w:rFonts w:ascii="標楷體" w:eastAsia="標楷體" w:hAnsi="標楷體" w:hint="eastAsia"/>
          <w:sz w:val="28"/>
          <w:szCs w:val="28"/>
        </w:rPr>
        <w:t>進行</w:t>
      </w:r>
      <w:r w:rsidRPr="00DF43E0">
        <w:rPr>
          <w:rFonts w:ascii="標楷體" w:eastAsia="標楷體" w:hAnsi="標楷體" w:hint="eastAsia"/>
          <w:sz w:val="28"/>
          <w:szCs w:val="28"/>
        </w:rPr>
        <w:t>以學校為本位</w:t>
      </w:r>
      <w:r w:rsidR="00D74966" w:rsidRPr="00DF43E0">
        <w:rPr>
          <w:rFonts w:ascii="標楷體" w:eastAsia="標楷體" w:hAnsi="標楷體" w:hint="eastAsia"/>
          <w:sz w:val="28"/>
          <w:szCs w:val="28"/>
        </w:rPr>
        <w:t>之</w:t>
      </w:r>
      <w:r w:rsidRPr="00DF43E0">
        <w:rPr>
          <w:rFonts w:ascii="標楷體" w:eastAsia="標楷體" w:hAnsi="標楷體" w:hint="eastAsia"/>
          <w:sz w:val="28"/>
          <w:szCs w:val="28"/>
        </w:rPr>
        <w:t>分析</w:t>
      </w:r>
      <w:r w:rsidR="0018112D" w:rsidRPr="00DF43E0">
        <w:rPr>
          <w:rFonts w:ascii="標楷體" w:eastAsia="標楷體" w:hAnsi="標楷體" w:hint="eastAsia"/>
          <w:sz w:val="28"/>
          <w:szCs w:val="28"/>
        </w:rPr>
        <w:t>、規劃</w:t>
      </w:r>
      <w:r w:rsidR="00195552" w:rsidRPr="00DF43E0">
        <w:rPr>
          <w:rFonts w:ascii="標楷體" w:eastAsia="標楷體" w:hAnsi="標楷體" w:hint="eastAsia"/>
          <w:sz w:val="28"/>
          <w:szCs w:val="28"/>
        </w:rPr>
        <w:t>以學生為主的活動</w:t>
      </w:r>
      <w:r w:rsidRPr="00DF43E0">
        <w:rPr>
          <w:rFonts w:ascii="標楷體" w:eastAsia="標楷體" w:hAnsi="標楷體" w:hint="eastAsia"/>
          <w:sz w:val="28"/>
          <w:szCs w:val="28"/>
        </w:rPr>
        <w:t>，</w:t>
      </w:r>
      <w:r w:rsidR="00D74966" w:rsidRPr="00DF43E0">
        <w:rPr>
          <w:rFonts w:ascii="標楷體" w:eastAsia="標楷體" w:hAnsi="標楷體" w:hint="eastAsia"/>
          <w:sz w:val="28"/>
          <w:szCs w:val="28"/>
        </w:rPr>
        <w:t>並</w:t>
      </w:r>
      <w:r w:rsidRPr="00DF43E0">
        <w:rPr>
          <w:rFonts w:ascii="標楷體" w:eastAsia="標楷體" w:hAnsi="標楷體" w:hint="eastAsia"/>
          <w:sz w:val="28"/>
          <w:szCs w:val="28"/>
        </w:rPr>
        <w:t>訂定目標(應提出具體指標數據)</w:t>
      </w:r>
      <w:bookmarkEnd w:id="5"/>
      <w:r w:rsidRPr="00DF43E0">
        <w:rPr>
          <w:rFonts w:ascii="標楷體" w:eastAsia="標楷體" w:hAnsi="標楷體" w:hint="eastAsia"/>
          <w:sz w:val="28"/>
          <w:szCs w:val="28"/>
        </w:rPr>
        <w:t>。</w:t>
      </w:r>
    </w:p>
    <w:p w14:paraId="32EB9C3E" w14:textId="6F960D97" w:rsidR="00FD3D3B" w:rsidRPr="00DF43E0" w:rsidRDefault="00D74966" w:rsidP="00C03A15">
      <w:pPr>
        <w:pStyle w:val="ac"/>
        <w:numPr>
          <w:ilvl w:val="0"/>
          <w:numId w:val="33"/>
        </w:numPr>
        <w:spacing w:line="400" w:lineRule="exact"/>
        <w:ind w:leftChars="0" w:left="567" w:hanging="284"/>
        <w:rPr>
          <w:rFonts w:ascii="標楷體" w:eastAsia="標楷體" w:hAnsi="標楷體"/>
          <w:sz w:val="28"/>
          <w:szCs w:val="28"/>
        </w:rPr>
      </w:pPr>
      <w:r w:rsidRPr="00DF43E0">
        <w:rPr>
          <w:rFonts w:ascii="標楷體" w:eastAsia="標楷體" w:hAnsi="標楷體" w:hint="eastAsia"/>
          <w:sz w:val="28"/>
          <w:szCs w:val="28"/>
        </w:rPr>
        <w:t>請</w:t>
      </w:r>
      <w:r w:rsidR="00FD3D3B" w:rsidRPr="00DF43E0">
        <w:rPr>
          <w:rFonts w:ascii="標楷體" w:eastAsia="標楷體" w:hAnsi="標楷體" w:hint="eastAsia"/>
          <w:sz w:val="28"/>
          <w:szCs w:val="28"/>
        </w:rPr>
        <w:t>由學校總務處、體育室等相關單位共同規劃及推動。</w:t>
      </w:r>
    </w:p>
    <w:p w14:paraId="13D5C37A" w14:textId="12037382" w:rsidR="00FD3D3B" w:rsidRPr="00DF43E0" w:rsidRDefault="00FD3D3B" w:rsidP="00C03A15">
      <w:pPr>
        <w:pStyle w:val="ac"/>
        <w:numPr>
          <w:ilvl w:val="0"/>
          <w:numId w:val="33"/>
        </w:numPr>
        <w:spacing w:line="400" w:lineRule="exact"/>
        <w:ind w:leftChars="0" w:left="567" w:hanging="284"/>
        <w:rPr>
          <w:rFonts w:ascii="標楷體" w:eastAsia="標楷體" w:hAnsi="標楷體"/>
          <w:sz w:val="28"/>
          <w:szCs w:val="28"/>
        </w:rPr>
      </w:pPr>
      <w:r w:rsidRPr="00DF43E0">
        <w:rPr>
          <w:rFonts w:ascii="標楷體" w:eastAsia="標楷體" w:hAnsi="標楷體" w:hint="eastAsia"/>
          <w:sz w:val="28"/>
          <w:szCs w:val="28"/>
        </w:rPr>
        <w:t>「※」為核心檢核項目。</w:t>
      </w:r>
    </w:p>
    <w:p w14:paraId="0AB8E7B4" w14:textId="77777777" w:rsidR="00FD3D3B" w:rsidRPr="00DF43E0" w:rsidRDefault="00FD3D3B" w:rsidP="00D81B77">
      <w:pPr>
        <w:widowControl/>
        <w:spacing w:line="400" w:lineRule="exact"/>
        <w:rPr>
          <w:rFonts w:ascii="標楷體" w:eastAsia="標楷體" w:hAnsi="標楷體"/>
          <w:b/>
          <w:bCs/>
          <w:sz w:val="28"/>
          <w:szCs w:val="28"/>
        </w:rPr>
      </w:pPr>
      <w:r w:rsidRPr="00DF43E0">
        <w:rPr>
          <w:rFonts w:ascii="標楷體" w:eastAsia="標楷體" w:hAnsi="標楷體"/>
          <w:b/>
          <w:bCs/>
          <w:sz w:val="28"/>
          <w:szCs w:val="28"/>
        </w:rPr>
        <w:br w:type="page"/>
      </w:r>
    </w:p>
    <w:p w14:paraId="17A42555" w14:textId="423D4AA3" w:rsidR="000520AB" w:rsidRPr="00DF43E0" w:rsidRDefault="00FD3D3B" w:rsidP="00C03A15">
      <w:pPr>
        <w:pStyle w:val="3"/>
        <w:numPr>
          <w:ilvl w:val="0"/>
          <w:numId w:val="30"/>
        </w:numPr>
        <w:spacing w:before="0" w:beforeAutospacing="0" w:afterLines="50" w:after="180" w:afterAutospacing="0" w:line="400" w:lineRule="exact"/>
        <w:rPr>
          <w:rFonts w:ascii="標楷體" w:eastAsia="標楷體" w:hAnsi="標楷體"/>
          <w:color w:val="auto"/>
          <w:sz w:val="28"/>
          <w:szCs w:val="28"/>
        </w:rPr>
      </w:pPr>
      <w:r w:rsidRPr="00DF43E0">
        <w:rPr>
          <w:rFonts w:ascii="標楷體" w:eastAsia="標楷體" w:hAnsi="標楷體" w:cs="微軟正黑體" w:hint="eastAsia"/>
          <w:color w:val="auto"/>
          <w:sz w:val="28"/>
          <w:szCs w:val="28"/>
        </w:rPr>
        <w:lastRenderedPageBreak/>
        <w:t>全面性教育</w:t>
      </w:r>
      <w:r w:rsidRPr="00DF43E0">
        <w:rPr>
          <w:rFonts w:ascii="標楷體" w:eastAsia="標楷體" w:hAnsi="標楷體" w:hint="eastAsia"/>
          <w:color w:val="auto"/>
          <w:sz w:val="28"/>
          <w:szCs w:val="28"/>
        </w:rPr>
        <w:t>(</w:t>
      </w:r>
      <w:r w:rsidRPr="00DF43E0">
        <w:rPr>
          <w:rFonts w:ascii="標楷體" w:eastAsia="標楷體" w:hAnsi="標楷體" w:cs="微軟正黑體" w:hint="eastAsia"/>
          <w:color w:val="auto"/>
          <w:sz w:val="28"/>
          <w:szCs w:val="28"/>
        </w:rPr>
        <w:t>含愛滋及性傳染病防治</w:t>
      </w:r>
      <w:r w:rsidRPr="00DF43E0">
        <w:rPr>
          <w:rFonts w:ascii="標楷體" w:eastAsia="標楷體" w:hAnsi="標楷體" w:hint="eastAsia"/>
          <w:color w:val="auto"/>
          <w:sz w:val="28"/>
          <w:szCs w:val="28"/>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7098"/>
      </w:tblGrid>
      <w:tr w:rsidR="00B56608" w:rsidRPr="00DF43E0" w14:paraId="2E4CF67E" w14:textId="77777777" w:rsidTr="00DD2B6A">
        <w:trPr>
          <w:trHeight w:val="390"/>
          <w:jc w:val="center"/>
        </w:trPr>
        <w:tc>
          <w:tcPr>
            <w:tcW w:w="2547" w:type="dxa"/>
            <w:shd w:val="clear" w:color="auto" w:fill="D9D9D9" w:themeFill="background1" w:themeFillShade="D9"/>
          </w:tcPr>
          <w:p w14:paraId="596F91E1" w14:textId="391BD1AA" w:rsidR="00D81B77" w:rsidRPr="00DF43E0" w:rsidRDefault="00DD2B6A" w:rsidP="00DD2B6A">
            <w:pPr>
              <w:spacing w:line="400" w:lineRule="exact"/>
              <w:jc w:val="center"/>
              <w:rPr>
                <w:rFonts w:ascii="標楷體" w:eastAsia="標楷體" w:hAnsi="標楷體"/>
                <w:b/>
                <w:bCs/>
                <w:sz w:val="28"/>
                <w:szCs w:val="28"/>
              </w:rPr>
            </w:pPr>
            <w:r w:rsidRPr="00DF43E0">
              <w:rPr>
                <w:rFonts w:ascii="標楷體" w:eastAsia="標楷體" w:hAnsi="標楷體" w:hint="eastAsia"/>
                <w:b/>
                <w:bCs/>
                <w:sz w:val="28"/>
                <w:szCs w:val="28"/>
              </w:rPr>
              <w:t>基本工作項目</w:t>
            </w:r>
          </w:p>
        </w:tc>
        <w:tc>
          <w:tcPr>
            <w:tcW w:w="7098" w:type="dxa"/>
            <w:shd w:val="clear" w:color="auto" w:fill="D9D9D9" w:themeFill="background1" w:themeFillShade="D9"/>
          </w:tcPr>
          <w:p w14:paraId="283C59C7" w14:textId="6CFC9781" w:rsidR="00D81B77" w:rsidRPr="00DF43E0" w:rsidRDefault="00DD2B6A" w:rsidP="00DD2B6A">
            <w:pPr>
              <w:pStyle w:val="21"/>
              <w:spacing w:line="400" w:lineRule="exact"/>
              <w:ind w:firstLine="0"/>
              <w:jc w:val="center"/>
              <w:rPr>
                <w:rFonts w:ascii="標楷體" w:eastAsia="標楷體" w:hAnsi="標楷體"/>
                <w:b/>
                <w:kern w:val="2"/>
                <w:sz w:val="28"/>
                <w:szCs w:val="28"/>
              </w:rPr>
            </w:pPr>
            <w:r w:rsidRPr="00DF43E0">
              <w:rPr>
                <w:rFonts w:ascii="標楷體" w:eastAsia="標楷體" w:hAnsi="標楷體" w:hint="eastAsia"/>
                <w:b/>
                <w:bCs/>
                <w:sz w:val="28"/>
                <w:szCs w:val="28"/>
              </w:rPr>
              <w:t>檢核項目</w:t>
            </w:r>
          </w:p>
        </w:tc>
      </w:tr>
      <w:tr w:rsidR="00B56608" w:rsidRPr="00DF43E0" w14:paraId="0190F756" w14:textId="77777777" w:rsidTr="00476D48">
        <w:trPr>
          <w:trHeight w:val="1406"/>
          <w:jc w:val="center"/>
        </w:trPr>
        <w:tc>
          <w:tcPr>
            <w:tcW w:w="2547" w:type="dxa"/>
            <w:vMerge w:val="restart"/>
            <w:shd w:val="clear" w:color="auto" w:fill="auto"/>
          </w:tcPr>
          <w:p w14:paraId="17FB8FEE" w14:textId="77777777" w:rsidR="00F417D7" w:rsidRPr="00DF43E0" w:rsidRDefault="00F417D7" w:rsidP="00D81B77">
            <w:pPr>
              <w:spacing w:line="400" w:lineRule="exact"/>
              <w:jc w:val="both"/>
              <w:rPr>
                <w:rFonts w:ascii="標楷體" w:eastAsia="標楷體" w:hAnsi="標楷體"/>
                <w:b/>
                <w:bCs/>
                <w:sz w:val="28"/>
                <w:szCs w:val="28"/>
              </w:rPr>
            </w:pPr>
            <w:r w:rsidRPr="00DF43E0">
              <w:rPr>
                <w:rFonts w:ascii="標楷體" w:eastAsia="標楷體" w:hAnsi="標楷體" w:hint="eastAsia"/>
                <w:b/>
                <w:bCs/>
                <w:sz w:val="28"/>
                <w:szCs w:val="28"/>
              </w:rPr>
              <w:t>政策：</w:t>
            </w:r>
            <w:r w:rsidRPr="00DF43E0">
              <w:rPr>
                <w:rFonts w:ascii="標楷體" w:eastAsia="標楷體" w:hAnsi="標楷體" w:hint="eastAsia"/>
                <w:bCs/>
                <w:sz w:val="28"/>
                <w:szCs w:val="28"/>
              </w:rPr>
              <w:t>學校訂定支持校園全面性教育</w:t>
            </w:r>
            <w:r w:rsidRPr="00DF43E0">
              <w:rPr>
                <w:rFonts w:ascii="標楷體" w:eastAsia="標楷體" w:hAnsi="標楷體" w:cs="標楷體" w:hint="eastAsia"/>
                <w:bCs/>
                <w:sz w:val="28"/>
                <w:szCs w:val="28"/>
              </w:rPr>
              <w:t>（CSE）</w:t>
            </w:r>
            <w:r w:rsidRPr="00DF43E0">
              <w:rPr>
                <w:rFonts w:ascii="標楷體" w:eastAsia="標楷體" w:hAnsi="標楷體" w:hint="eastAsia"/>
                <w:bCs/>
                <w:sz w:val="28"/>
                <w:szCs w:val="28"/>
              </w:rPr>
              <w:t>之相關政策並培育相關性健康同儕輔導者或社團</w:t>
            </w:r>
          </w:p>
        </w:tc>
        <w:tc>
          <w:tcPr>
            <w:tcW w:w="7098" w:type="dxa"/>
            <w:shd w:val="clear" w:color="auto" w:fill="auto"/>
          </w:tcPr>
          <w:p w14:paraId="28CD6B2A" w14:textId="3D69372F" w:rsidR="00F417D7" w:rsidRPr="00DF43E0" w:rsidRDefault="00F417D7" w:rsidP="00C03A15">
            <w:pPr>
              <w:pStyle w:val="21"/>
              <w:numPr>
                <w:ilvl w:val="0"/>
                <w:numId w:val="32"/>
              </w:numPr>
              <w:spacing w:line="400" w:lineRule="exact"/>
              <w:ind w:left="315" w:hanging="283"/>
              <w:jc w:val="both"/>
              <w:rPr>
                <w:rFonts w:ascii="標楷體" w:eastAsia="標楷體" w:hAnsi="標楷體"/>
                <w:bCs/>
                <w:kern w:val="2"/>
                <w:sz w:val="28"/>
                <w:szCs w:val="28"/>
              </w:rPr>
            </w:pPr>
            <w:r w:rsidRPr="00DF43E0">
              <w:rPr>
                <w:rFonts w:ascii="標楷體" w:eastAsia="標楷體" w:hAnsi="標楷體" w:hint="eastAsia"/>
                <w:bCs/>
                <w:kern w:val="2"/>
                <w:sz w:val="28"/>
                <w:szCs w:val="28"/>
              </w:rPr>
              <w:t>學校成立跨處室的工作小組或相關會議（委員會）</w:t>
            </w:r>
            <w:r w:rsidR="00D74966" w:rsidRPr="00DF43E0">
              <w:rPr>
                <w:rFonts w:ascii="標楷體" w:eastAsia="標楷體" w:hAnsi="標楷體" w:hint="eastAsia"/>
                <w:bCs/>
                <w:kern w:val="2"/>
                <w:sz w:val="28"/>
                <w:szCs w:val="28"/>
              </w:rPr>
              <w:t>，</w:t>
            </w:r>
            <w:r w:rsidRPr="00DF43E0">
              <w:rPr>
                <w:rFonts w:ascii="標楷體" w:eastAsia="標楷體" w:hAnsi="標楷體" w:hint="eastAsia"/>
                <w:bCs/>
                <w:kern w:val="2"/>
                <w:sz w:val="28"/>
                <w:szCs w:val="28"/>
              </w:rPr>
              <w:t>統籌規劃與推動全面性教育</w:t>
            </w:r>
            <w:r w:rsidRPr="00DF43E0">
              <w:rPr>
                <w:rFonts w:ascii="標楷體" w:eastAsia="標楷體" w:hAnsi="標楷體" w:cs="標楷體" w:hint="eastAsia"/>
                <w:bCs/>
                <w:sz w:val="28"/>
                <w:szCs w:val="28"/>
              </w:rPr>
              <w:t>（CSE）</w:t>
            </w:r>
            <w:r w:rsidRPr="00DF43E0">
              <w:rPr>
                <w:rFonts w:ascii="標楷體" w:eastAsia="標楷體" w:hAnsi="標楷體" w:hint="eastAsia"/>
                <w:bCs/>
                <w:kern w:val="2"/>
                <w:sz w:val="28"/>
                <w:szCs w:val="28"/>
              </w:rPr>
              <w:t xml:space="preserve">相關事宜，並訂定支持校園全面性教育之相關政策。 </w:t>
            </w:r>
            <w:r w:rsidRPr="00DF43E0">
              <w:rPr>
                <w:rFonts w:ascii="標楷體" w:eastAsia="標楷體" w:hAnsi="標楷體"/>
                <w:bCs/>
                <w:kern w:val="2"/>
                <w:sz w:val="28"/>
                <w:szCs w:val="28"/>
              </w:rPr>
              <w:t xml:space="preserve"> </w:t>
            </w:r>
          </w:p>
        </w:tc>
      </w:tr>
      <w:tr w:rsidR="00B56608" w:rsidRPr="00DF43E0" w14:paraId="3D84A9CA" w14:textId="77777777" w:rsidTr="00476D48">
        <w:trPr>
          <w:trHeight w:val="1412"/>
          <w:jc w:val="center"/>
        </w:trPr>
        <w:tc>
          <w:tcPr>
            <w:tcW w:w="2547" w:type="dxa"/>
            <w:vMerge/>
            <w:shd w:val="clear" w:color="auto" w:fill="auto"/>
          </w:tcPr>
          <w:p w14:paraId="316D45A8" w14:textId="77777777" w:rsidR="00F417D7" w:rsidRPr="00DF43E0" w:rsidRDefault="00F417D7" w:rsidP="00D81B77">
            <w:pPr>
              <w:spacing w:line="400" w:lineRule="exact"/>
              <w:jc w:val="both"/>
              <w:rPr>
                <w:rFonts w:ascii="標楷體" w:eastAsia="標楷體" w:hAnsi="標楷體"/>
                <w:b/>
                <w:bCs/>
                <w:sz w:val="28"/>
                <w:szCs w:val="28"/>
              </w:rPr>
            </w:pPr>
          </w:p>
        </w:tc>
        <w:tc>
          <w:tcPr>
            <w:tcW w:w="7098" w:type="dxa"/>
            <w:shd w:val="clear" w:color="auto" w:fill="auto"/>
          </w:tcPr>
          <w:p w14:paraId="48160657" w14:textId="48962AC2" w:rsidR="00F417D7" w:rsidRPr="00DF43E0" w:rsidRDefault="00F417D7" w:rsidP="00C03A15">
            <w:pPr>
              <w:pStyle w:val="21"/>
              <w:numPr>
                <w:ilvl w:val="0"/>
                <w:numId w:val="32"/>
              </w:numPr>
              <w:spacing w:line="400" w:lineRule="exact"/>
              <w:ind w:left="280" w:hangingChars="100" w:hanging="280"/>
              <w:jc w:val="both"/>
              <w:rPr>
                <w:rFonts w:ascii="標楷體" w:eastAsia="標楷體" w:hAnsi="標楷體"/>
                <w:bCs/>
                <w:kern w:val="2"/>
                <w:sz w:val="28"/>
                <w:szCs w:val="28"/>
              </w:rPr>
            </w:pPr>
            <w:r w:rsidRPr="00DF43E0">
              <w:rPr>
                <w:rFonts w:ascii="標楷體" w:eastAsia="標楷體" w:hAnsi="標楷體" w:hint="eastAsia"/>
                <w:bCs/>
                <w:kern w:val="2"/>
                <w:sz w:val="28"/>
                <w:szCs w:val="28"/>
              </w:rPr>
              <w:t>學校培育全面性教育（CSE）種子教師、志工或相關社團共同推動全面性教育(含愛滋及性傳染病防治)，以辦理相關研習或活動。</w:t>
            </w:r>
          </w:p>
        </w:tc>
      </w:tr>
      <w:tr w:rsidR="00B56608" w:rsidRPr="00DF43E0" w14:paraId="750CB298" w14:textId="77777777" w:rsidTr="00476D48">
        <w:trPr>
          <w:trHeight w:val="2112"/>
          <w:jc w:val="center"/>
        </w:trPr>
        <w:tc>
          <w:tcPr>
            <w:tcW w:w="2547" w:type="dxa"/>
            <w:vMerge w:val="restart"/>
            <w:shd w:val="clear" w:color="auto" w:fill="auto"/>
          </w:tcPr>
          <w:p w14:paraId="25728A98" w14:textId="44F7B349" w:rsidR="00F417D7" w:rsidRPr="00DF43E0" w:rsidRDefault="00F417D7" w:rsidP="00D81B77">
            <w:pPr>
              <w:tabs>
                <w:tab w:val="left" w:pos="1920"/>
              </w:tabs>
              <w:spacing w:line="400" w:lineRule="exact"/>
              <w:ind w:leftChars="-45" w:left="-108"/>
              <w:jc w:val="both"/>
              <w:rPr>
                <w:rFonts w:ascii="標楷體" w:eastAsia="標楷體" w:hAnsi="標楷體"/>
                <w:b/>
                <w:bCs/>
                <w:sz w:val="28"/>
                <w:szCs w:val="28"/>
              </w:rPr>
            </w:pPr>
            <w:r w:rsidRPr="00DF43E0">
              <w:rPr>
                <w:rFonts w:ascii="標楷體" w:eastAsia="標楷體" w:hAnsi="標楷體" w:hint="eastAsia"/>
                <w:b/>
                <w:bCs/>
                <w:sz w:val="28"/>
                <w:szCs w:val="28"/>
              </w:rPr>
              <w:t>教育：</w:t>
            </w:r>
            <w:r w:rsidRPr="00DF43E0">
              <w:rPr>
                <w:rFonts w:ascii="標楷體" w:eastAsia="標楷體" w:hAnsi="標楷體" w:hint="eastAsia"/>
                <w:sz w:val="28"/>
                <w:szCs w:val="28"/>
              </w:rPr>
              <w:t>透過</w:t>
            </w:r>
            <w:r w:rsidRPr="00DF43E0">
              <w:rPr>
                <w:rFonts w:ascii="標楷體" w:eastAsia="標楷體" w:hAnsi="標楷體" w:cs="標楷體" w:hint="eastAsia"/>
                <w:bCs/>
                <w:sz w:val="28"/>
                <w:szCs w:val="28"/>
              </w:rPr>
              <w:t>全面性教育（CSE）</w:t>
            </w:r>
            <w:r w:rsidRPr="00DF43E0">
              <w:rPr>
                <w:rFonts w:ascii="標楷體" w:eastAsia="標楷體" w:hAnsi="標楷體" w:hint="eastAsia"/>
                <w:sz w:val="28"/>
                <w:szCs w:val="28"/>
              </w:rPr>
              <w:t>課程或活動，以愛心及關懷為重心，教導</w:t>
            </w:r>
            <w:r w:rsidR="008F4338" w:rsidRPr="00DF43E0">
              <w:rPr>
                <w:rFonts w:ascii="標楷體" w:eastAsia="標楷體" w:hAnsi="標楷體" w:hint="eastAsia"/>
                <w:sz w:val="28"/>
                <w:szCs w:val="28"/>
              </w:rPr>
              <w:t>學</w:t>
            </w:r>
            <w:r w:rsidRPr="00DF43E0">
              <w:rPr>
                <w:rFonts w:ascii="標楷體" w:eastAsia="標楷體" w:hAnsi="標楷體" w:hint="eastAsia"/>
                <w:sz w:val="28"/>
                <w:szCs w:val="28"/>
              </w:rPr>
              <w:t>生安全性行為及接納關懷愛滋感染者，培養正確態度與價值觀</w:t>
            </w:r>
          </w:p>
        </w:tc>
        <w:tc>
          <w:tcPr>
            <w:tcW w:w="7098" w:type="dxa"/>
            <w:shd w:val="clear" w:color="auto" w:fill="auto"/>
          </w:tcPr>
          <w:p w14:paraId="363BA563" w14:textId="21B1FB0A" w:rsidR="00F417D7" w:rsidRPr="00DF43E0" w:rsidRDefault="008F4338" w:rsidP="00C03A15">
            <w:pPr>
              <w:pStyle w:val="21"/>
              <w:numPr>
                <w:ilvl w:val="0"/>
                <w:numId w:val="13"/>
              </w:numPr>
              <w:spacing w:line="400" w:lineRule="exact"/>
              <w:ind w:left="284" w:hanging="284"/>
              <w:jc w:val="both"/>
              <w:rPr>
                <w:rFonts w:ascii="標楷體" w:eastAsia="標楷體" w:hAnsi="標楷體" w:cs="標楷體"/>
                <w:b/>
                <w:strike/>
                <w:sz w:val="28"/>
                <w:szCs w:val="28"/>
              </w:rPr>
            </w:pPr>
            <w:r w:rsidRPr="00DF43E0">
              <w:rPr>
                <w:rFonts w:ascii="標楷體" w:eastAsia="標楷體" w:hAnsi="標楷體" w:hint="eastAsia"/>
                <w:b/>
                <w:kern w:val="2"/>
                <w:sz w:val="28"/>
                <w:szCs w:val="28"/>
              </w:rPr>
              <w:t>※</w:t>
            </w:r>
            <w:r w:rsidR="00F417D7" w:rsidRPr="00DF43E0">
              <w:rPr>
                <w:rFonts w:ascii="標楷體" w:eastAsia="標楷體" w:hAnsi="標楷體" w:cs="標楷體" w:hint="eastAsia"/>
                <w:b/>
                <w:sz w:val="28"/>
                <w:szCs w:val="28"/>
              </w:rPr>
              <w:t>將全面性教育（CSE）(含關係、文化與性、性別、暴力與安全保障、健康與生活技能、人體與發育、性與性行為、性與生殖健康</w:t>
            </w:r>
            <w:r w:rsidRPr="00DF43E0">
              <w:rPr>
                <w:rFonts w:ascii="標楷體" w:eastAsia="標楷體" w:hAnsi="標楷體" w:cs="標楷體" w:hint="eastAsia"/>
                <w:b/>
                <w:sz w:val="28"/>
                <w:szCs w:val="28"/>
              </w:rPr>
              <w:t>等八大核心概念)</w:t>
            </w:r>
            <w:r w:rsidR="00F417D7" w:rsidRPr="00DF43E0">
              <w:rPr>
                <w:rFonts w:ascii="標楷體" w:eastAsia="標楷體" w:hAnsi="標楷體" w:cs="標楷體" w:hint="eastAsia"/>
                <w:b/>
                <w:sz w:val="28"/>
                <w:szCs w:val="28"/>
              </w:rPr>
              <w:t>，納入相關必修、通識、選修或線上遠距課程，以增進學生性健康素養(識能</w:t>
            </w:r>
            <w:r w:rsidRPr="00DF43E0">
              <w:rPr>
                <w:rFonts w:ascii="標楷體" w:eastAsia="標楷體" w:hAnsi="標楷體" w:cs="標楷體" w:hint="eastAsia"/>
                <w:b/>
                <w:sz w:val="28"/>
                <w:szCs w:val="28"/>
              </w:rPr>
              <w:t>，如關懷及接納愛滋感染者、防治愛滋及性傳染病</w:t>
            </w:r>
            <w:r w:rsidR="00F417D7" w:rsidRPr="00DF43E0">
              <w:rPr>
                <w:rFonts w:ascii="標楷體" w:eastAsia="標楷體" w:hAnsi="標楷體" w:cs="標楷體" w:hint="eastAsia"/>
                <w:b/>
                <w:sz w:val="28"/>
                <w:szCs w:val="28"/>
              </w:rPr>
              <w:t>)。</w:t>
            </w:r>
          </w:p>
        </w:tc>
      </w:tr>
      <w:tr w:rsidR="00B56608" w:rsidRPr="00DF43E0" w14:paraId="6E77696A" w14:textId="77777777" w:rsidTr="007D279F">
        <w:trPr>
          <w:trHeight w:val="2128"/>
          <w:jc w:val="center"/>
        </w:trPr>
        <w:tc>
          <w:tcPr>
            <w:tcW w:w="2547" w:type="dxa"/>
            <w:vMerge/>
            <w:shd w:val="clear" w:color="auto" w:fill="auto"/>
          </w:tcPr>
          <w:p w14:paraId="032C70D3" w14:textId="77777777" w:rsidR="00F417D7" w:rsidRPr="00DF43E0" w:rsidRDefault="00F417D7" w:rsidP="00D81B77">
            <w:pPr>
              <w:spacing w:line="400" w:lineRule="exact"/>
              <w:jc w:val="center"/>
              <w:rPr>
                <w:rFonts w:ascii="標楷體" w:eastAsia="標楷體" w:hAnsi="標楷體"/>
                <w:b/>
                <w:bCs/>
                <w:sz w:val="28"/>
                <w:szCs w:val="28"/>
              </w:rPr>
            </w:pPr>
          </w:p>
        </w:tc>
        <w:tc>
          <w:tcPr>
            <w:tcW w:w="7098" w:type="dxa"/>
            <w:shd w:val="clear" w:color="auto" w:fill="auto"/>
          </w:tcPr>
          <w:p w14:paraId="5AF10F04" w14:textId="2C2AB7EF" w:rsidR="00F417D7" w:rsidRPr="00DF43E0" w:rsidRDefault="00F417D7" w:rsidP="00C03A15">
            <w:pPr>
              <w:pStyle w:val="21"/>
              <w:numPr>
                <w:ilvl w:val="0"/>
                <w:numId w:val="13"/>
              </w:numPr>
              <w:spacing w:line="400" w:lineRule="exact"/>
              <w:ind w:left="284" w:hanging="284"/>
              <w:jc w:val="both"/>
              <w:rPr>
                <w:rFonts w:ascii="標楷體" w:eastAsia="標楷體" w:hAnsi="標楷體" w:cs="標楷體"/>
                <w:b/>
                <w:sz w:val="28"/>
                <w:szCs w:val="28"/>
              </w:rPr>
            </w:pPr>
            <w:r w:rsidRPr="00DF43E0">
              <w:rPr>
                <w:rFonts w:ascii="標楷體" w:eastAsia="標楷體" w:hAnsi="標楷體" w:cs="標楷體" w:hint="eastAsia"/>
                <w:b/>
                <w:sz w:val="28"/>
                <w:szCs w:val="28"/>
              </w:rPr>
              <w:t>※將全面性教育（CSE）(含關係、文化與性、性別、暴力與安全保障、健康與生活技能、人體與發育、性與性行為、性與生殖健康等八大核心概念)納入相關新生訓練、集會、宣導或線上遠距等活動，以促進學生性健康素養</w:t>
            </w:r>
            <w:r w:rsidR="00DD2B6A" w:rsidRPr="00DF43E0">
              <w:rPr>
                <w:rFonts w:ascii="標楷體" w:eastAsia="標楷體" w:hAnsi="標楷體" w:cs="標楷體" w:hint="eastAsia"/>
                <w:b/>
                <w:sz w:val="28"/>
                <w:szCs w:val="28"/>
              </w:rPr>
              <w:t>。</w:t>
            </w:r>
          </w:p>
        </w:tc>
      </w:tr>
      <w:tr w:rsidR="00B56608" w:rsidRPr="00DF43E0" w14:paraId="26653928" w14:textId="77777777" w:rsidTr="007D279F">
        <w:trPr>
          <w:trHeight w:val="1289"/>
          <w:jc w:val="center"/>
        </w:trPr>
        <w:tc>
          <w:tcPr>
            <w:tcW w:w="2547" w:type="dxa"/>
            <w:vMerge/>
            <w:shd w:val="clear" w:color="auto" w:fill="auto"/>
          </w:tcPr>
          <w:p w14:paraId="7614029D" w14:textId="77777777" w:rsidR="00F417D7" w:rsidRPr="00DF43E0" w:rsidRDefault="00F417D7" w:rsidP="00D81B77">
            <w:pPr>
              <w:spacing w:line="400" w:lineRule="exact"/>
              <w:jc w:val="center"/>
              <w:rPr>
                <w:rFonts w:ascii="標楷體" w:eastAsia="標楷體" w:hAnsi="標楷體"/>
                <w:b/>
                <w:bCs/>
                <w:sz w:val="28"/>
                <w:szCs w:val="28"/>
              </w:rPr>
            </w:pPr>
          </w:p>
        </w:tc>
        <w:tc>
          <w:tcPr>
            <w:tcW w:w="7098" w:type="dxa"/>
            <w:shd w:val="clear" w:color="auto" w:fill="auto"/>
          </w:tcPr>
          <w:p w14:paraId="78B52BA8" w14:textId="084E4347" w:rsidR="00F417D7" w:rsidRPr="00047EB9" w:rsidRDefault="008F4338" w:rsidP="00C03A15">
            <w:pPr>
              <w:pStyle w:val="21"/>
              <w:numPr>
                <w:ilvl w:val="0"/>
                <w:numId w:val="13"/>
              </w:numPr>
              <w:spacing w:line="400" w:lineRule="exact"/>
              <w:ind w:left="284" w:hanging="284"/>
              <w:jc w:val="both"/>
              <w:rPr>
                <w:rFonts w:ascii="標楷體" w:eastAsia="標楷體" w:hAnsi="標楷體" w:cs="標楷體"/>
                <w:b/>
                <w:sz w:val="28"/>
                <w:szCs w:val="28"/>
              </w:rPr>
            </w:pPr>
            <w:r w:rsidRPr="00047EB9">
              <w:rPr>
                <w:rFonts w:ascii="標楷體" w:eastAsia="標楷體" w:hAnsi="標楷體" w:hint="eastAsia"/>
                <w:b/>
                <w:kern w:val="2"/>
                <w:sz w:val="28"/>
                <w:szCs w:val="28"/>
              </w:rPr>
              <w:t>※</w:t>
            </w:r>
            <w:r w:rsidR="00F417D7" w:rsidRPr="00047EB9">
              <w:rPr>
                <w:rFonts w:ascii="標楷體" w:eastAsia="標楷體" w:hAnsi="標楷體" w:cs="標楷體" w:hint="eastAsia"/>
                <w:b/>
                <w:sz w:val="28"/>
                <w:szCs w:val="28"/>
              </w:rPr>
              <w:t>辦理符合立法院附帶決議</w:t>
            </w:r>
            <w:r w:rsidRPr="00047EB9">
              <w:rPr>
                <w:rFonts w:ascii="標楷體" w:eastAsia="標楷體" w:hAnsi="標楷體" w:cs="標楷體" w:hint="eastAsia"/>
                <w:b/>
                <w:sz w:val="28"/>
                <w:szCs w:val="28"/>
              </w:rPr>
              <w:t>，</w:t>
            </w:r>
            <w:r w:rsidR="00F417D7" w:rsidRPr="00047EB9">
              <w:rPr>
                <w:rFonts w:ascii="標楷體" w:eastAsia="標楷體" w:hAnsi="標楷體" w:cs="標楷體" w:hint="eastAsia"/>
                <w:b/>
                <w:sz w:val="28"/>
                <w:szCs w:val="28"/>
              </w:rPr>
              <w:t>以關懷愛滋為主題之愛滋及性傳染病防治宣導、活動或研習</w:t>
            </w:r>
            <w:r w:rsidR="007D279F" w:rsidRPr="00047EB9">
              <w:rPr>
                <w:rFonts w:ascii="標楷體" w:eastAsia="標楷體" w:hAnsi="標楷體" w:cs="標楷體" w:hint="eastAsia"/>
                <w:b/>
                <w:sz w:val="28"/>
                <w:szCs w:val="28"/>
              </w:rPr>
              <w:t>達</w:t>
            </w:r>
            <w:r w:rsidRPr="00047EB9">
              <w:rPr>
                <w:rFonts w:ascii="標楷體" w:eastAsia="標楷體" w:hAnsi="標楷體" w:cs="標楷體" w:hint="eastAsia"/>
                <w:b/>
                <w:sz w:val="28"/>
                <w:szCs w:val="28"/>
              </w:rPr>
              <w:t>法定時數</w:t>
            </w:r>
            <w:r w:rsidR="007D279F" w:rsidRPr="00047EB9">
              <w:rPr>
                <w:rFonts w:ascii="標楷體" w:eastAsia="標楷體" w:hAnsi="標楷體" w:cs="標楷體" w:hint="eastAsia"/>
                <w:b/>
                <w:sz w:val="28"/>
                <w:szCs w:val="28"/>
              </w:rPr>
              <w:t>（教職員工每學期2小時、學生每學期1小時）</w:t>
            </w:r>
            <w:r w:rsidR="00F417D7" w:rsidRPr="00047EB9">
              <w:rPr>
                <w:rFonts w:ascii="標楷體" w:eastAsia="標楷體" w:hAnsi="標楷體" w:cs="標楷體" w:hint="eastAsia"/>
                <w:b/>
                <w:sz w:val="28"/>
                <w:szCs w:val="28"/>
              </w:rPr>
              <w:t>。</w:t>
            </w:r>
          </w:p>
        </w:tc>
      </w:tr>
      <w:tr w:rsidR="00B56608" w:rsidRPr="00DF43E0" w14:paraId="35EB2B17" w14:textId="77777777" w:rsidTr="007D279F">
        <w:trPr>
          <w:trHeight w:val="840"/>
          <w:jc w:val="center"/>
        </w:trPr>
        <w:tc>
          <w:tcPr>
            <w:tcW w:w="2547" w:type="dxa"/>
            <w:vMerge/>
            <w:shd w:val="clear" w:color="auto" w:fill="auto"/>
          </w:tcPr>
          <w:p w14:paraId="144E8C53" w14:textId="77777777" w:rsidR="00F417D7" w:rsidRPr="00DF43E0" w:rsidRDefault="00F417D7" w:rsidP="00D81B77">
            <w:pPr>
              <w:spacing w:line="400" w:lineRule="exact"/>
              <w:jc w:val="center"/>
              <w:rPr>
                <w:rFonts w:ascii="標楷體" w:eastAsia="標楷體" w:hAnsi="標楷體"/>
                <w:b/>
                <w:bCs/>
                <w:sz w:val="28"/>
                <w:szCs w:val="28"/>
              </w:rPr>
            </w:pPr>
          </w:p>
        </w:tc>
        <w:tc>
          <w:tcPr>
            <w:tcW w:w="7098" w:type="dxa"/>
            <w:shd w:val="clear" w:color="auto" w:fill="auto"/>
          </w:tcPr>
          <w:p w14:paraId="246A08FF" w14:textId="653ADA71" w:rsidR="00DD2B6A" w:rsidRPr="00DF43E0" w:rsidRDefault="00F417D7" w:rsidP="00C03A15">
            <w:pPr>
              <w:pStyle w:val="21"/>
              <w:numPr>
                <w:ilvl w:val="0"/>
                <w:numId w:val="13"/>
              </w:numPr>
              <w:spacing w:line="400" w:lineRule="exact"/>
              <w:ind w:left="284" w:hanging="284"/>
              <w:jc w:val="both"/>
              <w:rPr>
                <w:rFonts w:ascii="標楷體" w:eastAsia="標楷體" w:hAnsi="標楷體" w:cs="標楷體"/>
                <w:bCs/>
                <w:sz w:val="28"/>
                <w:szCs w:val="28"/>
              </w:rPr>
            </w:pPr>
            <w:r w:rsidRPr="00DF43E0">
              <w:rPr>
                <w:rFonts w:ascii="標楷體" w:eastAsia="標楷體" w:hAnsi="標楷體" w:cs="標楷體" w:hint="eastAsia"/>
                <w:bCs/>
                <w:sz w:val="28"/>
                <w:szCs w:val="28"/>
              </w:rPr>
              <w:t>研發全面性教育（CSE）教材、海報、單張及創意宣導品</w:t>
            </w:r>
            <w:r w:rsidR="00DD2B6A" w:rsidRPr="00DF43E0">
              <w:rPr>
                <w:rFonts w:ascii="標楷體" w:eastAsia="標楷體" w:hAnsi="標楷體" w:cs="標楷體" w:hint="eastAsia"/>
                <w:bCs/>
                <w:sz w:val="28"/>
                <w:szCs w:val="28"/>
              </w:rPr>
              <w:t>。</w:t>
            </w:r>
          </w:p>
        </w:tc>
      </w:tr>
      <w:tr w:rsidR="00B56608" w:rsidRPr="00DF43E0" w14:paraId="07B99569" w14:textId="77777777" w:rsidTr="007D279F">
        <w:trPr>
          <w:trHeight w:val="852"/>
          <w:jc w:val="center"/>
        </w:trPr>
        <w:tc>
          <w:tcPr>
            <w:tcW w:w="2547" w:type="dxa"/>
            <w:vMerge/>
            <w:shd w:val="clear" w:color="auto" w:fill="auto"/>
          </w:tcPr>
          <w:p w14:paraId="19E0F144" w14:textId="77777777" w:rsidR="00F417D7" w:rsidRPr="00DF43E0" w:rsidRDefault="00F417D7" w:rsidP="00D81B77">
            <w:pPr>
              <w:spacing w:line="400" w:lineRule="exact"/>
              <w:jc w:val="center"/>
              <w:rPr>
                <w:rFonts w:ascii="標楷體" w:eastAsia="標楷體" w:hAnsi="標楷體"/>
                <w:b/>
                <w:bCs/>
                <w:sz w:val="28"/>
                <w:szCs w:val="28"/>
              </w:rPr>
            </w:pPr>
          </w:p>
        </w:tc>
        <w:tc>
          <w:tcPr>
            <w:tcW w:w="7098" w:type="dxa"/>
            <w:shd w:val="clear" w:color="auto" w:fill="auto"/>
          </w:tcPr>
          <w:p w14:paraId="6594845C" w14:textId="77777777" w:rsidR="00F417D7" w:rsidRPr="00DF43E0" w:rsidRDefault="00F417D7" w:rsidP="00C03A15">
            <w:pPr>
              <w:pStyle w:val="21"/>
              <w:numPr>
                <w:ilvl w:val="0"/>
                <w:numId w:val="13"/>
              </w:numPr>
              <w:spacing w:line="400" w:lineRule="exact"/>
              <w:ind w:left="284" w:hanging="284"/>
              <w:jc w:val="both"/>
              <w:rPr>
                <w:rFonts w:ascii="標楷體" w:eastAsia="標楷體" w:hAnsi="標楷體" w:cs="標楷體"/>
                <w:bCs/>
                <w:sz w:val="28"/>
                <w:szCs w:val="28"/>
              </w:rPr>
            </w:pPr>
            <w:r w:rsidRPr="00DF43E0">
              <w:rPr>
                <w:rFonts w:ascii="標楷體" w:eastAsia="標楷體" w:hAnsi="標楷體" w:cs="標楷體" w:hint="eastAsia"/>
                <w:bCs/>
                <w:sz w:val="28"/>
                <w:szCs w:val="28"/>
              </w:rPr>
              <w:t>配合世界愛滋病日(每年12月1日)辦理相關圖書館書展、園遊會、特展等宣導活動。</w:t>
            </w:r>
          </w:p>
        </w:tc>
      </w:tr>
      <w:tr w:rsidR="00B56608" w:rsidRPr="00DF43E0" w14:paraId="34584240" w14:textId="77777777" w:rsidTr="007D279F">
        <w:trPr>
          <w:trHeight w:val="1404"/>
          <w:jc w:val="center"/>
        </w:trPr>
        <w:tc>
          <w:tcPr>
            <w:tcW w:w="2547" w:type="dxa"/>
            <w:vMerge w:val="restart"/>
            <w:shd w:val="clear" w:color="auto" w:fill="auto"/>
          </w:tcPr>
          <w:p w14:paraId="3CE33612" w14:textId="77777777" w:rsidR="00F417D7" w:rsidRPr="00DF43E0" w:rsidRDefault="00F417D7" w:rsidP="00D81B77">
            <w:pPr>
              <w:spacing w:line="400" w:lineRule="exact"/>
              <w:ind w:leftChars="-45" w:left="-108"/>
              <w:jc w:val="both"/>
              <w:rPr>
                <w:rFonts w:ascii="標楷體" w:eastAsia="標楷體" w:hAnsi="標楷體"/>
                <w:sz w:val="28"/>
                <w:szCs w:val="28"/>
              </w:rPr>
            </w:pPr>
            <w:r w:rsidRPr="00DF43E0">
              <w:rPr>
                <w:rFonts w:ascii="標楷體" w:eastAsia="標楷體" w:hAnsi="標楷體" w:hint="eastAsia"/>
                <w:b/>
                <w:bCs/>
                <w:sz w:val="28"/>
                <w:szCs w:val="28"/>
              </w:rPr>
              <w:t>社區關係：</w:t>
            </w:r>
            <w:r w:rsidRPr="00DF43E0">
              <w:rPr>
                <w:rFonts w:ascii="標楷體" w:eastAsia="標楷體" w:hAnsi="標楷體" w:hint="eastAsia"/>
                <w:sz w:val="28"/>
                <w:szCs w:val="28"/>
              </w:rPr>
              <w:t>結合各級衛生主管機關、民間團體共同推動全面性教育(含愛滋及性傳染病防治)</w:t>
            </w:r>
          </w:p>
          <w:p w14:paraId="1636F821" w14:textId="77777777" w:rsidR="007D279F" w:rsidRPr="00DF43E0" w:rsidRDefault="007D279F" w:rsidP="00D81B77">
            <w:pPr>
              <w:spacing w:line="400" w:lineRule="exact"/>
              <w:ind w:leftChars="-45" w:left="-108"/>
              <w:jc w:val="both"/>
              <w:rPr>
                <w:rFonts w:ascii="標楷體" w:eastAsia="標楷體" w:hAnsi="標楷體"/>
                <w:b/>
                <w:bCs/>
                <w:sz w:val="28"/>
                <w:szCs w:val="28"/>
              </w:rPr>
            </w:pPr>
          </w:p>
          <w:p w14:paraId="75A595B6" w14:textId="55D9BE10" w:rsidR="007D279F" w:rsidRPr="00DF43E0" w:rsidRDefault="007D279F" w:rsidP="007D279F">
            <w:pPr>
              <w:spacing w:line="400" w:lineRule="exact"/>
              <w:jc w:val="both"/>
              <w:rPr>
                <w:rFonts w:ascii="標楷體" w:eastAsia="標楷體" w:hAnsi="標楷體"/>
                <w:b/>
                <w:bCs/>
                <w:sz w:val="28"/>
                <w:szCs w:val="28"/>
              </w:rPr>
            </w:pPr>
          </w:p>
        </w:tc>
        <w:tc>
          <w:tcPr>
            <w:tcW w:w="7098" w:type="dxa"/>
            <w:shd w:val="clear" w:color="auto" w:fill="auto"/>
          </w:tcPr>
          <w:p w14:paraId="6C6D6CA3" w14:textId="77777777" w:rsidR="00F417D7" w:rsidRPr="00DF43E0" w:rsidRDefault="00F417D7" w:rsidP="00C03A15">
            <w:pPr>
              <w:pStyle w:val="21"/>
              <w:numPr>
                <w:ilvl w:val="0"/>
                <w:numId w:val="14"/>
              </w:numPr>
              <w:spacing w:line="400" w:lineRule="exact"/>
              <w:ind w:hanging="367"/>
              <w:jc w:val="both"/>
              <w:rPr>
                <w:rFonts w:ascii="標楷體" w:eastAsia="標楷體" w:hAnsi="標楷體" w:cs="標楷體"/>
                <w:b/>
                <w:bCs/>
                <w:sz w:val="28"/>
                <w:szCs w:val="28"/>
              </w:rPr>
            </w:pPr>
            <w:r w:rsidRPr="00DF43E0">
              <w:rPr>
                <w:rFonts w:ascii="標楷體" w:eastAsia="標楷體" w:hAnsi="標楷體" w:cs="標楷體" w:hint="eastAsia"/>
                <w:b/>
                <w:bCs/>
                <w:sz w:val="28"/>
                <w:szCs w:val="28"/>
              </w:rPr>
              <w:t>※結合各級衛生主管機關、民間團體及社會資源，提供全面性教育(含愛滋及性傳染病防治)相關資訊等服務。</w:t>
            </w:r>
          </w:p>
        </w:tc>
      </w:tr>
      <w:tr w:rsidR="00B56608" w:rsidRPr="00DF43E0" w14:paraId="0F03F2E5" w14:textId="77777777" w:rsidTr="00580B6C">
        <w:trPr>
          <w:trHeight w:val="1332"/>
          <w:jc w:val="center"/>
        </w:trPr>
        <w:tc>
          <w:tcPr>
            <w:tcW w:w="2547" w:type="dxa"/>
            <w:vMerge/>
            <w:shd w:val="clear" w:color="auto" w:fill="E2EFD9" w:themeFill="accent6" w:themeFillTint="33"/>
          </w:tcPr>
          <w:p w14:paraId="38F26C24" w14:textId="77777777" w:rsidR="00F417D7" w:rsidRPr="00DF43E0" w:rsidRDefault="00F417D7" w:rsidP="00D81B77">
            <w:pPr>
              <w:spacing w:line="400" w:lineRule="exact"/>
              <w:jc w:val="center"/>
              <w:rPr>
                <w:rFonts w:ascii="標楷體" w:eastAsia="標楷體" w:hAnsi="標楷體"/>
                <w:b/>
                <w:bCs/>
                <w:sz w:val="28"/>
                <w:szCs w:val="28"/>
              </w:rPr>
            </w:pPr>
          </w:p>
        </w:tc>
        <w:tc>
          <w:tcPr>
            <w:tcW w:w="7098" w:type="dxa"/>
            <w:shd w:val="clear" w:color="auto" w:fill="auto"/>
          </w:tcPr>
          <w:p w14:paraId="472B7838" w14:textId="77777777" w:rsidR="00F417D7" w:rsidRPr="00DF43E0" w:rsidRDefault="00F417D7" w:rsidP="00C03A15">
            <w:pPr>
              <w:pStyle w:val="21"/>
              <w:numPr>
                <w:ilvl w:val="0"/>
                <w:numId w:val="14"/>
              </w:numPr>
              <w:spacing w:line="400" w:lineRule="exact"/>
              <w:ind w:left="313" w:hanging="313"/>
              <w:jc w:val="both"/>
              <w:rPr>
                <w:rFonts w:ascii="標楷體" w:eastAsia="標楷體" w:hAnsi="標楷體" w:cs="標楷體"/>
                <w:sz w:val="28"/>
                <w:szCs w:val="28"/>
              </w:rPr>
            </w:pPr>
            <w:r w:rsidRPr="00DF43E0">
              <w:rPr>
                <w:rFonts w:ascii="標楷體" w:eastAsia="標楷體" w:hAnsi="標楷體" w:cs="標楷體" w:hint="eastAsia"/>
                <w:sz w:val="28"/>
                <w:szCs w:val="28"/>
              </w:rPr>
              <w:t>結合各級衛生主管機關、民間團體及社會資源，提供學生多元化的全面性教育(含愛滋及性傳染病防治)諮詢管道與推動相關宣導活動。</w:t>
            </w:r>
          </w:p>
        </w:tc>
      </w:tr>
      <w:tr w:rsidR="00B56608" w:rsidRPr="00DF43E0" w14:paraId="23BC097F" w14:textId="77777777" w:rsidTr="00F417D7">
        <w:trPr>
          <w:trHeight w:val="390"/>
          <w:jc w:val="center"/>
        </w:trPr>
        <w:tc>
          <w:tcPr>
            <w:tcW w:w="2547" w:type="dxa"/>
            <w:vMerge w:val="restart"/>
            <w:shd w:val="clear" w:color="auto" w:fill="auto"/>
          </w:tcPr>
          <w:p w14:paraId="2589EC45" w14:textId="77777777" w:rsidR="00F417D7" w:rsidRPr="00DF43E0" w:rsidRDefault="00F417D7" w:rsidP="00D81B77">
            <w:pPr>
              <w:spacing w:line="400" w:lineRule="exact"/>
              <w:jc w:val="both"/>
              <w:rPr>
                <w:rFonts w:ascii="標楷體" w:eastAsia="標楷體" w:hAnsi="標楷體"/>
                <w:b/>
                <w:bCs/>
                <w:sz w:val="28"/>
                <w:szCs w:val="28"/>
              </w:rPr>
            </w:pPr>
            <w:r w:rsidRPr="00DF43E0">
              <w:rPr>
                <w:rFonts w:ascii="標楷體" w:eastAsia="標楷體" w:hAnsi="標楷體" w:hint="eastAsia"/>
                <w:b/>
                <w:bCs/>
                <w:sz w:val="28"/>
                <w:szCs w:val="28"/>
              </w:rPr>
              <w:lastRenderedPageBreak/>
              <w:t>服務：</w:t>
            </w:r>
            <w:r w:rsidRPr="00DF43E0">
              <w:rPr>
                <w:rFonts w:ascii="標楷體" w:eastAsia="標楷體" w:hAnsi="標楷體" w:hint="eastAsia"/>
                <w:sz w:val="28"/>
                <w:szCs w:val="28"/>
              </w:rPr>
              <w:t>提供</w:t>
            </w:r>
            <w:r w:rsidRPr="00DF43E0">
              <w:rPr>
                <w:rFonts w:ascii="標楷體" w:eastAsia="標楷體" w:hAnsi="標楷體" w:hint="eastAsia"/>
                <w:bCs/>
                <w:sz w:val="28"/>
                <w:szCs w:val="28"/>
              </w:rPr>
              <w:t>全面</w:t>
            </w:r>
            <w:r w:rsidRPr="00DF43E0">
              <w:rPr>
                <w:rFonts w:ascii="標楷體" w:eastAsia="標楷體" w:hAnsi="標楷體" w:hint="eastAsia"/>
                <w:sz w:val="28"/>
                <w:szCs w:val="28"/>
              </w:rPr>
              <w:t>性教育(含愛滋及性傳染病防治)的諮詢及轉介服務</w:t>
            </w:r>
          </w:p>
        </w:tc>
        <w:tc>
          <w:tcPr>
            <w:tcW w:w="7098" w:type="dxa"/>
            <w:shd w:val="clear" w:color="auto" w:fill="auto"/>
          </w:tcPr>
          <w:p w14:paraId="3739EBEF" w14:textId="77777777" w:rsidR="00F417D7" w:rsidRPr="00DF43E0" w:rsidRDefault="00F417D7" w:rsidP="00C03A15">
            <w:pPr>
              <w:pStyle w:val="21"/>
              <w:numPr>
                <w:ilvl w:val="0"/>
                <w:numId w:val="15"/>
              </w:numPr>
              <w:spacing w:line="400" w:lineRule="exact"/>
              <w:ind w:left="315" w:hanging="283"/>
              <w:jc w:val="both"/>
              <w:rPr>
                <w:rFonts w:ascii="標楷體" w:eastAsia="標楷體" w:hAnsi="標楷體" w:cs="標楷體"/>
                <w:b/>
                <w:bCs/>
                <w:sz w:val="28"/>
                <w:szCs w:val="28"/>
              </w:rPr>
            </w:pPr>
            <w:r w:rsidRPr="00DF43E0">
              <w:rPr>
                <w:rFonts w:ascii="標楷體" w:eastAsia="標楷體" w:hAnsi="標楷體" w:cs="標楷體" w:hint="eastAsia"/>
                <w:b/>
                <w:bCs/>
                <w:sz w:val="28"/>
                <w:szCs w:val="28"/>
              </w:rPr>
              <w:t>※成立校園全面性教育(含愛滋及性傳染病防治)服務電話及信箱，提供全面性教育諮詢、轉介等健康服務，並由專人負責進行相關衛教諮詢事宜。</w:t>
            </w:r>
          </w:p>
        </w:tc>
      </w:tr>
      <w:tr w:rsidR="00B56608" w:rsidRPr="00DF43E0" w14:paraId="2F9340DA" w14:textId="77777777" w:rsidTr="00F417D7">
        <w:trPr>
          <w:trHeight w:val="390"/>
          <w:jc w:val="center"/>
        </w:trPr>
        <w:tc>
          <w:tcPr>
            <w:tcW w:w="2547" w:type="dxa"/>
            <w:vMerge/>
            <w:shd w:val="clear" w:color="auto" w:fill="auto"/>
          </w:tcPr>
          <w:p w14:paraId="7FC5204E" w14:textId="77777777" w:rsidR="00F417D7" w:rsidRPr="00DF43E0" w:rsidRDefault="00F417D7" w:rsidP="00D81B77">
            <w:pPr>
              <w:spacing w:line="400" w:lineRule="exact"/>
              <w:jc w:val="center"/>
              <w:rPr>
                <w:rFonts w:ascii="標楷體" w:eastAsia="標楷體" w:hAnsi="標楷體"/>
                <w:b/>
                <w:bCs/>
                <w:sz w:val="28"/>
                <w:szCs w:val="28"/>
              </w:rPr>
            </w:pPr>
          </w:p>
        </w:tc>
        <w:tc>
          <w:tcPr>
            <w:tcW w:w="7098" w:type="dxa"/>
            <w:shd w:val="clear" w:color="auto" w:fill="auto"/>
          </w:tcPr>
          <w:p w14:paraId="48754201" w14:textId="77777777" w:rsidR="00F417D7" w:rsidRPr="00DF43E0" w:rsidRDefault="00F417D7" w:rsidP="00C03A15">
            <w:pPr>
              <w:pStyle w:val="21"/>
              <w:numPr>
                <w:ilvl w:val="0"/>
                <w:numId w:val="15"/>
              </w:numPr>
              <w:spacing w:line="400" w:lineRule="exact"/>
              <w:ind w:left="315" w:hanging="315"/>
              <w:jc w:val="both"/>
              <w:rPr>
                <w:rFonts w:ascii="標楷體" w:eastAsia="標楷體" w:hAnsi="標楷體" w:cs="標楷體"/>
                <w:sz w:val="28"/>
                <w:szCs w:val="28"/>
              </w:rPr>
            </w:pPr>
            <w:r w:rsidRPr="00DF43E0">
              <w:rPr>
                <w:rFonts w:ascii="標楷體" w:eastAsia="標楷體" w:hAnsi="標楷體" w:cs="標楷體" w:hint="eastAsia"/>
                <w:sz w:val="28"/>
                <w:szCs w:val="28"/>
              </w:rPr>
              <w:t>與衛生單位合作，提供專業單位匿名或自我篩檢轉介服務，並進行衛教諮詢等保密措施。</w:t>
            </w:r>
          </w:p>
        </w:tc>
      </w:tr>
      <w:tr w:rsidR="00B56608" w:rsidRPr="00DF43E0" w14:paraId="066A635D" w14:textId="77777777" w:rsidTr="00F417D7">
        <w:trPr>
          <w:trHeight w:val="390"/>
          <w:jc w:val="center"/>
        </w:trPr>
        <w:tc>
          <w:tcPr>
            <w:tcW w:w="2547" w:type="dxa"/>
            <w:vMerge/>
            <w:shd w:val="clear" w:color="auto" w:fill="auto"/>
          </w:tcPr>
          <w:p w14:paraId="3F2BAFFB" w14:textId="77777777" w:rsidR="00F417D7" w:rsidRPr="00DF43E0" w:rsidRDefault="00F417D7" w:rsidP="00D81B77">
            <w:pPr>
              <w:spacing w:line="400" w:lineRule="exact"/>
              <w:jc w:val="center"/>
              <w:rPr>
                <w:rFonts w:ascii="標楷體" w:eastAsia="標楷體" w:hAnsi="標楷體"/>
                <w:b/>
                <w:bCs/>
                <w:sz w:val="28"/>
                <w:szCs w:val="28"/>
              </w:rPr>
            </w:pPr>
          </w:p>
        </w:tc>
        <w:tc>
          <w:tcPr>
            <w:tcW w:w="7098" w:type="dxa"/>
            <w:shd w:val="clear" w:color="auto" w:fill="auto"/>
          </w:tcPr>
          <w:p w14:paraId="0A0B0049" w14:textId="77777777" w:rsidR="00F417D7" w:rsidRPr="00DF43E0" w:rsidRDefault="00F417D7" w:rsidP="00C03A15">
            <w:pPr>
              <w:pStyle w:val="21"/>
              <w:numPr>
                <w:ilvl w:val="0"/>
                <w:numId w:val="15"/>
              </w:numPr>
              <w:spacing w:line="400" w:lineRule="exact"/>
              <w:ind w:left="315" w:hanging="283"/>
              <w:jc w:val="both"/>
              <w:rPr>
                <w:rFonts w:ascii="標楷體" w:eastAsia="標楷體" w:hAnsi="標楷體" w:cs="標楷體"/>
                <w:sz w:val="28"/>
                <w:szCs w:val="28"/>
              </w:rPr>
            </w:pPr>
            <w:r w:rsidRPr="00DF43E0">
              <w:rPr>
                <w:rFonts w:ascii="標楷體" w:eastAsia="標楷體" w:hAnsi="標楷體" w:cs="標楷體" w:hint="eastAsia"/>
                <w:sz w:val="28"/>
                <w:szCs w:val="28"/>
              </w:rPr>
              <w:t>與衛生單位合作設置愛滋篩檢試劑販賣機，或於校園提供保險套或設置保險套販賣機。</w:t>
            </w:r>
          </w:p>
        </w:tc>
      </w:tr>
      <w:tr w:rsidR="00B56608" w:rsidRPr="00DF43E0" w14:paraId="739C1F37" w14:textId="77777777" w:rsidTr="00F417D7">
        <w:trPr>
          <w:trHeight w:val="390"/>
          <w:jc w:val="center"/>
        </w:trPr>
        <w:tc>
          <w:tcPr>
            <w:tcW w:w="2547" w:type="dxa"/>
            <w:vMerge/>
            <w:shd w:val="clear" w:color="auto" w:fill="auto"/>
          </w:tcPr>
          <w:p w14:paraId="3A7289C7" w14:textId="77777777" w:rsidR="00F417D7" w:rsidRPr="00DF43E0" w:rsidRDefault="00F417D7" w:rsidP="00D81B77">
            <w:pPr>
              <w:spacing w:line="400" w:lineRule="exact"/>
              <w:jc w:val="center"/>
              <w:rPr>
                <w:rFonts w:ascii="標楷體" w:eastAsia="標楷體" w:hAnsi="標楷體"/>
                <w:b/>
                <w:bCs/>
                <w:sz w:val="28"/>
                <w:szCs w:val="28"/>
              </w:rPr>
            </w:pPr>
          </w:p>
        </w:tc>
        <w:tc>
          <w:tcPr>
            <w:tcW w:w="7098" w:type="dxa"/>
            <w:shd w:val="clear" w:color="auto" w:fill="auto"/>
          </w:tcPr>
          <w:p w14:paraId="571C6A76" w14:textId="77777777" w:rsidR="00F417D7" w:rsidRPr="00DF43E0" w:rsidRDefault="00F417D7" w:rsidP="00C03A15">
            <w:pPr>
              <w:pStyle w:val="21"/>
              <w:numPr>
                <w:ilvl w:val="0"/>
                <w:numId w:val="15"/>
              </w:numPr>
              <w:spacing w:line="400" w:lineRule="exact"/>
              <w:ind w:left="315" w:hanging="315"/>
              <w:jc w:val="both"/>
              <w:rPr>
                <w:rFonts w:ascii="標楷體" w:eastAsia="標楷體" w:hAnsi="標楷體" w:cs="標楷體"/>
                <w:sz w:val="28"/>
                <w:szCs w:val="28"/>
              </w:rPr>
            </w:pPr>
            <w:r w:rsidRPr="00DF43E0">
              <w:rPr>
                <w:rFonts w:ascii="標楷體" w:eastAsia="標楷體" w:hAnsi="標楷體" w:cs="標楷體" w:hint="eastAsia"/>
                <w:sz w:val="28"/>
                <w:szCs w:val="28"/>
              </w:rPr>
              <w:t>鼓勵學生社團(或志工隊)</w:t>
            </w:r>
            <w:r w:rsidRPr="00DF43E0">
              <w:rPr>
                <w:rFonts w:ascii="標楷體" w:eastAsia="標楷體" w:hAnsi="標楷體" w:cs="標楷體" w:hint="eastAsia"/>
                <w:bCs/>
                <w:sz w:val="28"/>
                <w:szCs w:val="28"/>
              </w:rPr>
              <w:t>至校內、外</w:t>
            </w:r>
            <w:r w:rsidRPr="00DF43E0">
              <w:rPr>
                <w:rFonts w:ascii="標楷體" w:eastAsia="標楷體" w:hAnsi="標楷體" w:cs="標楷體" w:hint="eastAsia"/>
                <w:sz w:val="28"/>
                <w:szCs w:val="28"/>
              </w:rPr>
              <w:t>進行</w:t>
            </w:r>
            <w:r w:rsidRPr="00DF43E0">
              <w:rPr>
                <w:rFonts w:ascii="標楷體" w:eastAsia="標楷體" w:hAnsi="標楷體" w:cs="標楷體" w:hint="eastAsia"/>
                <w:bCs/>
                <w:sz w:val="28"/>
                <w:szCs w:val="28"/>
              </w:rPr>
              <w:t>全面性教育（CSE）</w:t>
            </w:r>
            <w:r w:rsidRPr="00DF43E0">
              <w:rPr>
                <w:rFonts w:ascii="標楷體" w:eastAsia="標楷體" w:hAnsi="標楷體" w:cs="標楷體" w:hint="eastAsia"/>
                <w:sz w:val="28"/>
                <w:szCs w:val="28"/>
              </w:rPr>
              <w:t>宣導、服務。</w:t>
            </w:r>
          </w:p>
        </w:tc>
      </w:tr>
      <w:tr w:rsidR="00B56608" w:rsidRPr="00DF43E0" w14:paraId="3AD5DE5F" w14:textId="77777777" w:rsidTr="00476D48">
        <w:trPr>
          <w:trHeight w:val="390"/>
          <w:jc w:val="center"/>
        </w:trPr>
        <w:tc>
          <w:tcPr>
            <w:tcW w:w="2547" w:type="dxa"/>
            <w:vMerge w:val="restart"/>
            <w:shd w:val="clear" w:color="auto" w:fill="auto"/>
          </w:tcPr>
          <w:p w14:paraId="476679B1" w14:textId="77777777" w:rsidR="00F417D7" w:rsidRPr="00DF43E0" w:rsidRDefault="00F417D7" w:rsidP="00580B6C">
            <w:pPr>
              <w:spacing w:line="400" w:lineRule="exact"/>
              <w:rPr>
                <w:rFonts w:ascii="標楷體" w:eastAsia="標楷體" w:hAnsi="標楷體"/>
                <w:b/>
                <w:bCs/>
                <w:sz w:val="28"/>
                <w:szCs w:val="28"/>
              </w:rPr>
            </w:pPr>
            <w:r w:rsidRPr="00DF43E0">
              <w:rPr>
                <w:rFonts w:ascii="標楷體" w:eastAsia="標楷體" w:hAnsi="標楷體" w:hint="eastAsia"/>
                <w:b/>
                <w:bCs/>
                <w:sz w:val="28"/>
                <w:szCs w:val="28"/>
              </w:rPr>
              <w:t>評價</w:t>
            </w:r>
          </w:p>
        </w:tc>
        <w:tc>
          <w:tcPr>
            <w:tcW w:w="7098" w:type="dxa"/>
            <w:shd w:val="clear" w:color="auto" w:fill="auto"/>
          </w:tcPr>
          <w:p w14:paraId="415746C1" w14:textId="6E530848" w:rsidR="00F417D7" w:rsidRPr="00DF43E0" w:rsidRDefault="00F417D7" w:rsidP="00C03A15">
            <w:pPr>
              <w:pStyle w:val="21"/>
              <w:numPr>
                <w:ilvl w:val="0"/>
                <w:numId w:val="16"/>
              </w:numPr>
              <w:spacing w:line="400" w:lineRule="exact"/>
              <w:ind w:left="315" w:hanging="315"/>
              <w:jc w:val="both"/>
              <w:rPr>
                <w:rFonts w:ascii="標楷體" w:eastAsia="標楷體" w:hAnsi="標楷體" w:cs="標楷體"/>
                <w:sz w:val="28"/>
                <w:szCs w:val="28"/>
              </w:rPr>
            </w:pPr>
            <w:r w:rsidRPr="00DF43E0">
              <w:rPr>
                <w:rFonts w:ascii="標楷體" w:eastAsia="標楷體" w:hAnsi="標楷體" w:cs="標楷體" w:hint="eastAsia"/>
                <w:sz w:val="28"/>
                <w:szCs w:val="28"/>
              </w:rPr>
              <w:t>彙整相關成果資料【成果包括過程評價(如參與人數、參與者滿意度、參與者性別等)、衝擊評價(如參與者的知識、態度改變等)、統計數據及質性成果，</w:t>
            </w:r>
            <w:r w:rsidR="007D279F" w:rsidRPr="00DF43E0">
              <w:rPr>
                <w:rFonts w:ascii="標楷體" w:eastAsia="標楷體" w:hAnsi="標楷體" w:cs="標楷體" w:hint="eastAsia"/>
                <w:sz w:val="28"/>
                <w:szCs w:val="28"/>
              </w:rPr>
              <w:t>以</w:t>
            </w:r>
            <w:r w:rsidRPr="00DF43E0">
              <w:rPr>
                <w:rFonts w:ascii="標楷體" w:eastAsia="標楷體" w:hAnsi="標楷體" w:cs="標楷體" w:hint="eastAsia"/>
                <w:sz w:val="28"/>
                <w:szCs w:val="28"/>
              </w:rPr>
              <w:t>及顯示具體</w:t>
            </w:r>
            <w:r w:rsidR="007D279F" w:rsidRPr="00DF43E0">
              <w:rPr>
                <w:rFonts w:ascii="標楷體" w:eastAsia="標楷體" w:hAnsi="標楷體" w:cs="標楷體" w:hint="eastAsia"/>
                <w:sz w:val="28"/>
                <w:szCs w:val="28"/>
              </w:rPr>
              <w:t>的</w:t>
            </w:r>
            <w:r w:rsidRPr="00DF43E0">
              <w:rPr>
                <w:rFonts w:ascii="標楷體" w:eastAsia="標楷體" w:hAnsi="標楷體" w:cs="標楷體" w:hint="eastAsia"/>
                <w:sz w:val="28"/>
                <w:szCs w:val="28"/>
              </w:rPr>
              <w:t>改善成效等】。</w:t>
            </w:r>
          </w:p>
        </w:tc>
      </w:tr>
      <w:tr w:rsidR="00B56608" w:rsidRPr="00DF43E0" w14:paraId="65A556E1" w14:textId="77777777" w:rsidTr="00F417D7">
        <w:trPr>
          <w:trHeight w:val="390"/>
          <w:jc w:val="center"/>
        </w:trPr>
        <w:tc>
          <w:tcPr>
            <w:tcW w:w="2547" w:type="dxa"/>
            <w:vMerge/>
            <w:shd w:val="clear" w:color="auto" w:fill="auto"/>
          </w:tcPr>
          <w:p w14:paraId="39C0C63E" w14:textId="77777777" w:rsidR="00F417D7" w:rsidRPr="00DF43E0" w:rsidRDefault="00F417D7" w:rsidP="00D81B77">
            <w:pPr>
              <w:spacing w:line="400" w:lineRule="exact"/>
              <w:jc w:val="center"/>
              <w:rPr>
                <w:rFonts w:ascii="標楷體" w:eastAsia="標楷體" w:hAnsi="標楷體"/>
                <w:b/>
                <w:bCs/>
                <w:sz w:val="28"/>
                <w:szCs w:val="28"/>
              </w:rPr>
            </w:pPr>
          </w:p>
        </w:tc>
        <w:tc>
          <w:tcPr>
            <w:tcW w:w="7098" w:type="dxa"/>
            <w:shd w:val="clear" w:color="auto" w:fill="auto"/>
          </w:tcPr>
          <w:p w14:paraId="3382094C" w14:textId="666CD574" w:rsidR="00F417D7" w:rsidRPr="00DF43E0" w:rsidRDefault="007D279F" w:rsidP="00C03A15">
            <w:pPr>
              <w:pStyle w:val="21"/>
              <w:numPr>
                <w:ilvl w:val="0"/>
                <w:numId w:val="16"/>
              </w:numPr>
              <w:spacing w:line="400" w:lineRule="exact"/>
              <w:ind w:left="308" w:hanging="308"/>
              <w:jc w:val="both"/>
              <w:rPr>
                <w:rFonts w:ascii="標楷體" w:eastAsia="標楷體" w:hAnsi="標楷體" w:cs="標楷體"/>
                <w:sz w:val="28"/>
                <w:szCs w:val="28"/>
              </w:rPr>
            </w:pPr>
            <w:r w:rsidRPr="00DF43E0">
              <w:rPr>
                <w:rFonts w:ascii="標楷體" w:eastAsia="標楷體" w:hAnsi="標楷體" w:cs="標楷體" w:hint="eastAsia"/>
                <w:b/>
                <w:bCs/>
                <w:sz w:val="28"/>
                <w:szCs w:val="28"/>
              </w:rPr>
              <w:t>※</w:t>
            </w:r>
            <w:r w:rsidR="00F417D7" w:rsidRPr="00DF43E0">
              <w:rPr>
                <w:rFonts w:ascii="標楷體" w:eastAsia="標楷體" w:hAnsi="標楷體" w:cs="標楷體" w:hint="eastAsia"/>
                <w:b/>
                <w:bCs/>
                <w:sz w:val="28"/>
                <w:szCs w:val="28"/>
              </w:rPr>
              <w:t>全面性教育(含愛滋及性傳染病防治)</w:t>
            </w:r>
            <w:r w:rsidR="00301985" w:rsidRPr="00DF43E0">
              <w:rPr>
                <w:rFonts w:ascii="標楷體" w:eastAsia="標楷體" w:hAnsi="標楷體" w:cs="標楷體" w:hint="eastAsia"/>
                <w:b/>
                <w:bCs/>
                <w:sz w:val="28"/>
                <w:szCs w:val="28"/>
              </w:rPr>
              <w:t>問卷</w:t>
            </w:r>
            <w:r w:rsidR="00F417D7" w:rsidRPr="00DF43E0">
              <w:rPr>
                <w:rFonts w:ascii="標楷體" w:eastAsia="標楷體" w:hAnsi="標楷體" w:cs="標楷體" w:hint="eastAsia"/>
                <w:b/>
                <w:bCs/>
                <w:sz w:val="28"/>
                <w:szCs w:val="28"/>
              </w:rPr>
              <w:t>前後測</w:t>
            </w:r>
            <w:r w:rsidR="007864E7" w:rsidRPr="00DF43E0">
              <w:rPr>
                <w:rFonts w:ascii="標楷體" w:eastAsia="標楷體" w:hAnsi="標楷體" w:cs="標楷體" w:hint="eastAsia"/>
                <w:b/>
                <w:bCs/>
                <w:sz w:val="28"/>
                <w:szCs w:val="28"/>
              </w:rPr>
              <w:t>（</w:t>
            </w:r>
            <w:r w:rsidR="007614D4" w:rsidRPr="00DF43E0">
              <w:rPr>
                <w:rFonts w:ascii="標楷體" w:eastAsia="標楷體" w:hAnsi="標楷體" w:cs="標楷體" w:hint="eastAsia"/>
                <w:b/>
                <w:bCs/>
                <w:sz w:val="28"/>
                <w:szCs w:val="28"/>
              </w:rPr>
              <w:t>應</w:t>
            </w:r>
            <w:r w:rsidR="007864E7" w:rsidRPr="00DF43E0">
              <w:rPr>
                <w:rFonts w:ascii="標楷體" w:eastAsia="標楷體" w:hAnsi="標楷體" w:cs="標楷體" w:hint="eastAsia"/>
                <w:b/>
                <w:bCs/>
                <w:sz w:val="28"/>
                <w:szCs w:val="28"/>
              </w:rPr>
              <w:t>包含衛生福利部愛滋</w:t>
            </w:r>
            <w:r w:rsidR="007614D4" w:rsidRPr="00DF43E0">
              <w:rPr>
                <w:rFonts w:ascii="標楷體" w:eastAsia="標楷體" w:hAnsi="標楷體" w:cs="標楷體" w:hint="eastAsia"/>
                <w:b/>
                <w:bCs/>
                <w:sz w:val="28"/>
                <w:szCs w:val="28"/>
              </w:rPr>
              <w:t>防治教育訓練前後測題庫</w:t>
            </w:r>
            <w:r w:rsidR="007614D4" w:rsidRPr="00DF43E0">
              <w:rPr>
                <w:rFonts w:ascii="標楷體" w:eastAsia="標楷體" w:hAnsi="標楷體" w:cs="標楷體"/>
                <w:b/>
                <w:bCs/>
                <w:sz w:val="28"/>
                <w:szCs w:val="28"/>
              </w:rPr>
              <w:t>）</w:t>
            </w:r>
            <w:r w:rsidR="00F417D7" w:rsidRPr="00DF43E0">
              <w:rPr>
                <w:rFonts w:ascii="標楷體" w:eastAsia="標楷體" w:hAnsi="標楷體" w:cs="標楷體" w:hint="eastAsia"/>
                <w:sz w:val="28"/>
                <w:szCs w:val="28"/>
              </w:rPr>
              <w:t>。</w:t>
            </w:r>
          </w:p>
        </w:tc>
      </w:tr>
    </w:tbl>
    <w:p w14:paraId="0C2FD7E0" w14:textId="77777777" w:rsidR="00790CF9" w:rsidRPr="00DF43E0" w:rsidRDefault="000520AB" w:rsidP="00DD2B6A">
      <w:pPr>
        <w:spacing w:line="400" w:lineRule="exact"/>
        <w:ind w:left="1120" w:hangingChars="400" w:hanging="1120"/>
        <w:jc w:val="both"/>
        <w:rPr>
          <w:rFonts w:ascii="標楷體" w:eastAsia="標楷體" w:hAnsi="標楷體"/>
          <w:sz w:val="28"/>
          <w:szCs w:val="28"/>
        </w:rPr>
      </w:pPr>
      <w:r w:rsidRPr="00DF43E0">
        <w:rPr>
          <w:rFonts w:ascii="標楷體" w:eastAsia="標楷體" w:hAnsi="標楷體" w:hint="eastAsia"/>
          <w:sz w:val="28"/>
          <w:szCs w:val="28"/>
        </w:rPr>
        <w:t>備註：</w:t>
      </w:r>
    </w:p>
    <w:p w14:paraId="1302EBFA" w14:textId="01F44FA8" w:rsidR="000520AB" w:rsidRPr="00DF43E0" w:rsidRDefault="000A33F9" w:rsidP="00C03A15">
      <w:pPr>
        <w:pStyle w:val="ac"/>
        <w:numPr>
          <w:ilvl w:val="0"/>
          <w:numId w:val="34"/>
        </w:numPr>
        <w:spacing w:line="400" w:lineRule="exact"/>
        <w:ind w:leftChars="0" w:left="567" w:hanging="283"/>
        <w:jc w:val="both"/>
        <w:rPr>
          <w:rFonts w:ascii="標楷體" w:eastAsia="標楷體" w:hAnsi="標楷體"/>
          <w:sz w:val="28"/>
          <w:szCs w:val="28"/>
        </w:rPr>
      </w:pPr>
      <w:r w:rsidRPr="00DF43E0">
        <w:rPr>
          <w:rFonts w:ascii="標楷體" w:eastAsia="標楷體" w:hAnsi="標楷體" w:hint="eastAsia"/>
          <w:sz w:val="28"/>
          <w:szCs w:val="28"/>
        </w:rPr>
        <w:t>請學校依據學生健康檢查資料，進行以學校為本位之分析</w:t>
      </w:r>
      <w:r w:rsidR="0018112D" w:rsidRPr="00DF43E0">
        <w:rPr>
          <w:rFonts w:ascii="標楷體" w:eastAsia="標楷體" w:hAnsi="標楷體" w:hint="eastAsia"/>
          <w:sz w:val="28"/>
          <w:szCs w:val="28"/>
        </w:rPr>
        <w:t>、規劃</w:t>
      </w:r>
      <w:r w:rsidR="00195552" w:rsidRPr="00DF43E0">
        <w:rPr>
          <w:rFonts w:ascii="標楷體" w:eastAsia="標楷體" w:hAnsi="標楷體" w:hint="eastAsia"/>
          <w:sz w:val="28"/>
          <w:szCs w:val="28"/>
        </w:rPr>
        <w:t>以學生為主的活動</w:t>
      </w:r>
      <w:r w:rsidRPr="00DF43E0">
        <w:rPr>
          <w:rFonts w:ascii="標楷體" w:eastAsia="標楷體" w:hAnsi="標楷體" w:hint="eastAsia"/>
          <w:sz w:val="28"/>
          <w:szCs w:val="28"/>
        </w:rPr>
        <w:t>，並訂定目標(應提出具體指標數據)</w:t>
      </w:r>
      <w:r w:rsidR="000520AB" w:rsidRPr="00DF43E0">
        <w:rPr>
          <w:rFonts w:ascii="標楷體" w:eastAsia="標楷體" w:hAnsi="標楷體" w:hint="eastAsia"/>
          <w:sz w:val="28"/>
          <w:szCs w:val="28"/>
        </w:rPr>
        <w:t>。</w:t>
      </w:r>
    </w:p>
    <w:p w14:paraId="7223A16C" w14:textId="33939F10" w:rsidR="000520AB" w:rsidRPr="00DF43E0" w:rsidRDefault="000A33F9" w:rsidP="00C03A15">
      <w:pPr>
        <w:pStyle w:val="ac"/>
        <w:numPr>
          <w:ilvl w:val="0"/>
          <w:numId w:val="34"/>
        </w:numPr>
        <w:spacing w:line="400" w:lineRule="exact"/>
        <w:ind w:leftChars="0" w:left="567" w:hanging="283"/>
        <w:jc w:val="both"/>
        <w:rPr>
          <w:rFonts w:ascii="標楷體" w:eastAsia="標楷體" w:hAnsi="標楷體"/>
          <w:sz w:val="28"/>
          <w:szCs w:val="28"/>
        </w:rPr>
      </w:pPr>
      <w:r w:rsidRPr="00DF43E0">
        <w:rPr>
          <w:rFonts w:ascii="標楷體" w:eastAsia="標楷體" w:hAnsi="標楷體" w:hint="eastAsia"/>
          <w:sz w:val="28"/>
          <w:szCs w:val="28"/>
        </w:rPr>
        <w:t>請</w:t>
      </w:r>
      <w:r w:rsidR="000520AB" w:rsidRPr="00DF43E0">
        <w:rPr>
          <w:rFonts w:ascii="標楷體" w:eastAsia="標楷體" w:hAnsi="標楷體" w:hint="eastAsia"/>
          <w:sz w:val="28"/>
          <w:szCs w:val="28"/>
        </w:rPr>
        <w:t>由學校學生諮商輔導中心、通識中心、教務處、人事室、軍訓室及生活輔導組等相關單位共同規劃及推動。</w:t>
      </w:r>
    </w:p>
    <w:p w14:paraId="656EE267" w14:textId="77777777" w:rsidR="000520AB" w:rsidRPr="00DF43E0" w:rsidRDefault="000520AB" w:rsidP="00C03A15">
      <w:pPr>
        <w:pStyle w:val="ac"/>
        <w:numPr>
          <w:ilvl w:val="0"/>
          <w:numId w:val="34"/>
        </w:numPr>
        <w:spacing w:line="400" w:lineRule="exact"/>
        <w:ind w:leftChars="0" w:left="567" w:hanging="283"/>
        <w:jc w:val="both"/>
        <w:rPr>
          <w:rFonts w:ascii="標楷體" w:eastAsia="標楷體" w:hAnsi="標楷體"/>
          <w:sz w:val="28"/>
          <w:szCs w:val="28"/>
        </w:rPr>
      </w:pPr>
      <w:r w:rsidRPr="00DF43E0">
        <w:rPr>
          <w:rFonts w:ascii="標楷體" w:eastAsia="標楷體" w:hAnsi="標楷體" w:hint="eastAsia"/>
          <w:sz w:val="28"/>
          <w:szCs w:val="28"/>
        </w:rPr>
        <w:t>「※」為核心檢核項目。</w:t>
      </w:r>
    </w:p>
    <w:p w14:paraId="4C89A2DA" w14:textId="44652023" w:rsidR="00F417D7" w:rsidRPr="00DF43E0" w:rsidRDefault="00F417D7">
      <w:pPr>
        <w:widowControl/>
      </w:pPr>
      <w:r w:rsidRPr="00DF43E0">
        <w:br w:type="page"/>
      </w:r>
    </w:p>
    <w:p w14:paraId="3ABB1C10" w14:textId="55910F94" w:rsidR="00F417D7" w:rsidRPr="00DF43E0" w:rsidRDefault="00FD3D3B" w:rsidP="00C03A15">
      <w:pPr>
        <w:pStyle w:val="3"/>
        <w:numPr>
          <w:ilvl w:val="0"/>
          <w:numId w:val="30"/>
        </w:numPr>
        <w:spacing w:before="0" w:beforeAutospacing="0" w:afterLines="50" w:after="180" w:afterAutospacing="0" w:line="400" w:lineRule="exact"/>
        <w:rPr>
          <w:rFonts w:ascii="標楷體" w:eastAsia="標楷體" w:hAnsi="標楷體"/>
          <w:color w:val="auto"/>
          <w:sz w:val="28"/>
          <w:szCs w:val="28"/>
        </w:rPr>
      </w:pPr>
      <w:r w:rsidRPr="00DF43E0">
        <w:rPr>
          <w:rFonts w:ascii="標楷體" w:eastAsia="標楷體" w:hAnsi="標楷體" w:hint="eastAsia"/>
          <w:color w:val="auto"/>
          <w:sz w:val="28"/>
          <w:szCs w:val="28"/>
        </w:rPr>
        <w:lastRenderedPageBreak/>
        <w:t>新興菸品防制（含電子煙及加熱式菸品）</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263"/>
        <w:gridCol w:w="7382"/>
      </w:tblGrid>
      <w:tr w:rsidR="00C018FE" w:rsidRPr="00DF43E0" w14:paraId="5DD0E8D5" w14:textId="77777777" w:rsidTr="00790CF9">
        <w:trPr>
          <w:trHeight w:val="395"/>
          <w:jc w:val="center"/>
        </w:trPr>
        <w:tc>
          <w:tcPr>
            <w:tcW w:w="2263" w:type="dxa"/>
            <w:shd w:val="clear" w:color="auto" w:fill="D9D9D9" w:themeFill="background1" w:themeFillShade="D9"/>
          </w:tcPr>
          <w:p w14:paraId="19A703EF" w14:textId="46DE2B20" w:rsidR="00790CF9" w:rsidRPr="00DF43E0" w:rsidRDefault="00790CF9" w:rsidP="00790CF9">
            <w:pPr>
              <w:spacing w:line="400" w:lineRule="exact"/>
              <w:jc w:val="center"/>
              <w:rPr>
                <w:rFonts w:ascii="標楷體" w:eastAsia="標楷體" w:hAnsi="標楷體" w:cs="標楷體"/>
                <w:b/>
                <w:bCs/>
                <w:sz w:val="28"/>
                <w:szCs w:val="28"/>
              </w:rPr>
            </w:pPr>
            <w:r w:rsidRPr="00DF43E0">
              <w:rPr>
                <w:rFonts w:ascii="標楷體" w:eastAsia="標楷體" w:hAnsi="標楷體" w:hint="eastAsia"/>
                <w:b/>
                <w:bCs/>
                <w:sz w:val="28"/>
                <w:szCs w:val="28"/>
              </w:rPr>
              <w:t>基本工作項目</w:t>
            </w:r>
          </w:p>
        </w:tc>
        <w:tc>
          <w:tcPr>
            <w:tcW w:w="7382" w:type="dxa"/>
            <w:shd w:val="clear" w:color="auto" w:fill="D9D9D9" w:themeFill="background1" w:themeFillShade="D9"/>
          </w:tcPr>
          <w:p w14:paraId="374E9C5A" w14:textId="7B04B41D" w:rsidR="00790CF9" w:rsidRPr="00DF43E0" w:rsidRDefault="00790CF9" w:rsidP="00790CF9">
            <w:pPr>
              <w:pStyle w:val="21"/>
              <w:spacing w:line="400" w:lineRule="exact"/>
              <w:ind w:firstLine="0"/>
              <w:jc w:val="center"/>
              <w:rPr>
                <w:rFonts w:ascii="標楷體" w:eastAsia="標楷體" w:hAnsi="標楷體" w:cs="標楷體"/>
                <w:sz w:val="28"/>
                <w:szCs w:val="28"/>
              </w:rPr>
            </w:pPr>
            <w:r w:rsidRPr="00DF43E0">
              <w:rPr>
                <w:rFonts w:ascii="標楷體" w:eastAsia="標楷體" w:hAnsi="標楷體" w:hint="eastAsia"/>
                <w:b/>
                <w:bCs/>
                <w:sz w:val="28"/>
                <w:szCs w:val="28"/>
              </w:rPr>
              <w:t>檢核項目</w:t>
            </w:r>
          </w:p>
        </w:tc>
      </w:tr>
      <w:tr w:rsidR="00C018FE" w:rsidRPr="00DF43E0" w14:paraId="46F4A9D1" w14:textId="77777777" w:rsidTr="00580B6C">
        <w:trPr>
          <w:trHeight w:val="698"/>
          <w:jc w:val="center"/>
        </w:trPr>
        <w:tc>
          <w:tcPr>
            <w:tcW w:w="2263" w:type="dxa"/>
            <w:vMerge w:val="restart"/>
            <w:shd w:val="clear" w:color="auto" w:fill="auto"/>
          </w:tcPr>
          <w:p w14:paraId="73ECB0EE" w14:textId="77777777" w:rsidR="00F417D7" w:rsidRPr="00DF43E0" w:rsidRDefault="00F417D7" w:rsidP="00790CF9">
            <w:pPr>
              <w:spacing w:line="400" w:lineRule="exact"/>
              <w:jc w:val="both"/>
              <w:rPr>
                <w:rFonts w:ascii="標楷體" w:eastAsia="標楷體" w:hAnsi="標楷體" w:cs="標楷體"/>
                <w:b/>
                <w:bCs/>
                <w:sz w:val="28"/>
                <w:szCs w:val="28"/>
              </w:rPr>
            </w:pPr>
            <w:r w:rsidRPr="00DF43E0">
              <w:rPr>
                <w:rFonts w:ascii="標楷體" w:eastAsia="標楷體" w:hAnsi="標楷體" w:cs="標楷體" w:hint="eastAsia"/>
                <w:b/>
                <w:bCs/>
                <w:sz w:val="28"/>
                <w:szCs w:val="28"/>
              </w:rPr>
              <w:t>政策</w:t>
            </w:r>
            <w:r w:rsidRPr="00DF43E0">
              <w:rPr>
                <w:rFonts w:ascii="標楷體" w:eastAsia="標楷體" w:hAnsi="標楷體" w:hint="eastAsia"/>
                <w:b/>
                <w:bCs/>
                <w:sz w:val="28"/>
                <w:szCs w:val="28"/>
              </w:rPr>
              <w:t>：</w:t>
            </w:r>
            <w:r w:rsidRPr="00DF43E0">
              <w:rPr>
                <w:rFonts w:ascii="標楷體" w:eastAsia="標楷體" w:hAnsi="標楷體" w:hint="eastAsia"/>
                <w:bCs/>
                <w:sz w:val="28"/>
                <w:szCs w:val="28"/>
              </w:rPr>
              <w:t>訂定新興菸品防制相關政策</w:t>
            </w:r>
          </w:p>
        </w:tc>
        <w:tc>
          <w:tcPr>
            <w:tcW w:w="7382" w:type="dxa"/>
            <w:shd w:val="clear" w:color="auto" w:fill="auto"/>
          </w:tcPr>
          <w:p w14:paraId="5A4CA035" w14:textId="7BECB4C4" w:rsidR="00F417D7" w:rsidRPr="00DF43E0" w:rsidRDefault="00F417D7" w:rsidP="00C03A15">
            <w:pPr>
              <w:pStyle w:val="21"/>
              <w:numPr>
                <w:ilvl w:val="0"/>
                <w:numId w:val="17"/>
              </w:numPr>
              <w:spacing w:line="400" w:lineRule="exact"/>
              <w:ind w:left="280" w:hangingChars="100" w:hanging="280"/>
              <w:jc w:val="both"/>
              <w:rPr>
                <w:rFonts w:ascii="標楷體" w:eastAsia="標楷體" w:hAnsi="標楷體"/>
                <w:kern w:val="2"/>
                <w:sz w:val="28"/>
                <w:szCs w:val="28"/>
              </w:rPr>
            </w:pPr>
            <w:r w:rsidRPr="00DF43E0">
              <w:rPr>
                <w:rFonts w:ascii="標楷體" w:eastAsia="標楷體" w:hAnsi="標楷體" w:cs="標楷體" w:hint="eastAsia"/>
                <w:sz w:val="28"/>
                <w:szCs w:val="28"/>
              </w:rPr>
              <w:t>成立菸害防制跨單位工作小組，訂定新興菸品防制相關政策。</w:t>
            </w:r>
          </w:p>
        </w:tc>
      </w:tr>
      <w:tr w:rsidR="00C018FE" w:rsidRPr="00DF43E0" w14:paraId="0BBB934E" w14:textId="77777777" w:rsidTr="00F417D7">
        <w:trPr>
          <w:trHeight w:val="828"/>
          <w:jc w:val="center"/>
        </w:trPr>
        <w:tc>
          <w:tcPr>
            <w:tcW w:w="2263" w:type="dxa"/>
            <w:vMerge/>
            <w:shd w:val="clear" w:color="auto" w:fill="auto"/>
            <w:vAlign w:val="center"/>
          </w:tcPr>
          <w:p w14:paraId="33238AFF" w14:textId="77777777" w:rsidR="00F417D7" w:rsidRPr="00DF43E0" w:rsidRDefault="00F417D7" w:rsidP="00790CF9">
            <w:pPr>
              <w:spacing w:line="400" w:lineRule="exact"/>
              <w:rPr>
                <w:rFonts w:ascii="標楷體" w:eastAsia="標楷體" w:hAnsi="標楷體" w:cs="標楷體"/>
                <w:b/>
                <w:bCs/>
                <w:sz w:val="28"/>
                <w:szCs w:val="28"/>
              </w:rPr>
            </w:pPr>
          </w:p>
        </w:tc>
        <w:tc>
          <w:tcPr>
            <w:tcW w:w="7382" w:type="dxa"/>
            <w:shd w:val="clear" w:color="auto" w:fill="auto"/>
          </w:tcPr>
          <w:p w14:paraId="75982AD5" w14:textId="5979625F" w:rsidR="00F417D7" w:rsidRPr="00DF43E0" w:rsidRDefault="00F417D7" w:rsidP="00C03A15">
            <w:pPr>
              <w:pStyle w:val="21"/>
              <w:numPr>
                <w:ilvl w:val="0"/>
                <w:numId w:val="17"/>
              </w:numPr>
              <w:spacing w:line="400" w:lineRule="exact"/>
              <w:ind w:left="280" w:hangingChars="100" w:hanging="280"/>
              <w:jc w:val="both"/>
              <w:rPr>
                <w:rFonts w:ascii="標楷體" w:eastAsia="標楷體" w:hAnsi="標楷體" w:cs="標楷體"/>
                <w:b/>
                <w:bCs/>
                <w:sz w:val="28"/>
                <w:szCs w:val="28"/>
              </w:rPr>
            </w:pPr>
            <w:r w:rsidRPr="00DF43E0">
              <w:rPr>
                <w:rFonts w:ascii="標楷體" w:eastAsia="標楷體" w:hAnsi="標楷體" w:cs="標楷體" w:hint="eastAsia"/>
                <w:b/>
                <w:bCs/>
                <w:sz w:val="28"/>
                <w:szCs w:val="28"/>
              </w:rPr>
              <w:t>※訂定校園全面禁菸管理規範，將新興菸品(含電子煙及加熱式菸品)納入管理，禁止</w:t>
            </w:r>
            <w:r w:rsidR="00250FAD" w:rsidRPr="00DF43E0">
              <w:rPr>
                <w:rFonts w:ascii="標楷體" w:eastAsia="標楷體" w:hAnsi="標楷體" w:hint="eastAsia"/>
                <w:b/>
                <w:bCs/>
                <w:sz w:val="28"/>
                <w:szCs w:val="28"/>
              </w:rPr>
              <w:t>教職員工生</w:t>
            </w:r>
            <w:r w:rsidRPr="00DF43E0">
              <w:rPr>
                <w:rFonts w:ascii="標楷體" w:eastAsia="標楷體" w:hAnsi="標楷體" w:cs="標楷體" w:hint="eastAsia"/>
                <w:b/>
                <w:bCs/>
                <w:sz w:val="28"/>
                <w:szCs w:val="28"/>
              </w:rPr>
              <w:t>攜帶、使用及販賣等行為。</w:t>
            </w:r>
          </w:p>
        </w:tc>
      </w:tr>
      <w:tr w:rsidR="00C018FE" w:rsidRPr="00DF43E0" w14:paraId="6AC2C3A4" w14:textId="77777777" w:rsidTr="00580B6C">
        <w:trPr>
          <w:trHeight w:val="599"/>
          <w:jc w:val="center"/>
        </w:trPr>
        <w:tc>
          <w:tcPr>
            <w:tcW w:w="2263" w:type="dxa"/>
            <w:vMerge w:val="restart"/>
            <w:shd w:val="clear" w:color="auto" w:fill="auto"/>
          </w:tcPr>
          <w:p w14:paraId="360ECAAA" w14:textId="77777777" w:rsidR="00F417D7" w:rsidRPr="00DF43E0" w:rsidRDefault="00F417D7" w:rsidP="00790CF9">
            <w:pPr>
              <w:spacing w:line="400" w:lineRule="exact"/>
              <w:jc w:val="both"/>
              <w:rPr>
                <w:rFonts w:ascii="標楷體" w:eastAsia="標楷體" w:hAnsi="標楷體" w:cs="標楷體"/>
                <w:b/>
                <w:bCs/>
                <w:sz w:val="28"/>
                <w:szCs w:val="28"/>
              </w:rPr>
            </w:pPr>
            <w:r w:rsidRPr="00DF43E0">
              <w:rPr>
                <w:rFonts w:ascii="標楷體" w:eastAsia="標楷體" w:hAnsi="標楷體" w:cs="標楷體" w:hint="eastAsia"/>
                <w:b/>
                <w:bCs/>
                <w:sz w:val="28"/>
                <w:szCs w:val="28"/>
              </w:rPr>
              <w:t>環境</w:t>
            </w:r>
            <w:r w:rsidRPr="00DF43E0">
              <w:rPr>
                <w:rFonts w:ascii="標楷體" w:eastAsia="標楷體" w:hAnsi="標楷體" w:hint="eastAsia"/>
                <w:b/>
                <w:bCs/>
                <w:sz w:val="28"/>
                <w:szCs w:val="28"/>
              </w:rPr>
              <w:t>：</w:t>
            </w:r>
            <w:r w:rsidRPr="00DF43E0">
              <w:rPr>
                <w:rFonts w:ascii="標楷體" w:eastAsia="標楷體" w:hAnsi="標楷體" w:hint="eastAsia"/>
                <w:bCs/>
                <w:sz w:val="28"/>
                <w:szCs w:val="28"/>
              </w:rPr>
              <w:t>維護校園全面禁菸環境</w:t>
            </w:r>
          </w:p>
        </w:tc>
        <w:tc>
          <w:tcPr>
            <w:tcW w:w="7382" w:type="dxa"/>
            <w:shd w:val="clear" w:color="auto" w:fill="auto"/>
          </w:tcPr>
          <w:p w14:paraId="70819F7E" w14:textId="77777777" w:rsidR="00F417D7" w:rsidRPr="00DF43E0" w:rsidRDefault="00F417D7" w:rsidP="00C03A15">
            <w:pPr>
              <w:pStyle w:val="ac"/>
              <w:numPr>
                <w:ilvl w:val="0"/>
                <w:numId w:val="18"/>
              </w:numPr>
              <w:spacing w:line="400" w:lineRule="exact"/>
              <w:ind w:leftChars="0" w:left="280" w:hangingChars="100" w:hanging="280"/>
              <w:jc w:val="both"/>
              <w:rPr>
                <w:rFonts w:ascii="標楷體" w:eastAsia="標楷體" w:hAnsi="標楷體"/>
                <w:sz w:val="28"/>
                <w:szCs w:val="28"/>
              </w:rPr>
            </w:pPr>
            <w:r w:rsidRPr="00DF43E0">
              <w:rPr>
                <w:rFonts w:ascii="標楷體" w:eastAsia="標楷體" w:hAnsi="標楷體" w:cs="標楷體" w:hint="eastAsia"/>
                <w:sz w:val="28"/>
                <w:szCs w:val="28"/>
              </w:rPr>
              <w:t>設置校園禁止使用新興菸品(含電子煙及加熱式菸品)之標示。</w:t>
            </w:r>
          </w:p>
        </w:tc>
      </w:tr>
      <w:tr w:rsidR="00C018FE" w:rsidRPr="00DF43E0" w14:paraId="32100372" w14:textId="77777777" w:rsidTr="00F417D7">
        <w:trPr>
          <w:trHeight w:val="806"/>
          <w:jc w:val="center"/>
        </w:trPr>
        <w:tc>
          <w:tcPr>
            <w:tcW w:w="2263" w:type="dxa"/>
            <w:vMerge/>
            <w:shd w:val="clear" w:color="auto" w:fill="auto"/>
            <w:vAlign w:val="center"/>
          </w:tcPr>
          <w:p w14:paraId="4CD85BA5" w14:textId="77777777" w:rsidR="00F417D7" w:rsidRPr="00DF43E0" w:rsidRDefault="00F417D7" w:rsidP="00790CF9">
            <w:pPr>
              <w:spacing w:line="400" w:lineRule="exact"/>
              <w:rPr>
                <w:rFonts w:ascii="標楷體" w:eastAsia="標楷體" w:hAnsi="標楷體" w:cs="標楷體"/>
                <w:b/>
                <w:bCs/>
                <w:sz w:val="28"/>
                <w:szCs w:val="28"/>
              </w:rPr>
            </w:pPr>
          </w:p>
        </w:tc>
        <w:tc>
          <w:tcPr>
            <w:tcW w:w="7382" w:type="dxa"/>
            <w:shd w:val="clear" w:color="auto" w:fill="auto"/>
          </w:tcPr>
          <w:p w14:paraId="2340A674" w14:textId="7A6C1053" w:rsidR="00F417D7" w:rsidRPr="00DF43E0" w:rsidRDefault="00F417D7" w:rsidP="00C03A15">
            <w:pPr>
              <w:pStyle w:val="ac"/>
              <w:numPr>
                <w:ilvl w:val="0"/>
                <w:numId w:val="18"/>
              </w:numPr>
              <w:spacing w:line="400" w:lineRule="exact"/>
              <w:ind w:leftChars="0" w:left="280" w:hangingChars="100" w:hanging="280"/>
              <w:jc w:val="both"/>
              <w:rPr>
                <w:rFonts w:ascii="標楷體" w:eastAsia="標楷體" w:hAnsi="標楷體"/>
                <w:b/>
                <w:bCs/>
                <w:sz w:val="28"/>
                <w:szCs w:val="28"/>
              </w:rPr>
            </w:pPr>
            <w:r w:rsidRPr="00DF43E0">
              <w:rPr>
                <w:rFonts w:ascii="標楷體" w:eastAsia="標楷體" w:hAnsi="標楷體" w:cs="標楷體" w:hint="eastAsia"/>
                <w:b/>
                <w:bCs/>
                <w:sz w:val="28"/>
                <w:szCs w:val="28"/>
              </w:rPr>
              <w:t>※</w:t>
            </w:r>
            <w:r w:rsidRPr="00DF43E0">
              <w:rPr>
                <w:rFonts w:ascii="標楷體" w:eastAsia="標楷體" w:hAnsi="標楷體" w:hint="eastAsia"/>
                <w:b/>
                <w:bCs/>
                <w:sz w:val="28"/>
                <w:szCs w:val="28"/>
              </w:rPr>
              <w:t>善用多元管道（如海報、布條、電子看板、學校網站、社群媒體等），向各類入校人員（</w:t>
            </w:r>
            <w:r w:rsidR="00250FAD" w:rsidRPr="00DF43E0">
              <w:rPr>
                <w:rFonts w:ascii="標楷體" w:eastAsia="標楷體" w:hAnsi="標楷體" w:hint="eastAsia"/>
                <w:b/>
                <w:bCs/>
                <w:sz w:val="28"/>
                <w:szCs w:val="28"/>
              </w:rPr>
              <w:t>如校內學生、</w:t>
            </w:r>
            <w:r w:rsidR="004E4897" w:rsidRPr="00DF43E0">
              <w:rPr>
                <w:rFonts w:ascii="標楷體" w:eastAsia="標楷體" w:hAnsi="標楷體" w:hint="eastAsia"/>
                <w:b/>
                <w:bCs/>
                <w:sz w:val="28"/>
                <w:szCs w:val="28"/>
              </w:rPr>
              <w:t>教職員工</w:t>
            </w:r>
            <w:r w:rsidR="00250FAD" w:rsidRPr="00DF43E0">
              <w:rPr>
                <w:rFonts w:ascii="標楷體" w:eastAsia="標楷體" w:hAnsi="標楷體" w:hint="eastAsia"/>
                <w:b/>
                <w:bCs/>
                <w:sz w:val="28"/>
                <w:szCs w:val="28"/>
              </w:rPr>
              <w:t>、警衛、駐警、委外廠商及校外訪客等</w:t>
            </w:r>
            <w:r w:rsidRPr="00DF43E0">
              <w:rPr>
                <w:rFonts w:ascii="標楷體" w:eastAsia="標楷體" w:hAnsi="標楷體" w:hint="eastAsia"/>
                <w:b/>
                <w:bCs/>
                <w:sz w:val="28"/>
                <w:szCs w:val="28"/>
              </w:rPr>
              <w:t>）宣導新興菸品防制資訊。</w:t>
            </w:r>
          </w:p>
        </w:tc>
      </w:tr>
      <w:tr w:rsidR="00C018FE" w:rsidRPr="00DF43E0" w14:paraId="0F3C2696" w14:textId="77777777" w:rsidTr="00F417D7">
        <w:trPr>
          <w:trHeight w:val="806"/>
          <w:jc w:val="center"/>
        </w:trPr>
        <w:tc>
          <w:tcPr>
            <w:tcW w:w="2263" w:type="dxa"/>
            <w:vMerge/>
            <w:shd w:val="clear" w:color="auto" w:fill="auto"/>
            <w:vAlign w:val="center"/>
          </w:tcPr>
          <w:p w14:paraId="2B60FC10" w14:textId="77777777" w:rsidR="00F417D7" w:rsidRPr="00DF43E0" w:rsidRDefault="00F417D7" w:rsidP="00790CF9">
            <w:pPr>
              <w:spacing w:line="400" w:lineRule="exact"/>
              <w:rPr>
                <w:rFonts w:ascii="標楷體" w:eastAsia="標楷體" w:hAnsi="標楷體" w:cs="標楷體"/>
                <w:b/>
                <w:bCs/>
                <w:sz w:val="28"/>
                <w:szCs w:val="28"/>
              </w:rPr>
            </w:pPr>
          </w:p>
        </w:tc>
        <w:tc>
          <w:tcPr>
            <w:tcW w:w="7382" w:type="dxa"/>
            <w:shd w:val="clear" w:color="auto" w:fill="auto"/>
          </w:tcPr>
          <w:p w14:paraId="42B2CEE0" w14:textId="42DFB997" w:rsidR="00F417D7" w:rsidRPr="00DF43E0" w:rsidRDefault="00F417D7" w:rsidP="00C03A15">
            <w:pPr>
              <w:pStyle w:val="ac"/>
              <w:numPr>
                <w:ilvl w:val="0"/>
                <w:numId w:val="18"/>
              </w:numPr>
              <w:spacing w:line="400" w:lineRule="exact"/>
              <w:ind w:leftChars="0" w:left="280" w:hangingChars="100" w:hanging="280"/>
              <w:jc w:val="both"/>
              <w:rPr>
                <w:rFonts w:ascii="標楷體" w:eastAsia="標楷體" w:hAnsi="標楷體"/>
                <w:b/>
                <w:bCs/>
                <w:sz w:val="28"/>
                <w:szCs w:val="28"/>
              </w:rPr>
            </w:pPr>
            <w:r w:rsidRPr="00DF43E0">
              <w:rPr>
                <w:rFonts w:ascii="標楷體" w:eastAsia="標楷體" w:hAnsi="標楷體" w:hint="eastAsia"/>
                <w:b/>
                <w:bCs/>
                <w:sz w:val="28"/>
                <w:szCs w:val="28"/>
              </w:rPr>
              <w:t>※建立菸害因應及輔導機制，將新興菸品(含電子煙及加熱式菸品)納入校園禁菸巡查範疇。</w:t>
            </w:r>
          </w:p>
        </w:tc>
      </w:tr>
      <w:tr w:rsidR="00C018FE" w:rsidRPr="00DF43E0" w14:paraId="609C3120" w14:textId="77777777" w:rsidTr="00580B6C">
        <w:trPr>
          <w:trHeight w:val="717"/>
          <w:jc w:val="center"/>
        </w:trPr>
        <w:tc>
          <w:tcPr>
            <w:tcW w:w="2263" w:type="dxa"/>
            <w:vMerge w:val="restart"/>
            <w:shd w:val="clear" w:color="auto" w:fill="auto"/>
          </w:tcPr>
          <w:p w14:paraId="11A0EFFC" w14:textId="35355192" w:rsidR="00F417D7" w:rsidRPr="00DF43E0" w:rsidRDefault="00F417D7" w:rsidP="00790CF9">
            <w:pPr>
              <w:spacing w:line="400" w:lineRule="exact"/>
              <w:jc w:val="both"/>
              <w:rPr>
                <w:rFonts w:ascii="標楷體" w:eastAsia="標楷體" w:hAnsi="標楷體" w:cs="標楷體"/>
                <w:b/>
                <w:bCs/>
                <w:sz w:val="28"/>
                <w:szCs w:val="28"/>
              </w:rPr>
            </w:pPr>
            <w:r w:rsidRPr="00DF43E0">
              <w:rPr>
                <w:rFonts w:ascii="標楷體" w:eastAsia="標楷體" w:hAnsi="標楷體" w:cs="標楷體" w:hint="eastAsia"/>
                <w:b/>
                <w:bCs/>
                <w:sz w:val="28"/>
                <w:szCs w:val="28"/>
              </w:rPr>
              <w:t>教育</w:t>
            </w:r>
            <w:r w:rsidRPr="00DF43E0">
              <w:rPr>
                <w:rFonts w:ascii="標楷體" w:eastAsia="標楷體" w:hAnsi="標楷體" w:hint="eastAsia"/>
                <w:b/>
                <w:bCs/>
                <w:sz w:val="28"/>
                <w:szCs w:val="28"/>
              </w:rPr>
              <w:t>：</w:t>
            </w:r>
            <w:r w:rsidRPr="00DF43E0">
              <w:rPr>
                <w:rFonts w:ascii="標楷體" w:eastAsia="標楷體" w:hAnsi="標楷體" w:hint="eastAsia"/>
                <w:bCs/>
                <w:sz w:val="28"/>
                <w:szCs w:val="28"/>
              </w:rPr>
              <w:t>辦理新興菸品防制教育宣導，提升防制知能與素養</w:t>
            </w:r>
          </w:p>
        </w:tc>
        <w:tc>
          <w:tcPr>
            <w:tcW w:w="7382" w:type="dxa"/>
            <w:shd w:val="clear" w:color="auto" w:fill="auto"/>
          </w:tcPr>
          <w:p w14:paraId="66233F75" w14:textId="77777777" w:rsidR="00F417D7" w:rsidRPr="00DF43E0" w:rsidRDefault="00F417D7" w:rsidP="00C03A15">
            <w:pPr>
              <w:pStyle w:val="21"/>
              <w:numPr>
                <w:ilvl w:val="0"/>
                <w:numId w:val="19"/>
              </w:numPr>
              <w:spacing w:line="400" w:lineRule="exact"/>
              <w:ind w:left="280" w:hangingChars="100" w:hanging="280"/>
              <w:jc w:val="both"/>
              <w:rPr>
                <w:rFonts w:ascii="標楷體" w:eastAsia="標楷體" w:hAnsi="標楷體"/>
                <w:w w:val="95"/>
                <w:sz w:val="28"/>
                <w:szCs w:val="28"/>
              </w:rPr>
            </w:pPr>
            <w:r w:rsidRPr="00DF43E0">
              <w:rPr>
                <w:rFonts w:ascii="標楷體" w:eastAsia="標楷體" w:hAnsi="標楷體" w:cs="標楷體" w:hint="eastAsia"/>
                <w:sz w:val="28"/>
                <w:szCs w:val="28"/>
              </w:rPr>
              <w:t>將新興菸品防制議題納入相關通識、選修課程，培養學生拒菸、反菸知能。</w:t>
            </w:r>
          </w:p>
        </w:tc>
      </w:tr>
      <w:tr w:rsidR="00C018FE" w:rsidRPr="00DF43E0" w14:paraId="7B9CD0B3" w14:textId="77777777" w:rsidTr="00EB2383">
        <w:trPr>
          <w:trHeight w:val="727"/>
          <w:jc w:val="center"/>
        </w:trPr>
        <w:tc>
          <w:tcPr>
            <w:tcW w:w="2263" w:type="dxa"/>
            <w:vMerge/>
            <w:shd w:val="clear" w:color="auto" w:fill="auto"/>
            <w:vAlign w:val="center"/>
          </w:tcPr>
          <w:p w14:paraId="63158891" w14:textId="77777777" w:rsidR="00F417D7" w:rsidRPr="00DF43E0" w:rsidRDefault="00F417D7" w:rsidP="00790CF9">
            <w:pPr>
              <w:spacing w:line="400" w:lineRule="exact"/>
              <w:rPr>
                <w:rFonts w:ascii="標楷體" w:eastAsia="標楷體" w:hAnsi="標楷體" w:cs="標楷體"/>
                <w:b/>
                <w:bCs/>
                <w:sz w:val="28"/>
                <w:szCs w:val="28"/>
              </w:rPr>
            </w:pPr>
          </w:p>
        </w:tc>
        <w:tc>
          <w:tcPr>
            <w:tcW w:w="7382" w:type="dxa"/>
            <w:shd w:val="clear" w:color="auto" w:fill="auto"/>
          </w:tcPr>
          <w:p w14:paraId="4C250AC0" w14:textId="77777777" w:rsidR="00F417D7" w:rsidRPr="00DF43E0" w:rsidRDefault="00F417D7" w:rsidP="00C03A15">
            <w:pPr>
              <w:pStyle w:val="21"/>
              <w:numPr>
                <w:ilvl w:val="0"/>
                <w:numId w:val="19"/>
              </w:numPr>
              <w:spacing w:line="400" w:lineRule="exact"/>
              <w:ind w:left="280" w:hangingChars="100" w:hanging="280"/>
              <w:jc w:val="both"/>
              <w:rPr>
                <w:rFonts w:ascii="標楷體" w:eastAsia="標楷體" w:hAnsi="標楷體"/>
                <w:b/>
                <w:bCs/>
                <w:w w:val="95"/>
                <w:sz w:val="28"/>
                <w:szCs w:val="28"/>
              </w:rPr>
            </w:pPr>
            <w:r w:rsidRPr="00DF43E0">
              <w:rPr>
                <w:rFonts w:ascii="標楷體" w:eastAsia="標楷體" w:hAnsi="標楷體" w:hint="eastAsia"/>
                <w:b/>
                <w:bCs/>
                <w:sz w:val="28"/>
                <w:szCs w:val="28"/>
              </w:rPr>
              <w:t>※連結校內行政、教學單位、學生社團等共同合作，將新興菸品防制資訊，納入新生訓練、集會、宣導等活動。</w:t>
            </w:r>
          </w:p>
        </w:tc>
      </w:tr>
      <w:tr w:rsidR="00C018FE" w:rsidRPr="00DF43E0" w14:paraId="647FD13A" w14:textId="77777777" w:rsidTr="00580B6C">
        <w:trPr>
          <w:trHeight w:val="624"/>
          <w:jc w:val="center"/>
        </w:trPr>
        <w:tc>
          <w:tcPr>
            <w:tcW w:w="2263" w:type="dxa"/>
            <w:vMerge/>
            <w:shd w:val="clear" w:color="auto" w:fill="auto"/>
            <w:vAlign w:val="center"/>
          </w:tcPr>
          <w:p w14:paraId="49FF6A93" w14:textId="77777777" w:rsidR="00F417D7" w:rsidRPr="00DF43E0" w:rsidRDefault="00F417D7" w:rsidP="00790CF9">
            <w:pPr>
              <w:spacing w:line="400" w:lineRule="exact"/>
              <w:rPr>
                <w:rFonts w:ascii="標楷體" w:eastAsia="標楷體" w:hAnsi="標楷體" w:cs="標楷體"/>
                <w:b/>
                <w:bCs/>
                <w:sz w:val="28"/>
                <w:szCs w:val="28"/>
              </w:rPr>
            </w:pPr>
          </w:p>
        </w:tc>
        <w:tc>
          <w:tcPr>
            <w:tcW w:w="7382" w:type="dxa"/>
            <w:shd w:val="clear" w:color="auto" w:fill="auto"/>
          </w:tcPr>
          <w:p w14:paraId="66A85381" w14:textId="77777777" w:rsidR="00F417D7" w:rsidRPr="00DF43E0" w:rsidRDefault="00F417D7" w:rsidP="00C03A15">
            <w:pPr>
              <w:pStyle w:val="21"/>
              <w:numPr>
                <w:ilvl w:val="0"/>
                <w:numId w:val="19"/>
              </w:numPr>
              <w:spacing w:line="400" w:lineRule="exact"/>
              <w:ind w:left="280" w:hangingChars="100" w:hanging="280"/>
              <w:jc w:val="both"/>
              <w:rPr>
                <w:rFonts w:ascii="標楷體" w:eastAsia="標楷體" w:hAnsi="標楷體"/>
                <w:sz w:val="28"/>
                <w:szCs w:val="28"/>
              </w:rPr>
            </w:pPr>
            <w:r w:rsidRPr="00DF43E0">
              <w:rPr>
                <w:rFonts w:ascii="標楷體" w:eastAsia="標楷體" w:hAnsi="標楷體" w:hint="eastAsia"/>
                <w:sz w:val="28"/>
                <w:szCs w:val="28"/>
              </w:rPr>
              <w:t>結合世界無菸日（5月31日）等重要節日辦理新興菸品防制相關研習、宣導等活動。</w:t>
            </w:r>
          </w:p>
        </w:tc>
      </w:tr>
      <w:tr w:rsidR="00C018FE" w:rsidRPr="00DF43E0" w14:paraId="1806FCE1" w14:textId="77777777" w:rsidTr="00F417D7">
        <w:trPr>
          <w:trHeight w:val="390"/>
          <w:jc w:val="center"/>
        </w:trPr>
        <w:tc>
          <w:tcPr>
            <w:tcW w:w="2263" w:type="dxa"/>
            <w:vMerge w:val="restart"/>
            <w:shd w:val="clear" w:color="auto" w:fill="auto"/>
          </w:tcPr>
          <w:p w14:paraId="168A9AD4" w14:textId="77777777" w:rsidR="00F417D7" w:rsidRPr="00DF43E0" w:rsidRDefault="00F417D7" w:rsidP="00790CF9">
            <w:pPr>
              <w:spacing w:line="400" w:lineRule="exact"/>
              <w:rPr>
                <w:rFonts w:ascii="標楷體" w:eastAsia="標楷體" w:hAnsi="標楷體" w:cs="標楷體"/>
                <w:b/>
                <w:bCs/>
                <w:sz w:val="28"/>
                <w:szCs w:val="28"/>
              </w:rPr>
            </w:pPr>
            <w:r w:rsidRPr="00DF43E0">
              <w:rPr>
                <w:rFonts w:ascii="標楷體" w:eastAsia="標楷體" w:hAnsi="標楷體" w:cs="標楷體" w:hint="eastAsia"/>
                <w:b/>
                <w:bCs/>
                <w:sz w:val="28"/>
                <w:szCs w:val="28"/>
              </w:rPr>
              <w:t>服務</w:t>
            </w:r>
            <w:r w:rsidRPr="00DF43E0">
              <w:rPr>
                <w:rFonts w:ascii="標楷體" w:eastAsia="標楷體" w:hAnsi="標楷體" w:hint="eastAsia"/>
                <w:b/>
                <w:bCs/>
                <w:sz w:val="28"/>
                <w:szCs w:val="28"/>
              </w:rPr>
              <w:t>：</w:t>
            </w:r>
            <w:r w:rsidRPr="00DF43E0">
              <w:rPr>
                <w:rFonts w:ascii="標楷體" w:eastAsia="標楷體" w:hAnsi="標楷體" w:hint="eastAsia"/>
                <w:bCs/>
                <w:sz w:val="28"/>
                <w:szCs w:val="28"/>
              </w:rPr>
              <w:t>提供新興菸品防制資訊及戒菸服務</w:t>
            </w:r>
          </w:p>
        </w:tc>
        <w:tc>
          <w:tcPr>
            <w:tcW w:w="7382" w:type="dxa"/>
            <w:shd w:val="clear" w:color="auto" w:fill="auto"/>
          </w:tcPr>
          <w:p w14:paraId="5E627B0D" w14:textId="383E76E3" w:rsidR="00F417D7" w:rsidRPr="00DF43E0" w:rsidRDefault="00F417D7" w:rsidP="00C03A15">
            <w:pPr>
              <w:pStyle w:val="21"/>
              <w:numPr>
                <w:ilvl w:val="0"/>
                <w:numId w:val="20"/>
              </w:numPr>
              <w:spacing w:line="400" w:lineRule="exact"/>
              <w:ind w:left="280" w:hangingChars="100" w:hanging="280"/>
              <w:jc w:val="both"/>
              <w:rPr>
                <w:rFonts w:ascii="標楷體" w:eastAsia="標楷體" w:hAnsi="標楷體"/>
                <w:b/>
                <w:bCs/>
                <w:sz w:val="28"/>
                <w:szCs w:val="28"/>
              </w:rPr>
            </w:pPr>
            <w:r w:rsidRPr="00DF43E0">
              <w:rPr>
                <w:rFonts w:ascii="標楷體" w:eastAsia="標楷體" w:hAnsi="標楷體" w:hint="eastAsia"/>
                <w:b/>
                <w:bCs/>
                <w:sz w:val="28"/>
                <w:szCs w:val="28"/>
              </w:rPr>
              <w:t>※設置學校網站專區或連結學校衛生資訊網、國民健康署</w:t>
            </w:r>
            <w:r w:rsidR="000A33F9" w:rsidRPr="00DF43E0">
              <w:rPr>
                <w:rFonts w:ascii="標楷體" w:eastAsia="標楷體" w:hAnsi="標楷體" w:hint="eastAsia"/>
                <w:b/>
                <w:bCs/>
                <w:sz w:val="28"/>
                <w:szCs w:val="28"/>
              </w:rPr>
              <w:t>網站</w:t>
            </w:r>
            <w:r w:rsidRPr="00DF43E0">
              <w:rPr>
                <w:rFonts w:ascii="標楷體" w:eastAsia="標楷體" w:hAnsi="標楷體" w:hint="eastAsia"/>
                <w:b/>
                <w:bCs/>
                <w:sz w:val="28"/>
                <w:szCs w:val="28"/>
              </w:rPr>
              <w:t>等平</w:t>
            </w:r>
            <w:r w:rsidR="000A33F9" w:rsidRPr="00DF43E0">
              <w:rPr>
                <w:rFonts w:ascii="標楷體" w:eastAsia="標楷體" w:hAnsi="標楷體" w:hint="eastAsia"/>
                <w:b/>
                <w:bCs/>
                <w:sz w:val="28"/>
                <w:szCs w:val="28"/>
              </w:rPr>
              <w:t>臺</w:t>
            </w:r>
            <w:r w:rsidRPr="00DF43E0">
              <w:rPr>
                <w:rFonts w:ascii="標楷體" w:eastAsia="標楷體" w:hAnsi="標楷體" w:hint="eastAsia"/>
                <w:b/>
                <w:bCs/>
                <w:sz w:val="28"/>
                <w:szCs w:val="28"/>
              </w:rPr>
              <w:t>，提供新興菸品正確資訊，包括專文、漫畫圖文、宣導影片、懶人包及專欄等資源。</w:t>
            </w:r>
          </w:p>
        </w:tc>
      </w:tr>
      <w:tr w:rsidR="00C018FE" w:rsidRPr="00DF43E0" w14:paraId="16ACB545" w14:textId="77777777" w:rsidTr="00F417D7">
        <w:trPr>
          <w:trHeight w:val="390"/>
          <w:jc w:val="center"/>
        </w:trPr>
        <w:tc>
          <w:tcPr>
            <w:tcW w:w="2263" w:type="dxa"/>
            <w:vMerge/>
            <w:shd w:val="clear" w:color="auto" w:fill="auto"/>
          </w:tcPr>
          <w:p w14:paraId="5F1FF51D" w14:textId="77777777" w:rsidR="00F417D7" w:rsidRPr="00DF43E0" w:rsidRDefault="00F417D7" w:rsidP="00790CF9">
            <w:pPr>
              <w:spacing w:line="400" w:lineRule="exact"/>
              <w:rPr>
                <w:rFonts w:ascii="標楷體" w:eastAsia="標楷體" w:hAnsi="標楷體" w:cs="標楷體"/>
                <w:b/>
                <w:bCs/>
                <w:sz w:val="28"/>
                <w:szCs w:val="28"/>
              </w:rPr>
            </w:pPr>
          </w:p>
        </w:tc>
        <w:tc>
          <w:tcPr>
            <w:tcW w:w="7382" w:type="dxa"/>
            <w:shd w:val="clear" w:color="auto" w:fill="auto"/>
          </w:tcPr>
          <w:p w14:paraId="680B4E45" w14:textId="10D293CD" w:rsidR="00F417D7" w:rsidRPr="00DF43E0" w:rsidRDefault="00F417D7" w:rsidP="00C03A15">
            <w:pPr>
              <w:pStyle w:val="21"/>
              <w:numPr>
                <w:ilvl w:val="0"/>
                <w:numId w:val="20"/>
              </w:numPr>
              <w:spacing w:line="400" w:lineRule="exact"/>
              <w:ind w:left="280" w:hangingChars="100" w:hanging="280"/>
              <w:jc w:val="both"/>
              <w:rPr>
                <w:rFonts w:ascii="標楷體" w:eastAsia="標楷體" w:hAnsi="標楷體"/>
                <w:sz w:val="28"/>
                <w:szCs w:val="28"/>
              </w:rPr>
            </w:pPr>
            <w:r w:rsidRPr="00DF43E0">
              <w:rPr>
                <w:rFonts w:ascii="標楷體" w:eastAsia="標楷體" w:hAnsi="標楷體" w:hint="eastAsia"/>
                <w:sz w:val="28"/>
                <w:szCs w:val="28"/>
              </w:rPr>
              <w:t>針對吸菸或使用新興菸品之</w:t>
            </w:r>
            <w:r w:rsidR="007266E3" w:rsidRPr="00DF43E0">
              <w:rPr>
                <w:rFonts w:ascii="標楷體" w:eastAsia="標楷體" w:hAnsi="標楷體" w:hint="eastAsia"/>
                <w:sz w:val="28"/>
                <w:szCs w:val="28"/>
              </w:rPr>
              <w:t>學</w:t>
            </w:r>
            <w:r w:rsidRPr="00DF43E0">
              <w:rPr>
                <w:rFonts w:ascii="標楷體" w:eastAsia="標楷體" w:hAnsi="標楷體" w:hint="eastAsia"/>
                <w:sz w:val="28"/>
                <w:szCs w:val="28"/>
              </w:rPr>
              <w:t>生，辦理戒菸輔導、提供戒菸相關服務及資源或轉介機制。</w:t>
            </w:r>
          </w:p>
        </w:tc>
      </w:tr>
      <w:tr w:rsidR="00C018FE" w:rsidRPr="00DF43E0" w14:paraId="655BBF1C" w14:textId="77777777" w:rsidTr="00F417D7">
        <w:trPr>
          <w:trHeight w:val="390"/>
          <w:jc w:val="center"/>
        </w:trPr>
        <w:tc>
          <w:tcPr>
            <w:tcW w:w="2263" w:type="dxa"/>
            <w:vMerge w:val="restart"/>
            <w:shd w:val="clear" w:color="auto" w:fill="auto"/>
          </w:tcPr>
          <w:p w14:paraId="7AB2E58A" w14:textId="77777777" w:rsidR="00F417D7" w:rsidRPr="00DF43E0" w:rsidRDefault="00F417D7" w:rsidP="00790CF9">
            <w:pPr>
              <w:spacing w:line="400" w:lineRule="exact"/>
              <w:rPr>
                <w:rFonts w:ascii="標楷體" w:eastAsia="標楷體" w:hAnsi="標楷體" w:cs="標楷體"/>
                <w:b/>
                <w:bCs/>
                <w:sz w:val="28"/>
                <w:szCs w:val="28"/>
              </w:rPr>
            </w:pPr>
            <w:r w:rsidRPr="00DF43E0">
              <w:rPr>
                <w:rFonts w:ascii="標楷體" w:eastAsia="標楷體" w:hAnsi="標楷體" w:cs="標楷體" w:hint="eastAsia"/>
                <w:b/>
                <w:bCs/>
                <w:sz w:val="28"/>
                <w:szCs w:val="28"/>
              </w:rPr>
              <w:t>社區關係</w:t>
            </w:r>
            <w:r w:rsidRPr="00DF43E0">
              <w:rPr>
                <w:rFonts w:ascii="標楷體" w:eastAsia="標楷體" w:hAnsi="標楷體" w:hint="eastAsia"/>
                <w:bCs/>
                <w:sz w:val="28"/>
                <w:szCs w:val="28"/>
              </w:rPr>
              <w:t>：結合社區及衛生機關共同推動新興菸品防制</w:t>
            </w:r>
          </w:p>
        </w:tc>
        <w:tc>
          <w:tcPr>
            <w:tcW w:w="7382" w:type="dxa"/>
            <w:shd w:val="clear" w:color="auto" w:fill="auto"/>
          </w:tcPr>
          <w:p w14:paraId="3C1CD84B" w14:textId="77777777" w:rsidR="00F417D7" w:rsidRPr="00DF43E0" w:rsidRDefault="00F417D7" w:rsidP="00C03A15">
            <w:pPr>
              <w:pStyle w:val="21"/>
              <w:numPr>
                <w:ilvl w:val="0"/>
                <w:numId w:val="21"/>
              </w:numPr>
              <w:spacing w:line="400" w:lineRule="exact"/>
              <w:ind w:left="280" w:hangingChars="100" w:hanging="280"/>
              <w:jc w:val="both"/>
              <w:rPr>
                <w:rFonts w:ascii="標楷體" w:eastAsia="標楷體" w:hAnsi="標楷體"/>
                <w:w w:val="95"/>
                <w:sz w:val="28"/>
                <w:szCs w:val="28"/>
              </w:rPr>
            </w:pPr>
            <w:r w:rsidRPr="00DF43E0">
              <w:rPr>
                <w:rFonts w:ascii="標楷體" w:eastAsia="標楷體" w:hAnsi="標楷體" w:cs="標楷體" w:hint="eastAsia"/>
                <w:sz w:val="28"/>
                <w:szCs w:val="28"/>
              </w:rPr>
              <w:t>與衛生機關、醫事機構等合作，辦理新興菸品防制衛教宣導，提供相關資訊。</w:t>
            </w:r>
          </w:p>
        </w:tc>
      </w:tr>
      <w:tr w:rsidR="00C018FE" w:rsidRPr="00DF43E0" w14:paraId="007D1571" w14:textId="77777777" w:rsidTr="00F417D7">
        <w:trPr>
          <w:trHeight w:val="390"/>
          <w:jc w:val="center"/>
        </w:trPr>
        <w:tc>
          <w:tcPr>
            <w:tcW w:w="2263" w:type="dxa"/>
            <w:vMerge/>
            <w:shd w:val="clear" w:color="auto" w:fill="auto"/>
          </w:tcPr>
          <w:p w14:paraId="0BBF796E" w14:textId="77777777" w:rsidR="00F417D7" w:rsidRPr="00DF43E0" w:rsidRDefault="00F417D7" w:rsidP="00790CF9">
            <w:pPr>
              <w:spacing w:line="400" w:lineRule="exact"/>
              <w:rPr>
                <w:rFonts w:ascii="標楷體" w:eastAsia="標楷體" w:hAnsi="標楷體" w:cs="標楷體"/>
                <w:b/>
                <w:bCs/>
                <w:sz w:val="28"/>
                <w:szCs w:val="28"/>
              </w:rPr>
            </w:pPr>
          </w:p>
        </w:tc>
        <w:tc>
          <w:tcPr>
            <w:tcW w:w="7382" w:type="dxa"/>
            <w:shd w:val="clear" w:color="auto" w:fill="auto"/>
          </w:tcPr>
          <w:p w14:paraId="4BA225C9" w14:textId="77777777" w:rsidR="00F417D7" w:rsidRPr="00DF43E0" w:rsidRDefault="00F417D7" w:rsidP="00C03A15">
            <w:pPr>
              <w:pStyle w:val="21"/>
              <w:numPr>
                <w:ilvl w:val="0"/>
                <w:numId w:val="21"/>
              </w:numPr>
              <w:spacing w:line="400" w:lineRule="exact"/>
              <w:ind w:left="280" w:hangingChars="100" w:hanging="280"/>
              <w:jc w:val="both"/>
              <w:rPr>
                <w:rFonts w:ascii="標楷體" w:eastAsia="標楷體" w:hAnsi="標楷體"/>
                <w:w w:val="95"/>
                <w:sz w:val="28"/>
                <w:szCs w:val="28"/>
              </w:rPr>
            </w:pPr>
            <w:r w:rsidRPr="00DF43E0">
              <w:rPr>
                <w:rFonts w:ascii="標楷體" w:eastAsia="標楷體" w:hAnsi="標楷體" w:hint="eastAsia"/>
                <w:sz w:val="28"/>
                <w:szCs w:val="28"/>
              </w:rPr>
              <w:t>與校園周邊之社區團體、志工、商家及鄰里長等，共同推動新興菸品防制活動與工作。</w:t>
            </w:r>
          </w:p>
        </w:tc>
      </w:tr>
      <w:tr w:rsidR="00C018FE" w:rsidRPr="00DF43E0" w14:paraId="274FA07F" w14:textId="77777777" w:rsidTr="00F417D7">
        <w:trPr>
          <w:trHeight w:val="390"/>
          <w:jc w:val="center"/>
        </w:trPr>
        <w:tc>
          <w:tcPr>
            <w:tcW w:w="2263" w:type="dxa"/>
            <w:vMerge w:val="restart"/>
            <w:shd w:val="clear" w:color="auto" w:fill="auto"/>
          </w:tcPr>
          <w:p w14:paraId="59AC42C7" w14:textId="77777777" w:rsidR="00F417D7" w:rsidRPr="00DF43E0" w:rsidRDefault="00F417D7" w:rsidP="00790CF9">
            <w:pPr>
              <w:spacing w:line="400" w:lineRule="exact"/>
              <w:rPr>
                <w:sz w:val="28"/>
                <w:szCs w:val="28"/>
              </w:rPr>
            </w:pPr>
            <w:r w:rsidRPr="00DF43E0">
              <w:rPr>
                <w:rFonts w:ascii="標楷體" w:eastAsia="標楷體" w:hAnsi="標楷體" w:cs="標楷體"/>
                <w:b/>
                <w:bCs/>
                <w:sz w:val="28"/>
                <w:szCs w:val="28"/>
              </w:rPr>
              <w:t>評價</w:t>
            </w:r>
          </w:p>
        </w:tc>
        <w:tc>
          <w:tcPr>
            <w:tcW w:w="7382" w:type="dxa"/>
            <w:shd w:val="clear" w:color="auto" w:fill="auto"/>
          </w:tcPr>
          <w:p w14:paraId="408AA502" w14:textId="7845A6B8" w:rsidR="00F417D7" w:rsidRPr="00DF43E0" w:rsidRDefault="00F417D7" w:rsidP="00C03A15">
            <w:pPr>
              <w:pStyle w:val="21"/>
              <w:numPr>
                <w:ilvl w:val="0"/>
                <w:numId w:val="22"/>
              </w:numPr>
              <w:spacing w:line="400" w:lineRule="exact"/>
              <w:jc w:val="both"/>
              <w:rPr>
                <w:rFonts w:ascii="標楷體" w:eastAsia="標楷體" w:hAnsi="標楷體"/>
                <w:b/>
                <w:bCs/>
                <w:sz w:val="28"/>
                <w:szCs w:val="28"/>
              </w:rPr>
            </w:pPr>
            <w:r w:rsidRPr="00DF43E0">
              <w:rPr>
                <w:rFonts w:ascii="標楷體" w:eastAsia="標楷體" w:hAnsi="標楷體" w:hint="eastAsia"/>
                <w:b/>
                <w:bCs/>
                <w:sz w:val="28"/>
                <w:szCs w:val="28"/>
              </w:rPr>
              <w:t>※新興菸品防制問卷前後測。</w:t>
            </w:r>
          </w:p>
        </w:tc>
      </w:tr>
      <w:tr w:rsidR="00C018FE" w:rsidRPr="00DF43E0" w14:paraId="05BEB26E" w14:textId="77777777" w:rsidTr="00F417D7">
        <w:trPr>
          <w:trHeight w:val="390"/>
          <w:jc w:val="center"/>
        </w:trPr>
        <w:tc>
          <w:tcPr>
            <w:tcW w:w="2263" w:type="dxa"/>
            <w:vMerge/>
            <w:shd w:val="clear" w:color="auto" w:fill="auto"/>
          </w:tcPr>
          <w:p w14:paraId="34CCEEF2" w14:textId="77777777" w:rsidR="00F417D7" w:rsidRPr="00DF43E0" w:rsidRDefault="00F417D7" w:rsidP="00790CF9">
            <w:pPr>
              <w:spacing w:line="400" w:lineRule="exact"/>
              <w:rPr>
                <w:rFonts w:ascii="標楷體" w:eastAsia="標楷體" w:hAnsi="標楷體" w:cs="標楷體"/>
                <w:b/>
                <w:bCs/>
                <w:sz w:val="28"/>
                <w:szCs w:val="28"/>
              </w:rPr>
            </w:pPr>
          </w:p>
        </w:tc>
        <w:tc>
          <w:tcPr>
            <w:tcW w:w="7382" w:type="dxa"/>
            <w:shd w:val="clear" w:color="auto" w:fill="auto"/>
          </w:tcPr>
          <w:p w14:paraId="34F78658" w14:textId="77777777" w:rsidR="00F417D7" w:rsidRPr="00DF43E0" w:rsidRDefault="00F417D7" w:rsidP="00C03A15">
            <w:pPr>
              <w:pStyle w:val="21"/>
              <w:numPr>
                <w:ilvl w:val="0"/>
                <w:numId w:val="22"/>
              </w:numPr>
              <w:spacing w:line="400" w:lineRule="exact"/>
              <w:jc w:val="both"/>
              <w:rPr>
                <w:rFonts w:ascii="標楷體" w:eastAsia="標楷體" w:hAnsi="標楷體"/>
                <w:b/>
                <w:bCs/>
                <w:sz w:val="28"/>
                <w:szCs w:val="28"/>
              </w:rPr>
            </w:pPr>
            <w:r w:rsidRPr="00DF43E0">
              <w:rPr>
                <w:rFonts w:ascii="標楷體" w:eastAsia="標楷體" w:hAnsi="標楷體" w:hint="eastAsia"/>
                <w:b/>
                <w:bCs/>
                <w:sz w:val="28"/>
                <w:szCs w:val="28"/>
              </w:rPr>
              <w:t>※降低學生新興菸品使用率。</w:t>
            </w:r>
          </w:p>
          <w:p w14:paraId="1B1001FC" w14:textId="3AC3F188" w:rsidR="00F417D7" w:rsidRPr="00DF43E0" w:rsidRDefault="00F417D7" w:rsidP="000A33F9">
            <w:pPr>
              <w:pStyle w:val="21"/>
              <w:spacing w:line="400" w:lineRule="exact"/>
              <w:ind w:left="284" w:firstLine="0"/>
              <w:jc w:val="both"/>
              <w:rPr>
                <w:rFonts w:ascii="標楷體" w:eastAsia="標楷體" w:hAnsi="標楷體"/>
                <w:b/>
                <w:bCs/>
                <w:sz w:val="28"/>
                <w:szCs w:val="28"/>
              </w:rPr>
            </w:pPr>
            <w:r w:rsidRPr="00DF43E0">
              <w:rPr>
                <w:rFonts w:ascii="標楷體" w:eastAsia="標楷體" w:hAnsi="標楷體" w:hint="eastAsia"/>
                <w:b/>
                <w:bCs/>
                <w:sz w:val="28"/>
                <w:szCs w:val="28"/>
              </w:rPr>
              <w:t>計畫實施前學生</w:t>
            </w:r>
            <w:r w:rsidR="000A33F9" w:rsidRPr="00DF43E0">
              <w:rPr>
                <w:rFonts w:ascii="標楷體" w:eastAsia="標楷體" w:hAnsi="標楷體" w:hint="eastAsia"/>
                <w:b/>
                <w:bCs/>
                <w:sz w:val="28"/>
                <w:szCs w:val="28"/>
              </w:rPr>
              <w:t>使用</w:t>
            </w:r>
            <w:r w:rsidRPr="00DF43E0">
              <w:rPr>
                <w:rFonts w:ascii="標楷體" w:eastAsia="標楷體" w:hAnsi="標楷體" w:hint="eastAsia"/>
                <w:b/>
                <w:bCs/>
                <w:sz w:val="28"/>
                <w:szCs w:val="28"/>
              </w:rPr>
              <w:t>類菸品（電子煙）</w:t>
            </w:r>
            <w:r w:rsidR="000A33F9" w:rsidRPr="00DF43E0">
              <w:rPr>
                <w:rFonts w:ascii="標楷體" w:eastAsia="標楷體" w:hAnsi="標楷體" w:hint="eastAsia"/>
                <w:b/>
                <w:bCs/>
                <w:sz w:val="28"/>
                <w:szCs w:val="28"/>
              </w:rPr>
              <w:t>之比率</w:t>
            </w:r>
            <w:r w:rsidRPr="00DF43E0">
              <w:rPr>
                <w:rFonts w:ascii="標楷體" w:eastAsia="標楷體" w:hAnsi="標楷體" w:hint="eastAsia"/>
                <w:b/>
                <w:bCs/>
                <w:sz w:val="28"/>
                <w:szCs w:val="28"/>
              </w:rPr>
              <w:t>為○%、</w:t>
            </w:r>
            <w:r w:rsidR="000A33F9" w:rsidRPr="00DF43E0">
              <w:rPr>
                <w:rFonts w:ascii="標楷體" w:eastAsia="標楷體" w:hAnsi="標楷體" w:hint="eastAsia"/>
                <w:b/>
                <w:bCs/>
                <w:sz w:val="28"/>
                <w:szCs w:val="28"/>
              </w:rPr>
              <w:t>使用</w:t>
            </w:r>
            <w:r w:rsidRPr="00DF43E0">
              <w:rPr>
                <w:rFonts w:ascii="標楷體" w:eastAsia="標楷體" w:hAnsi="標楷體" w:hint="eastAsia"/>
                <w:b/>
                <w:bCs/>
                <w:sz w:val="28"/>
                <w:szCs w:val="28"/>
              </w:rPr>
              <w:t>指定菸品（加熱式菸品）</w:t>
            </w:r>
            <w:r w:rsidR="000A33F9" w:rsidRPr="00DF43E0">
              <w:rPr>
                <w:rFonts w:ascii="標楷體" w:eastAsia="標楷體" w:hAnsi="標楷體" w:hint="eastAsia"/>
                <w:b/>
                <w:bCs/>
                <w:sz w:val="28"/>
                <w:szCs w:val="28"/>
              </w:rPr>
              <w:t>之比率</w:t>
            </w:r>
            <w:r w:rsidRPr="00DF43E0">
              <w:rPr>
                <w:rFonts w:ascii="標楷體" w:eastAsia="標楷體" w:hAnsi="標楷體" w:hint="eastAsia"/>
                <w:b/>
                <w:bCs/>
                <w:sz w:val="28"/>
                <w:szCs w:val="28"/>
              </w:rPr>
              <w:t>為○%</w:t>
            </w:r>
            <w:r w:rsidR="000A33F9" w:rsidRPr="00DF43E0">
              <w:rPr>
                <w:rFonts w:ascii="標楷體" w:eastAsia="標楷體" w:hAnsi="標楷體" w:hint="eastAsia"/>
                <w:b/>
                <w:bCs/>
                <w:sz w:val="28"/>
                <w:szCs w:val="28"/>
              </w:rPr>
              <w:t>；</w:t>
            </w:r>
            <w:r w:rsidRPr="00DF43E0">
              <w:rPr>
                <w:rFonts w:ascii="標楷體" w:eastAsia="標楷體" w:hAnsi="標楷體" w:hint="eastAsia"/>
                <w:b/>
                <w:bCs/>
                <w:sz w:val="28"/>
                <w:szCs w:val="28"/>
              </w:rPr>
              <w:t>實施後學生</w:t>
            </w:r>
            <w:r w:rsidR="000A33F9" w:rsidRPr="00DF43E0">
              <w:rPr>
                <w:rFonts w:ascii="標楷體" w:eastAsia="標楷體" w:hAnsi="標楷體" w:hint="eastAsia"/>
                <w:b/>
                <w:bCs/>
                <w:sz w:val="28"/>
                <w:szCs w:val="28"/>
              </w:rPr>
              <w:t>使</w:t>
            </w:r>
            <w:r w:rsidR="000A33F9" w:rsidRPr="00DF43E0">
              <w:rPr>
                <w:rFonts w:ascii="標楷體" w:eastAsia="標楷體" w:hAnsi="標楷體" w:hint="eastAsia"/>
                <w:b/>
                <w:bCs/>
                <w:sz w:val="28"/>
                <w:szCs w:val="28"/>
              </w:rPr>
              <w:lastRenderedPageBreak/>
              <w:t>用</w:t>
            </w:r>
            <w:r w:rsidRPr="00DF43E0">
              <w:rPr>
                <w:rFonts w:ascii="標楷體" w:eastAsia="標楷體" w:hAnsi="標楷體" w:hint="eastAsia"/>
                <w:b/>
                <w:bCs/>
                <w:sz w:val="28"/>
                <w:szCs w:val="28"/>
              </w:rPr>
              <w:t>類菸品（電子煙）</w:t>
            </w:r>
            <w:r w:rsidR="000A33F9" w:rsidRPr="00DF43E0">
              <w:rPr>
                <w:rFonts w:ascii="標楷體" w:eastAsia="標楷體" w:hAnsi="標楷體" w:hint="eastAsia"/>
                <w:b/>
                <w:bCs/>
                <w:sz w:val="28"/>
                <w:szCs w:val="28"/>
              </w:rPr>
              <w:t>之比率</w:t>
            </w:r>
            <w:r w:rsidRPr="00DF43E0">
              <w:rPr>
                <w:rFonts w:ascii="標楷體" w:eastAsia="標楷體" w:hAnsi="標楷體" w:hint="eastAsia"/>
                <w:b/>
                <w:bCs/>
                <w:sz w:val="28"/>
                <w:szCs w:val="28"/>
              </w:rPr>
              <w:t>為○%、</w:t>
            </w:r>
            <w:r w:rsidR="000A33F9" w:rsidRPr="00DF43E0">
              <w:rPr>
                <w:rFonts w:ascii="標楷體" w:eastAsia="標楷體" w:hAnsi="標楷體" w:hint="eastAsia"/>
                <w:b/>
                <w:bCs/>
                <w:sz w:val="28"/>
                <w:szCs w:val="28"/>
              </w:rPr>
              <w:t>使用</w:t>
            </w:r>
            <w:r w:rsidRPr="00DF43E0">
              <w:rPr>
                <w:rFonts w:ascii="標楷體" w:eastAsia="標楷體" w:hAnsi="標楷體" w:hint="eastAsia"/>
                <w:b/>
                <w:bCs/>
                <w:sz w:val="28"/>
                <w:szCs w:val="28"/>
              </w:rPr>
              <w:t>指定菸品（加熱式菸品）</w:t>
            </w:r>
            <w:r w:rsidR="000A33F9" w:rsidRPr="00DF43E0">
              <w:rPr>
                <w:rFonts w:ascii="標楷體" w:eastAsia="標楷體" w:hAnsi="標楷體" w:hint="eastAsia"/>
                <w:b/>
                <w:bCs/>
                <w:sz w:val="28"/>
                <w:szCs w:val="28"/>
              </w:rPr>
              <w:t>之比率</w:t>
            </w:r>
            <w:r w:rsidRPr="00DF43E0">
              <w:rPr>
                <w:rFonts w:ascii="標楷體" w:eastAsia="標楷體" w:hAnsi="標楷體" w:hint="eastAsia"/>
                <w:b/>
                <w:bCs/>
                <w:sz w:val="28"/>
                <w:szCs w:val="28"/>
              </w:rPr>
              <w:t>為○%。</w:t>
            </w:r>
          </w:p>
        </w:tc>
      </w:tr>
      <w:tr w:rsidR="00C018FE" w:rsidRPr="00DF43E0" w14:paraId="4E6645CA" w14:textId="77777777" w:rsidTr="00F417D7">
        <w:trPr>
          <w:trHeight w:val="390"/>
          <w:jc w:val="center"/>
        </w:trPr>
        <w:tc>
          <w:tcPr>
            <w:tcW w:w="2263" w:type="dxa"/>
            <w:vMerge/>
            <w:shd w:val="clear" w:color="auto" w:fill="auto"/>
          </w:tcPr>
          <w:p w14:paraId="7FCFEA71" w14:textId="77777777" w:rsidR="00F417D7" w:rsidRPr="00DF43E0" w:rsidRDefault="00F417D7" w:rsidP="00790CF9">
            <w:pPr>
              <w:spacing w:line="400" w:lineRule="exact"/>
              <w:rPr>
                <w:sz w:val="28"/>
                <w:szCs w:val="28"/>
              </w:rPr>
            </w:pPr>
          </w:p>
        </w:tc>
        <w:tc>
          <w:tcPr>
            <w:tcW w:w="7382" w:type="dxa"/>
            <w:shd w:val="clear" w:color="auto" w:fill="auto"/>
          </w:tcPr>
          <w:p w14:paraId="6661F200" w14:textId="7C812E19" w:rsidR="00F417D7" w:rsidRPr="00DF43E0" w:rsidRDefault="00F417D7" w:rsidP="00C03A15">
            <w:pPr>
              <w:pStyle w:val="21"/>
              <w:numPr>
                <w:ilvl w:val="0"/>
                <w:numId w:val="22"/>
              </w:numPr>
              <w:spacing w:line="400" w:lineRule="exact"/>
              <w:ind w:left="280" w:hangingChars="100" w:hanging="280"/>
              <w:jc w:val="both"/>
              <w:rPr>
                <w:rFonts w:ascii="標楷體" w:eastAsia="標楷體" w:hAnsi="標楷體"/>
                <w:sz w:val="28"/>
                <w:szCs w:val="28"/>
              </w:rPr>
            </w:pPr>
            <w:r w:rsidRPr="00DF43E0">
              <w:rPr>
                <w:rFonts w:ascii="標楷體" w:eastAsia="標楷體" w:hAnsi="標楷體" w:cs="標楷體" w:hint="eastAsia"/>
                <w:sz w:val="28"/>
                <w:szCs w:val="28"/>
              </w:rPr>
              <w:t>彙整相關成果資料【成果包括過程評價(如參與人數、參與者滿意度等)、衝擊評價(如參與者的知識、態度改變等)、統計數據及質性成果，</w:t>
            </w:r>
            <w:r w:rsidR="000A33F9" w:rsidRPr="00DF43E0">
              <w:rPr>
                <w:rFonts w:ascii="標楷體" w:eastAsia="標楷體" w:hAnsi="標楷體" w:cs="標楷體" w:hint="eastAsia"/>
                <w:sz w:val="28"/>
                <w:szCs w:val="28"/>
              </w:rPr>
              <w:t>以</w:t>
            </w:r>
            <w:r w:rsidRPr="00DF43E0">
              <w:rPr>
                <w:rFonts w:ascii="標楷體" w:eastAsia="標楷體" w:hAnsi="標楷體" w:cs="標楷體" w:hint="eastAsia"/>
                <w:sz w:val="28"/>
                <w:szCs w:val="28"/>
              </w:rPr>
              <w:t>及顯示具體</w:t>
            </w:r>
            <w:r w:rsidR="000A33F9" w:rsidRPr="00DF43E0">
              <w:rPr>
                <w:rFonts w:ascii="標楷體" w:eastAsia="標楷體" w:hAnsi="標楷體" w:cs="標楷體" w:hint="eastAsia"/>
                <w:sz w:val="28"/>
                <w:szCs w:val="28"/>
              </w:rPr>
              <w:t>的</w:t>
            </w:r>
            <w:r w:rsidRPr="00DF43E0">
              <w:rPr>
                <w:rFonts w:ascii="標楷體" w:eastAsia="標楷體" w:hAnsi="標楷體" w:cs="標楷體" w:hint="eastAsia"/>
                <w:sz w:val="28"/>
                <w:szCs w:val="28"/>
              </w:rPr>
              <w:t>改善成效等】。</w:t>
            </w:r>
          </w:p>
        </w:tc>
      </w:tr>
    </w:tbl>
    <w:p w14:paraId="622F5CF8" w14:textId="77777777" w:rsidR="00F417D7" w:rsidRPr="00DF43E0" w:rsidRDefault="00F417D7" w:rsidP="00580B6C">
      <w:pPr>
        <w:spacing w:line="400" w:lineRule="exact"/>
        <w:rPr>
          <w:rFonts w:ascii="標楷體" w:eastAsia="標楷體" w:hAnsi="標楷體"/>
          <w:sz w:val="28"/>
          <w:szCs w:val="28"/>
        </w:rPr>
      </w:pPr>
      <w:r w:rsidRPr="00DF43E0">
        <w:rPr>
          <w:rFonts w:ascii="標楷體" w:eastAsia="標楷體" w:hAnsi="標楷體" w:hint="eastAsia"/>
          <w:sz w:val="28"/>
          <w:szCs w:val="28"/>
        </w:rPr>
        <w:t>備註：</w:t>
      </w:r>
    </w:p>
    <w:p w14:paraId="00A4EEE8" w14:textId="5713766D" w:rsidR="00F417D7" w:rsidRPr="00DF43E0" w:rsidRDefault="000A33F9" w:rsidP="00C03A15">
      <w:pPr>
        <w:pStyle w:val="ac"/>
        <w:numPr>
          <w:ilvl w:val="0"/>
          <w:numId w:val="35"/>
        </w:numPr>
        <w:tabs>
          <w:tab w:val="left" w:pos="709"/>
        </w:tabs>
        <w:spacing w:line="400" w:lineRule="exact"/>
        <w:ind w:leftChars="0" w:hanging="338"/>
        <w:rPr>
          <w:rFonts w:ascii="標楷體" w:eastAsia="標楷體" w:hAnsi="標楷體"/>
          <w:sz w:val="28"/>
          <w:szCs w:val="28"/>
        </w:rPr>
      </w:pPr>
      <w:r w:rsidRPr="00DF43E0">
        <w:rPr>
          <w:rFonts w:ascii="標楷體" w:eastAsia="標楷體" w:hAnsi="標楷體" w:hint="eastAsia"/>
          <w:sz w:val="28"/>
          <w:szCs w:val="28"/>
        </w:rPr>
        <w:t>請學校依據學生健康檢查資料，進行以學校為本位之分析</w:t>
      </w:r>
      <w:r w:rsidR="00195552" w:rsidRPr="00DF43E0">
        <w:rPr>
          <w:rFonts w:ascii="標楷體" w:eastAsia="標楷體" w:hAnsi="標楷體" w:hint="eastAsia"/>
          <w:sz w:val="28"/>
          <w:szCs w:val="28"/>
        </w:rPr>
        <w:t>、</w:t>
      </w:r>
      <w:r w:rsidR="0018112D" w:rsidRPr="00DF43E0">
        <w:rPr>
          <w:rFonts w:ascii="標楷體" w:eastAsia="標楷體" w:hAnsi="標楷體" w:hint="eastAsia"/>
          <w:sz w:val="28"/>
          <w:szCs w:val="28"/>
        </w:rPr>
        <w:t>規劃</w:t>
      </w:r>
      <w:r w:rsidR="00195552" w:rsidRPr="00DF43E0">
        <w:rPr>
          <w:rFonts w:ascii="標楷體" w:eastAsia="標楷體" w:hAnsi="標楷體" w:hint="eastAsia"/>
          <w:sz w:val="28"/>
          <w:szCs w:val="28"/>
        </w:rPr>
        <w:t>以學生為主的活動，</w:t>
      </w:r>
      <w:r w:rsidRPr="00DF43E0">
        <w:rPr>
          <w:rFonts w:ascii="標楷體" w:eastAsia="標楷體" w:hAnsi="標楷體" w:hint="eastAsia"/>
          <w:sz w:val="28"/>
          <w:szCs w:val="28"/>
        </w:rPr>
        <w:t>並訂定目標(應提出具體指標數據)</w:t>
      </w:r>
      <w:r w:rsidR="00F417D7" w:rsidRPr="00DF43E0">
        <w:rPr>
          <w:rFonts w:ascii="標楷體" w:eastAsia="標楷體" w:hAnsi="標楷體" w:hint="eastAsia"/>
          <w:sz w:val="28"/>
          <w:szCs w:val="28"/>
        </w:rPr>
        <w:t>。</w:t>
      </w:r>
    </w:p>
    <w:p w14:paraId="526DE211" w14:textId="77DB2DFA" w:rsidR="00F417D7" w:rsidRPr="00DF43E0" w:rsidRDefault="000A33F9" w:rsidP="00C03A15">
      <w:pPr>
        <w:pStyle w:val="ac"/>
        <w:numPr>
          <w:ilvl w:val="0"/>
          <w:numId w:val="35"/>
        </w:numPr>
        <w:tabs>
          <w:tab w:val="left" w:pos="709"/>
        </w:tabs>
        <w:spacing w:line="400" w:lineRule="exact"/>
        <w:ind w:leftChars="0" w:hanging="338"/>
        <w:rPr>
          <w:rFonts w:ascii="標楷體" w:eastAsia="標楷體" w:hAnsi="標楷體"/>
          <w:sz w:val="28"/>
          <w:szCs w:val="28"/>
        </w:rPr>
      </w:pPr>
      <w:r w:rsidRPr="00DF43E0">
        <w:rPr>
          <w:rFonts w:ascii="標楷體" w:eastAsia="標楷體" w:hAnsi="標楷體" w:hint="eastAsia"/>
          <w:sz w:val="28"/>
          <w:szCs w:val="28"/>
        </w:rPr>
        <w:t>請</w:t>
      </w:r>
      <w:r w:rsidR="002B2B73" w:rsidRPr="00DF43E0">
        <w:rPr>
          <w:rFonts w:ascii="標楷體" w:eastAsia="標楷體" w:hAnsi="標楷體" w:hint="eastAsia"/>
          <w:sz w:val="28"/>
          <w:szCs w:val="28"/>
        </w:rPr>
        <w:t>學校軍訓室、學生諮商輔導中心、生活輔導組及住宿服務組(宿舍管理)等相關單位共同</w:t>
      </w:r>
      <w:r w:rsidR="00F417D7" w:rsidRPr="00DF43E0">
        <w:rPr>
          <w:rFonts w:ascii="標楷體" w:eastAsia="標楷體" w:hAnsi="標楷體" w:hint="eastAsia"/>
          <w:sz w:val="28"/>
          <w:szCs w:val="28"/>
        </w:rPr>
        <w:t>規劃及推動。</w:t>
      </w:r>
    </w:p>
    <w:p w14:paraId="5C869153" w14:textId="7E5FF9E2" w:rsidR="00F417D7" w:rsidRPr="00DF43E0" w:rsidRDefault="00F417D7" w:rsidP="00C03A15">
      <w:pPr>
        <w:pStyle w:val="ac"/>
        <w:numPr>
          <w:ilvl w:val="0"/>
          <w:numId w:val="35"/>
        </w:numPr>
        <w:tabs>
          <w:tab w:val="left" w:pos="709"/>
        </w:tabs>
        <w:spacing w:line="400" w:lineRule="exact"/>
        <w:ind w:leftChars="0" w:hanging="338"/>
        <w:rPr>
          <w:rFonts w:ascii="標楷體" w:eastAsia="標楷體" w:hAnsi="標楷體"/>
          <w:sz w:val="28"/>
          <w:szCs w:val="28"/>
        </w:rPr>
      </w:pPr>
      <w:r w:rsidRPr="00DF43E0">
        <w:rPr>
          <w:rFonts w:ascii="標楷體" w:eastAsia="標楷體" w:hAnsi="標楷體" w:hint="eastAsia"/>
          <w:sz w:val="28"/>
          <w:szCs w:val="28"/>
        </w:rPr>
        <w:t>「</w:t>
      </w:r>
      <w:r w:rsidRPr="00DF43E0">
        <w:rPr>
          <w:rFonts w:ascii="標楷體" w:eastAsia="標楷體" w:hAnsi="標楷體" w:cs="標楷體" w:hint="eastAsia"/>
          <w:sz w:val="28"/>
          <w:szCs w:val="28"/>
        </w:rPr>
        <w:t>※</w:t>
      </w:r>
      <w:r w:rsidRPr="00DF43E0">
        <w:rPr>
          <w:rFonts w:ascii="標楷體" w:eastAsia="標楷體" w:hAnsi="標楷體" w:hint="eastAsia"/>
          <w:sz w:val="28"/>
          <w:szCs w:val="28"/>
        </w:rPr>
        <w:t>」為核心檢核項目。</w:t>
      </w:r>
    </w:p>
    <w:p w14:paraId="1D8FB119" w14:textId="0D52C0CC" w:rsidR="00F417D7" w:rsidRPr="00DF43E0" w:rsidRDefault="00F417D7" w:rsidP="00F417D7">
      <w:pPr>
        <w:sectPr w:rsidR="00F417D7" w:rsidRPr="00DF43E0" w:rsidSect="00A64CCD">
          <w:footerReference w:type="default" r:id="rId8"/>
          <w:pgSz w:w="11906" w:h="16838"/>
          <w:pgMar w:top="1134" w:right="1134" w:bottom="1134" w:left="1134" w:header="851" w:footer="907" w:gutter="0"/>
          <w:cols w:space="425"/>
          <w:docGrid w:type="lines" w:linePitch="360"/>
        </w:sectPr>
      </w:pPr>
    </w:p>
    <w:bookmarkEnd w:id="4"/>
    <w:p w14:paraId="20FC0D03" w14:textId="034A257F" w:rsidR="00F938B6" w:rsidRPr="00DF43E0" w:rsidRDefault="0098724C" w:rsidP="0098724C">
      <w:pPr>
        <w:pStyle w:val="3"/>
        <w:spacing w:before="68" w:beforeAutospacing="0" w:after="68" w:afterAutospacing="0" w:line="480" w:lineRule="exact"/>
        <w:rPr>
          <w:rFonts w:ascii="標楷體" w:eastAsia="標楷體" w:hAnsi="標楷體" w:cs="Times New Roman"/>
          <w:color w:val="auto"/>
          <w:sz w:val="36"/>
          <w:szCs w:val="36"/>
        </w:rPr>
      </w:pPr>
      <w:r w:rsidRPr="00DF43E0">
        <w:rPr>
          <w:rFonts w:ascii="標楷體" w:eastAsia="標楷體" w:hAnsi="標楷體" w:cs="Times New Roman" w:hint="eastAsia"/>
          <w:color w:val="auto"/>
          <w:sz w:val="36"/>
          <w:szCs w:val="36"/>
        </w:rPr>
        <w:lastRenderedPageBreak/>
        <w:t>附件</w:t>
      </w:r>
      <w:r w:rsidR="00CC1827" w:rsidRPr="00FB2E38">
        <w:rPr>
          <w:rFonts w:ascii="標楷體" w:eastAsia="標楷體" w:hAnsi="標楷體" w:cs="Times New Roman" w:hint="eastAsia"/>
          <w:color w:val="auto"/>
          <w:sz w:val="36"/>
          <w:szCs w:val="36"/>
        </w:rPr>
        <w:t>2</w:t>
      </w:r>
      <w:r w:rsidRPr="00FB2E38">
        <w:rPr>
          <w:rFonts w:ascii="標楷體" w:eastAsia="標楷體" w:hAnsi="標楷體" w:cs="Times New Roman"/>
          <w:color w:val="auto"/>
          <w:sz w:val="36"/>
          <w:szCs w:val="36"/>
        </w:rPr>
        <w:t xml:space="preserve"> </w:t>
      </w:r>
      <w:r w:rsidR="00F938B6" w:rsidRPr="00DF43E0">
        <w:rPr>
          <w:rFonts w:ascii="標楷體" w:eastAsia="標楷體" w:hAnsi="標楷體" w:cs="Times New Roman" w:hint="eastAsia"/>
          <w:color w:val="auto"/>
          <w:sz w:val="36"/>
          <w:szCs w:val="36"/>
        </w:rPr>
        <w:t>大專校院健康促進</w:t>
      </w:r>
      <w:r w:rsidR="00F938B6" w:rsidRPr="00DF43E0">
        <w:rPr>
          <w:rFonts w:ascii="標楷體" w:eastAsia="標楷體" w:hAnsi="標楷體" w:cs="Times New Roman"/>
          <w:color w:val="auto"/>
          <w:sz w:val="36"/>
          <w:szCs w:val="36"/>
        </w:rPr>
        <w:t>學校計畫</w:t>
      </w:r>
      <w:r w:rsidR="00F938B6" w:rsidRPr="00DF43E0">
        <w:rPr>
          <w:rFonts w:ascii="標楷體" w:eastAsia="標楷體" w:hAnsi="標楷體" w:cs="Times New Roman" w:hint="eastAsia"/>
          <w:color w:val="auto"/>
          <w:sz w:val="36"/>
          <w:szCs w:val="36"/>
        </w:rPr>
        <w:t>格式</w:t>
      </w:r>
    </w:p>
    <w:p w14:paraId="4F831C55" w14:textId="77777777" w:rsidR="0098724C" w:rsidRPr="00DF43E0" w:rsidRDefault="0098724C" w:rsidP="005C5CCB">
      <w:pPr>
        <w:pStyle w:val="Web"/>
        <w:spacing w:before="0" w:beforeAutospacing="0" w:after="0" w:afterAutospacing="0" w:line="480" w:lineRule="exact"/>
        <w:jc w:val="center"/>
        <w:rPr>
          <w:rFonts w:ascii="標楷體" w:eastAsia="標楷體" w:hAnsi="標楷體"/>
          <w:b/>
          <w:color w:val="auto"/>
          <w:sz w:val="52"/>
          <w:szCs w:val="52"/>
        </w:rPr>
      </w:pPr>
    </w:p>
    <w:p w14:paraId="5C6EE8DC" w14:textId="77777777" w:rsidR="0098724C" w:rsidRPr="00DF43E0" w:rsidRDefault="0098724C" w:rsidP="005C5CCB">
      <w:pPr>
        <w:pStyle w:val="Web"/>
        <w:spacing w:before="0" w:beforeAutospacing="0" w:after="0" w:afterAutospacing="0" w:line="480" w:lineRule="exact"/>
        <w:jc w:val="center"/>
        <w:rPr>
          <w:rFonts w:ascii="標楷體" w:eastAsia="標楷體" w:hAnsi="標楷體"/>
          <w:b/>
          <w:color w:val="auto"/>
          <w:sz w:val="52"/>
          <w:szCs w:val="52"/>
        </w:rPr>
      </w:pPr>
    </w:p>
    <w:p w14:paraId="45876A77" w14:textId="77777777" w:rsidR="001624FC" w:rsidRPr="00DF43E0" w:rsidRDefault="001624FC" w:rsidP="005C5CCB">
      <w:pPr>
        <w:pStyle w:val="Web"/>
        <w:spacing w:before="0" w:beforeAutospacing="0" w:after="0" w:afterAutospacing="0" w:line="480" w:lineRule="exact"/>
        <w:jc w:val="center"/>
        <w:rPr>
          <w:rFonts w:ascii="標楷體" w:eastAsia="標楷體" w:hAnsi="標楷體"/>
          <w:b/>
          <w:color w:val="auto"/>
          <w:sz w:val="52"/>
          <w:szCs w:val="52"/>
        </w:rPr>
      </w:pPr>
    </w:p>
    <w:p w14:paraId="008BE736" w14:textId="1B8B2E99" w:rsidR="00B2712C" w:rsidRPr="00DF43E0" w:rsidRDefault="008E40FE" w:rsidP="005C5CCB">
      <w:pPr>
        <w:pStyle w:val="Web"/>
        <w:spacing w:before="0" w:beforeAutospacing="0" w:after="0" w:afterAutospacing="0" w:line="480" w:lineRule="exact"/>
        <w:jc w:val="center"/>
        <w:rPr>
          <w:rFonts w:ascii="標楷體" w:eastAsia="標楷體" w:hAnsi="標楷體"/>
          <w:b/>
          <w:color w:val="auto"/>
          <w:sz w:val="52"/>
          <w:szCs w:val="52"/>
        </w:rPr>
      </w:pPr>
      <w:r w:rsidRPr="00DF43E0">
        <w:rPr>
          <w:rFonts w:ascii="標楷體" w:eastAsia="標楷體" w:hAnsi="標楷體" w:hint="eastAsia"/>
          <w:b/>
          <w:color w:val="auto"/>
          <w:sz w:val="52"/>
          <w:szCs w:val="52"/>
        </w:rPr>
        <w:t>封面</w:t>
      </w:r>
    </w:p>
    <w:p w14:paraId="0D0240F5" w14:textId="770C2A9F" w:rsidR="00EB76C9" w:rsidRPr="00DF43E0" w:rsidRDefault="00EB76C9" w:rsidP="00F0029C">
      <w:pPr>
        <w:pStyle w:val="Web"/>
        <w:spacing w:before="0" w:beforeAutospacing="0" w:after="0" w:afterAutospacing="0" w:line="480" w:lineRule="exact"/>
        <w:jc w:val="both"/>
        <w:rPr>
          <w:rFonts w:ascii="標楷體" w:eastAsia="標楷體" w:hAnsi="標楷體"/>
          <w:b/>
          <w:color w:val="auto"/>
          <w:sz w:val="28"/>
          <w:szCs w:val="28"/>
        </w:rPr>
      </w:pPr>
    </w:p>
    <w:p w14:paraId="28CC1C56" w14:textId="77777777" w:rsidR="001624FC" w:rsidRPr="00DF43E0" w:rsidRDefault="001624FC" w:rsidP="00F0029C">
      <w:pPr>
        <w:pStyle w:val="Web"/>
        <w:spacing w:before="0" w:beforeAutospacing="0" w:after="0" w:afterAutospacing="0" w:line="480" w:lineRule="exact"/>
        <w:jc w:val="both"/>
        <w:rPr>
          <w:rFonts w:ascii="標楷體" w:eastAsia="標楷體" w:hAnsi="標楷體"/>
          <w:b/>
          <w:color w:val="auto"/>
          <w:sz w:val="28"/>
          <w:szCs w:val="28"/>
        </w:rPr>
      </w:pPr>
    </w:p>
    <w:p w14:paraId="19F25393" w14:textId="47E1632D" w:rsidR="00116CC3" w:rsidRPr="00DF43E0" w:rsidRDefault="00F0029C" w:rsidP="00EA68B5">
      <w:pPr>
        <w:pStyle w:val="Web"/>
        <w:spacing w:beforeLines="100" w:before="360" w:beforeAutospacing="0" w:afterLines="100" w:after="360" w:afterAutospacing="0" w:line="276" w:lineRule="auto"/>
        <w:jc w:val="center"/>
        <w:rPr>
          <w:rFonts w:ascii="標楷體" w:eastAsia="標楷體" w:hAnsi="標楷體"/>
          <w:b/>
          <w:bCs/>
          <w:color w:val="auto"/>
          <w:spacing w:val="-40"/>
          <w:sz w:val="56"/>
          <w:szCs w:val="72"/>
        </w:rPr>
      </w:pPr>
      <w:r w:rsidRPr="00FB2E38">
        <w:rPr>
          <w:rFonts w:ascii="標楷體" w:eastAsia="標楷體" w:hAnsi="標楷體" w:hint="eastAsia"/>
          <w:b/>
          <w:bCs/>
          <w:color w:val="auto"/>
          <w:spacing w:val="-40"/>
          <w:sz w:val="56"/>
          <w:szCs w:val="72"/>
        </w:rPr>
        <w:t>1</w:t>
      </w:r>
      <w:r w:rsidR="00E54E42" w:rsidRPr="00FB2E38">
        <w:rPr>
          <w:rFonts w:ascii="標楷體" w:eastAsia="標楷體" w:hAnsi="標楷體" w:hint="eastAsia"/>
          <w:b/>
          <w:bCs/>
          <w:color w:val="auto"/>
          <w:spacing w:val="-40"/>
          <w:sz w:val="56"/>
          <w:szCs w:val="72"/>
        </w:rPr>
        <w:t>1</w:t>
      </w:r>
      <w:r w:rsidR="00020A73" w:rsidRPr="00FB2E38">
        <w:rPr>
          <w:rFonts w:ascii="標楷體" w:eastAsia="標楷體" w:hAnsi="標楷體"/>
          <w:b/>
          <w:bCs/>
          <w:color w:val="auto"/>
          <w:spacing w:val="-40"/>
          <w:sz w:val="56"/>
          <w:szCs w:val="72"/>
        </w:rPr>
        <w:t>5</w:t>
      </w:r>
      <w:r w:rsidR="00CC1827" w:rsidRPr="00FB2E38">
        <w:rPr>
          <w:rFonts w:ascii="標楷體" w:eastAsia="標楷體" w:hAnsi="標楷體"/>
          <w:b/>
          <w:bCs/>
          <w:color w:val="auto"/>
          <w:spacing w:val="-40"/>
          <w:sz w:val="56"/>
          <w:szCs w:val="72"/>
        </w:rPr>
        <w:t>-</w:t>
      </w:r>
      <w:r w:rsidR="00C81EEB" w:rsidRPr="00FB2E38">
        <w:rPr>
          <w:rFonts w:ascii="標楷體" w:eastAsia="標楷體" w:hAnsi="標楷體" w:hint="eastAsia"/>
          <w:b/>
          <w:bCs/>
          <w:color w:val="auto"/>
          <w:spacing w:val="-40"/>
          <w:sz w:val="56"/>
          <w:szCs w:val="72"/>
        </w:rPr>
        <w:t>11</w:t>
      </w:r>
      <w:r w:rsidR="00020A73" w:rsidRPr="00FB2E38">
        <w:rPr>
          <w:rFonts w:ascii="標楷體" w:eastAsia="標楷體" w:hAnsi="標楷體"/>
          <w:b/>
          <w:bCs/>
          <w:color w:val="auto"/>
          <w:spacing w:val="-40"/>
          <w:sz w:val="56"/>
          <w:szCs w:val="72"/>
        </w:rPr>
        <w:t>6</w:t>
      </w:r>
      <w:r w:rsidR="00C81EEB" w:rsidRPr="00DF43E0">
        <w:rPr>
          <w:rFonts w:ascii="標楷體" w:eastAsia="標楷體" w:hAnsi="標楷體"/>
          <w:b/>
          <w:bCs/>
          <w:color w:val="auto"/>
          <w:spacing w:val="-40"/>
          <w:sz w:val="56"/>
          <w:szCs w:val="72"/>
        </w:rPr>
        <w:t>年度</w:t>
      </w:r>
      <w:r w:rsidR="00116CC3" w:rsidRPr="00DF43E0">
        <w:rPr>
          <w:rFonts w:ascii="標楷體" w:eastAsia="標楷體" w:hAnsi="標楷體" w:hint="eastAsia"/>
          <w:b/>
          <w:bCs/>
          <w:color w:val="auto"/>
          <w:spacing w:val="-40"/>
          <w:sz w:val="56"/>
          <w:szCs w:val="72"/>
        </w:rPr>
        <w:t>大專校院</w:t>
      </w:r>
      <w:r w:rsidR="00C81EEB" w:rsidRPr="00DF43E0">
        <w:rPr>
          <w:rFonts w:ascii="標楷體" w:eastAsia="標楷體" w:hAnsi="標楷體"/>
          <w:b/>
          <w:bCs/>
          <w:color w:val="auto"/>
          <w:spacing w:val="-40"/>
          <w:sz w:val="56"/>
          <w:szCs w:val="72"/>
        </w:rPr>
        <w:t>健康促進學校計畫</w:t>
      </w:r>
    </w:p>
    <w:p w14:paraId="007CE19F" w14:textId="38293335" w:rsidR="00C81EEB" w:rsidRPr="00DF43E0" w:rsidRDefault="00C81EEB" w:rsidP="00B2712C">
      <w:pPr>
        <w:pStyle w:val="Web"/>
        <w:spacing w:beforeLines="100" w:before="360" w:beforeAutospacing="0" w:afterLines="100" w:after="360" w:afterAutospacing="0" w:line="276" w:lineRule="auto"/>
        <w:ind w:left="238"/>
        <w:jc w:val="center"/>
        <w:rPr>
          <w:rFonts w:ascii="標楷體" w:eastAsia="標楷體" w:hAnsi="標楷體"/>
          <w:strike/>
          <w:color w:val="auto"/>
          <w:sz w:val="56"/>
          <w:szCs w:val="72"/>
        </w:rPr>
      </w:pPr>
    </w:p>
    <w:p w14:paraId="51E836DD" w14:textId="77777777" w:rsidR="00FB1E23" w:rsidRPr="00DF43E0" w:rsidRDefault="00FB1E23" w:rsidP="00B2712C">
      <w:pPr>
        <w:pStyle w:val="Web"/>
        <w:spacing w:beforeLines="100" w:before="360" w:beforeAutospacing="0" w:afterLines="100" w:after="360" w:afterAutospacing="0" w:line="276" w:lineRule="auto"/>
        <w:ind w:left="238"/>
        <w:jc w:val="center"/>
        <w:rPr>
          <w:rFonts w:ascii="標楷體" w:eastAsia="標楷體" w:hAnsi="標楷體"/>
          <w:color w:val="auto"/>
          <w:sz w:val="72"/>
          <w:szCs w:val="72"/>
        </w:rPr>
      </w:pPr>
    </w:p>
    <w:p w14:paraId="548D90EB" w14:textId="77777777" w:rsidR="00F0029C" w:rsidRPr="00DF43E0" w:rsidRDefault="00F0029C" w:rsidP="00B2712C">
      <w:pPr>
        <w:pStyle w:val="Web"/>
        <w:spacing w:beforeLines="100" w:before="360" w:beforeAutospacing="0" w:afterLines="100" w:after="360" w:afterAutospacing="0" w:line="276" w:lineRule="auto"/>
        <w:ind w:left="238"/>
        <w:jc w:val="center"/>
        <w:rPr>
          <w:rFonts w:ascii="標楷體" w:eastAsia="標楷體" w:hAnsi="標楷體"/>
          <w:color w:val="auto"/>
          <w:sz w:val="56"/>
          <w:szCs w:val="72"/>
        </w:rPr>
      </w:pPr>
      <w:r w:rsidRPr="00DF43E0">
        <w:rPr>
          <w:rFonts w:ascii="標楷體" w:eastAsia="標楷體" w:hAnsi="標楷體" w:hint="eastAsia"/>
          <w:color w:val="auto"/>
          <w:sz w:val="56"/>
          <w:szCs w:val="72"/>
        </w:rPr>
        <w:t>○○○○(學校名稱)</w:t>
      </w:r>
    </w:p>
    <w:p w14:paraId="55FD5FC9" w14:textId="77777777" w:rsidR="003022E8" w:rsidRPr="00DF43E0" w:rsidRDefault="003022E8" w:rsidP="00B2712C">
      <w:pPr>
        <w:pStyle w:val="Web"/>
        <w:spacing w:beforeLines="100" w:before="360" w:beforeAutospacing="0" w:afterLines="100" w:after="360" w:afterAutospacing="0" w:line="276" w:lineRule="auto"/>
        <w:ind w:left="238"/>
        <w:jc w:val="center"/>
        <w:rPr>
          <w:rFonts w:ascii="標楷體" w:eastAsia="標楷體" w:hAnsi="標楷體"/>
          <w:color w:val="auto"/>
          <w:sz w:val="56"/>
          <w:szCs w:val="72"/>
        </w:rPr>
      </w:pPr>
    </w:p>
    <w:p w14:paraId="745088BE" w14:textId="77777777" w:rsidR="003E5AC1" w:rsidRPr="00DF43E0" w:rsidRDefault="003E5AC1" w:rsidP="00116CC3">
      <w:pPr>
        <w:pStyle w:val="Web"/>
        <w:spacing w:beforeLines="100" w:before="360" w:beforeAutospacing="0" w:afterLines="100" w:after="360" w:afterAutospacing="0" w:line="276" w:lineRule="auto"/>
        <w:rPr>
          <w:rFonts w:ascii="標楷體" w:eastAsia="標楷體" w:hAnsi="標楷體"/>
          <w:color w:val="auto"/>
          <w:sz w:val="52"/>
          <w:szCs w:val="72"/>
        </w:rPr>
      </w:pPr>
    </w:p>
    <w:p w14:paraId="509AE259" w14:textId="4BC7D163" w:rsidR="001E6F77" w:rsidRPr="00DF43E0" w:rsidRDefault="003022E8" w:rsidP="003E5AC1">
      <w:pPr>
        <w:pStyle w:val="Web"/>
        <w:spacing w:beforeLines="100" w:before="360" w:beforeAutospacing="0" w:afterLines="100" w:after="360" w:afterAutospacing="0" w:line="276" w:lineRule="auto"/>
        <w:ind w:left="238"/>
        <w:jc w:val="center"/>
        <w:rPr>
          <w:rFonts w:ascii="標楷體" w:eastAsia="標楷體" w:hAnsi="標楷體"/>
          <w:color w:val="auto"/>
          <w:sz w:val="56"/>
          <w:szCs w:val="56"/>
        </w:rPr>
      </w:pPr>
      <w:r w:rsidRPr="00DF43E0">
        <w:rPr>
          <w:rFonts w:ascii="標楷體" w:eastAsia="標楷體" w:hAnsi="標楷體" w:hint="eastAsia"/>
          <w:color w:val="auto"/>
          <w:sz w:val="56"/>
          <w:szCs w:val="56"/>
        </w:rPr>
        <w:t>中華民國1</w:t>
      </w:r>
      <w:r w:rsidR="00E54E42" w:rsidRPr="00DF43E0">
        <w:rPr>
          <w:rFonts w:ascii="標楷體" w:eastAsia="標楷體" w:hAnsi="標楷體" w:hint="eastAsia"/>
          <w:color w:val="auto"/>
          <w:sz w:val="56"/>
          <w:szCs w:val="56"/>
        </w:rPr>
        <w:t>1</w:t>
      </w:r>
      <w:r w:rsidR="00020A73" w:rsidRPr="00DF43E0">
        <w:rPr>
          <w:rFonts w:ascii="標楷體" w:eastAsia="標楷體" w:hAnsi="標楷體"/>
          <w:color w:val="auto"/>
          <w:sz w:val="56"/>
          <w:szCs w:val="56"/>
        </w:rPr>
        <w:t>4</w:t>
      </w:r>
      <w:r w:rsidRPr="00DF43E0">
        <w:rPr>
          <w:rFonts w:ascii="標楷體" w:eastAsia="標楷體" w:hAnsi="標楷體" w:hint="eastAsia"/>
          <w:color w:val="auto"/>
          <w:sz w:val="56"/>
          <w:szCs w:val="56"/>
        </w:rPr>
        <w:t>年</w:t>
      </w:r>
      <w:r w:rsidR="00020A73" w:rsidRPr="00DF43E0">
        <w:rPr>
          <w:rFonts w:ascii="標楷體" w:eastAsia="標楷體" w:hAnsi="標楷體" w:hint="eastAsia"/>
          <w:color w:val="auto"/>
          <w:sz w:val="56"/>
          <w:szCs w:val="56"/>
        </w:rPr>
        <w:t>○</w:t>
      </w:r>
      <w:r w:rsidRPr="00DF43E0">
        <w:rPr>
          <w:rFonts w:ascii="標楷體" w:eastAsia="標楷體" w:hAnsi="標楷體" w:hint="eastAsia"/>
          <w:color w:val="auto"/>
          <w:sz w:val="56"/>
          <w:szCs w:val="56"/>
        </w:rPr>
        <w:t>月</w:t>
      </w:r>
    </w:p>
    <w:p w14:paraId="51FC788E" w14:textId="6BAC8612" w:rsidR="00116CC3" w:rsidRPr="00DF43E0" w:rsidRDefault="001E6F77" w:rsidP="00DD7715">
      <w:pPr>
        <w:widowControl/>
        <w:rPr>
          <w:rFonts w:ascii="標楷體" w:eastAsia="標楷體" w:hAnsi="標楷體"/>
          <w:b/>
          <w:sz w:val="28"/>
          <w:szCs w:val="28"/>
        </w:rPr>
      </w:pPr>
      <w:r w:rsidRPr="00DF43E0">
        <w:rPr>
          <w:rFonts w:ascii="標楷體" w:eastAsia="標楷體" w:hAnsi="標楷體"/>
          <w:sz w:val="48"/>
          <w:szCs w:val="72"/>
        </w:rPr>
        <w:br w:type="page"/>
      </w:r>
    </w:p>
    <w:p w14:paraId="5DA9C3FD" w14:textId="72670408" w:rsidR="002D54B3" w:rsidRPr="00DF43E0" w:rsidRDefault="002D54B3" w:rsidP="00E40BE6">
      <w:pPr>
        <w:pStyle w:val="Web"/>
        <w:spacing w:before="0" w:beforeAutospacing="0" w:after="0" w:afterAutospacing="0" w:line="480" w:lineRule="exact"/>
        <w:jc w:val="center"/>
        <w:rPr>
          <w:rFonts w:ascii="標楷體" w:eastAsia="標楷體" w:hAnsi="標楷體"/>
          <w:b/>
          <w:color w:val="auto"/>
          <w:sz w:val="56"/>
          <w:szCs w:val="56"/>
        </w:rPr>
      </w:pPr>
      <w:r w:rsidRPr="00DF43E0">
        <w:rPr>
          <w:rFonts w:ascii="標楷體" w:eastAsia="標楷體" w:hAnsi="標楷體" w:hint="eastAsia"/>
          <w:b/>
          <w:color w:val="auto"/>
          <w:sz w:val="56"/>
          <w:szCs w:val="56"/>
        </w:rPr>
        <w:lastRenderedPageBreak/>
        <w:t>目錄</w:t>
      </w:r>
    </w:p>
    <w:p w14:paraId="751296D9" w14:textId="77777777" w:rsidR="00512F12" w:rsidRPr="00DF43E0" w:rsidRDefault="00512F12" w:rsidP="00E40BE6">
      <w:pPr>
        <w:pStyle w:val="Web"/>
        <w:spacing w:before="0" w:beforeAutospacing="0" w:after="0" w:afterAutospacing="0" w:line="480" w:lineRule="exact"/>
        <w:jc w:val="center"/>
        <w:rPr>
          <w:rFonts w:ascii="標楷體" w:eastAsia="標楷體" w:hAnsi="標楷體"/>
          <w:b/>
          <w:color w:val="auto"/>
          <w:sz w:val="52"/>
          <w:szCs w:val="52"/>
        </w:rPr>
      </w:pPr>
    </w:p>
    <w:p w14:paraId="54D0AA09" w14:textId="6C8619A5" w:rsidR="00A34450" w:rsidRPr="00DF43E0" w:rsidRDefault="00A34450" w:rsidP="00C03A15">
      <w:pPr>
        <w:pStyle w:val="Web"/>
        <w:numPr>
          <w:ilvl w:val="0"/>
          <w:numId w:val="50"/>
        </w:numPr>
        <w:tabs>
          <w:tab w:val="left" w:pos="567"/>
        </w:tabs>
        <w:spacing w:before="240" w:beforeAutospacing="0" w:after="0" w:afterAutospacing="0" w:line="480" w:lineRule="exact"/>
        <w:jc w:val="both"/>
        <w:rPr>
          <w:rFonts w:ascii="標楷體" w:eastAsia="標楷體" w:hAnsi="標楷體"/>
          <w:b/>
          <w:color w:val="auto"/>
          <w:sz w:val="28"/>
          <w:szCs w:val="28"/>
        </w:rPr>
      </w:pPr>
      <w:r w:rsidRPr="00DF43E0">
        <w:rPr>
          <w:rFonts w:ascii="標楷體" w:eastAsia="標楷體" w:hAnsi="標楷體" w:hint="eastAsia"/>
          <w:b/>
          <w:color w:val="auto"/>
          <w:sz w:val="28"/>
          <w:szCs w:val="28"/>
        </w:rPr>
        <w:t>學校基本資料</w:t>
      </w:r>
      <w:r w:rsidR="00580B6C" w:rsidRPr="00DF43E0">
        <w:rPr>
          <w:rFonts w:ascii="標楷體" w:eastAsia="標楷體" w:hAnsi="標楷體"/>
          <w:b/>
          <w:color w:val="auto"/>
          <w:sz w:val="28"/>
          <w:szCs w:val="28"/>
        </w:rPr>
        <w:t>…………………………………………………………</w:t>
      </w:r>
      <w:r w:rsidR="00512F12" w:rsidRPr="00DF43E0">
        <w:rPr>
          <w:rFonts w:ascii="標楷體" w:eastAsia="標楷體" w:hAnsi="標楷體" w:hint="eastAsia"/>
          <w:b/>
          <w:color w:val="auto"/>
          <w:sz w:val="28"/>
          <w:szCs w:val="28"/>
        </w:rPr>
        <w:t>○○</w:t>
      </w:r>
    </w:p>
    <w:p w14:paraId="6417EF0A" w14:textId="4A83937F" w:rsidR="00FB1E23" w:rsidRPr="00DF43E0" w:rsidRDefault="00FB1E23" w:rsidP="00C03A15">
      <w:pPr>
        <w:pStyle w:val="Web"/>
        <w:numPr>
          <w:ilvl w:val="0"/>
          <w:numId w:val="50"/>
        </w:numPr>
        <w:tabs>
          <w:tab w:val="left" w:pos="567"/>
        </w:tabs>
        <w:spacing w:before="240" w:beforeAutospacing="0" w:after="0" w:afterAutospacing="0" w:line="480" w:lineRule="exact"/>
        <w:jc w:val="both"/>
        <w:rPr>
          <w:rFonts w:ascii="標楷體" w:eastAsia="標楷體" w:hAnsi="標楷體"/>
          <w:b/>
          <w:color w:val="auto"/>
          <w:sz w:val="28"/>
          <w:szCs w:val="28"/>
        </w:rPr>
      </w:pPr>
      <w:r w:rsidRPr="00DF43E0">
        <w:rPr>
          <w:rFonts w:ascii="標楷體" w:eastAsia="標楷體" w:hAnsi="標楷體" w:hint="eastAsia"/>
          <w:b/>
          <w:color w:val="auto"/>
          <w:sz w:val="28"/>
          <w:szCs w:val="28"/>
        </w:rPr>
        <w:t>計畫依據</w:t>
      </w:r>
      <w:r w:rsidR="00512F12" w:rsidRPr="00DF43E0">
        <w:rPr>
          <w:rFonts w:ascii="標楷體" w:eastAsia="標楷體" w:hAnsi="標楷體"/>
          <w:b/>
          <w:color w:val="auto"/>
          <w:sz w:val="28"/>
          <w:szCs w:val="28"/>
        </w:rPr>
        <w:t>………………………………………………………………</w:t>
      </w:r>
      <w:r w:rsidR="00512F12" w:rsidRPr="00DF43E0">
        <w:rPr>
          <w:rFonts w:ascii="標楷體" w:eastAsia="標楷體" w:hAnsi="標楷體" w:hint="eastAsia"/>
          <w:b/>
          <w:color w:val="auto"/>
          <w:sz w:val="28"/>
          <w:szCs w:val="28"/>
        </w:rPr>
        <w:t>○○</w:t>
      </w:r>
    </w:p>
    <w:p w14:paraId="053A2F53" w14:textId="31A5F7DF" w:rsidR="00A34450" w:rsidRPr="00DF43E0" w:rsidRDefault="00F0029C" w:rsidP="00C03A15">
      <w:pPr>
        <w:pStyle w:val="Web"/>
        <w:numPr>
          <w:ilvl w:val="0"/>
          <w:numId w:val="50"/>
        </w:numPr>
        <w:tabs>
          <w:tab w:val="left" w:pos="567"/>
        </w:tabs>
        <w:spacing w:before="240" w:beforeAutospacing="0" w:after="0" w:afterAutospacing="0" w:line="480" w:lineRule="exact"/>
        <w:jc w:val="both"/>
        <w:rPr>
          <w:rFonts w:ascii="標楷體" w:eastAsia="標楷體" w:hAnsi="標楷體"/>
          <w:b/>
          <w:color w:val="auto"/>
          <w:sz w:val="28"/>
          <w:szCs w:val="28"/>
        </w:rPr>
      </w:pPr>
      <w:r w:rsidRPr="00DF43E0">
        <w:rPr>
          <w:rFonts w:ascii="標楷體" w:eastAsia="標楷體" w:hAnsi="標楷體" w:hint="eastAsia"/>
          <w:b/>
          <w:color w:val="auto"/>
          <w:sz w:val="28"/>
          <w:szCs w:val="28"/>
        </w:rPr>
        <w:t>1</w:t>
      </w:r>
      <w:r w:rsidR="00E54E42" w:rsidRPr="00DF43E0">
        <w:rPr>
          <w:rFonts w:ascii="標楷體" w:eastAsia="標楷體" w:hAnsi="標楷體" w:hint="eastAsia"/>
          <w:b/>
          <w:color w:val="auto"/>
          <w:sz w:val="28"/>
          <w:szCs w:val="28"/>
        </w:rPr>
        <w:t>1</w:t>
      </w:r>
      <w:r w:rsidR="00020A73" w:rsidRPr="00DF43E0">
        <w:rPr>
          <w:rFonts w:ascii="標楷體" w:eastAsia="標楷體" w:hAnsi="標楷體"/>
          <w:b/>
          <w:color w:val="auto"/>
          <w:sz w:val="28"/>
          <w:szCs w:val="28"/>
        </w:rPr>
        <w:t>5</w:t>
      </w:r>
      <w:r w:rsidR="00CC1827" w:rsidRPr="00CC1827">
        <w:rPr>
          <w:rFonts w:ascii="標楷體" w:eastAsia="標楷體" w:hAnsi="標楷體"/>
          <w:b/>
          <w:color w:val="FF0000"/>
          <w:sz w:val="28"/>
          <w:szCs w:val="28"/>
        </w:rPr>
        <w:t>-</w:t>
      </w:r>
      <w:r w:rsidR="00322512" w:rsidRPr="00DF43E0">
        <w:rPr>
          <w:rFonts w:ascii="標楷體" w:eastAsia="標楷體" w:hAnsi="標楷體" w:hint="eastAsia"/>
          <w:b/>
          <w:color w:val="auto"/>
          <w:sz w:val="28"/>
          <w:szCs w:val="28"/>
        </w:rPr>
        <w:t>11</w:t>
      </w:r>
      <w:r w:rsidR="00020A73" w:rsidRPr="00DF43E0">
        <w:rPr>
          <w:rFonts w:ascii="標楷體" w:eastAsia="標楷體" w:hAnsi="標楷體"/>
          <w:b/>
          <w:color w:val="auto"/>
          <w:sz w:val="28"/>
          <w:szCs w:val="28"/>
        </w:rPr>
        <w:t>6</w:t>
      </w:r>
      <w:r w:rsidR="00322512" w:rsidRPr="00DF43E0">
        <w:rPr>
          <w:rFonts w:ascii="標楷體" w:eastAsia="標楷體" w:hAnsi="標楷體" w:hint="eastAsia"/>
          <w:b/>
          <w:color w:val="auto"/>
          <w:sz w:val="28"/>
          <w:szCs w:val="28"/>
        </w:rPr>
        <w:t>年度計畫</w:t>
      </w:r>
      <w:r w:rsidR="00512F12" w:rsidRPr="00DF43E0">
        <w:rPr>
          <w:rFonts w:ascii="標楷體" w:eastAsia="標楷體" w:hAnsi="標楷體"/>
          <w:b/>
          <w:color w:val="auto"/>
          <w:sz w:val="28"/>
          <w:szCs w:val="28"/>
        </w:rPr>
        <w:t>…………………………………………………</w:t>
      </w:r>
      <w:r w:rsidR="00512F12" w:rsidRPr="00DF43E0">
        <w:rPr>
          <w:rFonts w:ascii="標楷體" w:eastAsia="標楷體" w:hAnsi="標楷體" w:hint="eastAsia"/>
          <w:b/>
          <w:color w:val="auto"/>
          <w:sz w:val="28"/>
          <w:szCs w:val="28"/>
        </w:rPr>
        <w:t>○○</w:t>
      </w:r>
    </w:p>
    <w:p w14:paraId="3F92BDA7" w14:textId="427CC69C" w:rsidR="00580B6C" w:rsidRPr="00DF43E0" w:rsidRDefault="00580B6C" w:rsidP="00C03A15">
      <w:pPr>
        <w:pStyle w:val="Web"/>
        <w:numPr>
          <w:ilvl w:val="0"/>
          <w:numId w:val="50"/>
        </w:numPr>
        <w:tabs>
          <w:tab w:val="left" w:pos="567"/>
        </w:tabs>
        <w:spacing w:before="240" w:beforeAutospacing="0" w:after="0" w:afterAutospacing="0" w:line="480" w:lineRule="exact"/>
        <w:jc w:val="both"/>
        <w:rPr>
          <w:rFonts w:ascii="標楷體" w:eastAsia="標楷體" w:hAnsi="標楷體"/>
          <w:b/>
          <w:color w:val="auto"/>
          <w:sz w:val="28"/>
          <w:szCs w:val="28"/>
        </w:rPr>
      </w:pPr>
      <w:r w:rsidRPr="00DF43E0">
        <w:rPr>
          <w:rFonts w:ascii="標楷體" w:eastAsia="標楷體" w:hAnsi="標楷體" w:hint="eastAsia"/>
          <w:b/>
          <w:color w:val="auto"/>
          <w:sz w:val="28"/>
          <w:szCs w:val="28"/>
        </w:rPr>
        <w:t>經費申請</w:t>
      </w:r>
      <w:r w:rsidR="00CA318B" w:rsidRPr="00DF43E0">
        <w:rPr>
          <w:rFonts w:ascii="標楷體" w:eastAsia="標楷體" w:hAnsi="標楷體"/>
          <w:b/>
          <w:color w:val="auto"/>
          <w:sz w:val="28"/>
          <w:szCs w:val="28"/>
        </w:rPr>
        <w:t>…</w:t>
      </w:r>
      <w:r w:rsidR="00512F12" w:rsidRPr="00DF43E0">
        <w:rPr>
          <w:rFonts w:ascii="標楷體" w:eastAsia="標楷體" w:hAnsi="標楷體"/>
          <w:b/>
          <w:color w:val="auto"/>
          <w:sz w:val="28"/>
          <w:szCs w:val="28"/>
        </w:rPr>
        <w:t>……………………………………………………………</w:t>
      </w:r>
      <w:r w:rsidR="00512F12" w:rsidRPr="00DF43E0">
        <w:rPr>
          <w:rFonts w:ascii="標楷體" w:eastAsia="標楷體" w:hAnsi="標楷體" w:hint="eastAsia"/>
          <w:b/>
          <w:color w:val="auto"/>
          <w:sz w:val="28"/>
          <w:szCs w:val="28"/>
        </w:rPr>
        <w:t>○○</w:t>
      </w:r>
    </w:p>
    <w:p w14:paraId="24362AB7" w14:textId="390F1E01" w:rsidR="00F0029C" w:rsidRPr="00DF43E0" w:rsidRDefault="00E208C2" w:rsidP="005C41AF">
      <w:pPr>
        <w:pStyle w:val="Web"/>
        <w:spacing w:before="240" w:beforeAutospacing="0" w:after="0" w:afterAutospacing="0" w:line="480" w:lineRule="exact"/>
        <w:ind w:leftChars="200" w:left="480" w:firstLineChars="81" w:firstLine="227"/>
        <w:jc w:val="both"/>
        <w:rPr>
          <w:rFonts w:ascii="標楷體" w:eastAsia="標楷體" w:hAnsi="標楷體"/>
          <w:b/>
          <w:color w:val="auto"/>
          <w:sz w:val="28"/>
          <w:szCs w:val="28"/>
        </w:rPr>
      </w:pPr>
      <w:r w:rsidRPr="00DF43E0">
        <w:rPr>
          <w:rFonts w:ascii="標楷體" w:eastAsia="標楷體" w:hAnsi="標楷體" w:hint="eastAsia"/>
          <w:b/>
          <w:color w:val="auto"/>
          <w:sz w:val="28"/>
          <w:szCs w:val="28"/>
        </w:rPr>
        <w:t>表</w:t>
      </w:r>
      <w:r w:rsidR="00491360" w:rsidRPr="00DF43E0">
        <w:rPr>
          <w:rFonts w:ascii="標楷體" w:eastAsia="標楷體" w:hAnsi="標楷體" w:hint="eastAsia"/>
          <w:b/>
          <w:color w:val="auto"/>
          <w:sz w:val="28"/>
          <w:szCs w:val="28"/>
        </w:rPr>
        <w:t>1：</w:t>
      </w:r>
      <w:r w:rsidR="00E54E42" w:rsidRPr="00DF43E0">
        <w:rPr>
          <w:rFonts w:ascii="標楷體" w:eastAsia="標楷體" w:hAnsi="標楷體" w:hint="eastAsia"/>
          <w:b/>
          <w:color w:val="auto"/>
          <w:sz w:val="28"/>
          <w:szCs w:val="28"/>
        </w:rPr>
        <w:t>11</w:t>
      </w:r>
      <w:r w:rsidR="00020A73" w:rsidRPr="00DF43E0">
        <w:rPr>
          <w:rFonts w:ascii="標楷體" w:eastAsia="標楷體" w:hAnsi="標楷體"/>
          <w:b/>
          <w:color w:val="auto"/>
          <w:sz w:val="28"/>
          <w:szCs w:val="28"/>
        </w:rPr>
        <w:t>5</w:t>
      </w:r>
      <w:r w:rsidR="00F0029C" w:rsidRPr="00DF43E0">
        <w:rPr>
          <w:rFonts w:ascii="標楷體" w:eastAsia="標楷體" w:hAnsi="標楷體" w:hint="eastAsia"/>
          <w:b/>
          <w:color w:val="auto"/>
          <w:sz w:val="28"/>
          <w:szCs w:val="28"/>
        </w:rPr>
        <w:t>年度教育部補助計畫項目經費</w:t>
      </w:r>
      <w:r w:rsidR="00512F12" w:rsidRPr="00DF43E0">
        <w:rPr>
          <w:rFonts w:ascii="標楷體" w:eastAsia="標楷體" w:hAnsi="標楷體"/>
          <w:b/>
          <w:color w:val="auto"/>
          <w:sz w:val="28"/>
          <w:szCs w:val="28"/>
        </w:rPr>
        <w:t>…………………………</w:t>
      </w:r>
      <w:r w:rsidR="00512F12" w:rsidRPr="00DF43E0">
        <w:rPr>
          <w:rFonts w:ascii="標楷體" w:eastAsia="標楷體" w:hAnsi="標楷體" w:hint="eastAsia"/>
          <w:b/>
          <w:color w:val="auto"/>
          <w:sz w:val="28"/>
          <w:szCs w:val="28"/>
        </w:rPr>
        <w:t>○○</w:t>
      </w:r>
    </w:p>
    <w:p w14:paraId="4D1184B9" w14:textId="4D78DCD2" w:rsidR="00F0029C" w:rsidRPr="00DF43E0" w:rsidRDefault="00E208C2" w:rsidP="005C41AF">
      <w:pPr>
        <w:pStyle w:val="Web"/>
        <w:spacing w:before="240" w:beforeAutospacing="0" w:after="0" w:afterAutospacing="0" w:line="480" w:lineRule="exact"/>
        <w:ind w:leftChars="200" w:left="480" w:firstLineChars="81" w:firstLine="227"/>
        <w:jc w:val="both"/>
        <w:rPr>
          <w:rFonts w:ascii="標楷體" w:eastAsia="標楷體" w:hAnsi="標楷體"/>
          <w:b/>
          <w:color w:val="auto"/>
          <w:sz w:val="28"/>
          <w:szCs w:val="28"/>
        </w:rPr>
      </w:pPr>
      <w:r w:rsidRPr="00DF43E0">
        <w:rPr>
          <w:rFonts w:ascii="標楷體" w:eastAsia="標楷體" w:hAnsi="標楷體" w:hint="eastAsia"/>
          <w:b/>
          <w:color w:val="auto"/>
          <w:sz w:val="28"/>
          <w:szCs w:val="28"/>
        </w:rPr>
        <w:t>表</w:t>
      </w:r>
      <w:r w:rsidR="00491360" w:rsidRPr="00DF43E0">
        <w:rPr>
          <w:rFonts w:ascii="標楷體" w:eastAsia="標楷體" w:hAnsi="標楷體" w:hint="eastAsia"/>
          <w:b/>
          <w:color w:val="auto"/>
          <w:sz w:val="28"/>
          <w:szCs w:val="28"/>
        </w:rPr>
        <w:t>2：</w:t>
      </w:r>
      <w:r w:rsidR="00F0029C" w:rsidRPr="00DF43E0">
        <w:rPr>
          <w:rFonts w:ascii="標楷體" w:eastAsia="標楷體" w:hAnsi="標楷體" w:hint="eastAsia"/>
          <w:b/>
          <w:color w:val="auto"/>
          <w:sz w:val="28"/>
          <w:szCs w:val="28"/>
        </w:rPr>
        <w:t>11</w:t>
      </w:r>
      <w:r w:rsidR="00020A73" w:rsidRPr="00DF43E0">
        <w:rPr>
          <w:rFonts w:ascii="標楷體" w:eastAsia="標楷體" w:hAnsi="標楷體"/>
          <w:b/>
          <w:color w:val="auto"/>
          <w:sz w:val="28"/>
          <w:szCs w:val="28"/>
        </w:rPr>
        <w:t>6</w:t>
      </w:r>
      <w:r w:rsidR="00F0029C" w:rsidRPr="00DF43E0">
        <w:rPr>
          <w:rFonts w:ascii="標楷體" w:eastAsia="標楷體" w:hAnsi="標楷體" w:hint="eastAsia"/>
          <w:b/>
          <w:color w:val="auto"/>
          <w:sz w:val="28"/>
          <w:szCs w:val="28"/>
        </w:rPr>
        <w:t>年度教育部補助計畫項目經費</w:t>
      </w:r>
      <w:r w:rsidR="00512F12" w:rsidRPr="00DF43E0">
        <w:rPr>
          <w:rFonts w:ascii="標楷體" w:eastAsia="標楷體" w:hAnsi="標楷體"/>
          <w:b/>
          <w:color w:val="auto"/>
          <w:sz w:val="28"/>
          <w:szCs w:val="28"/>
        </w:rPr>
        <w:t>…………………………</w:t>
      </w:r>
      <w:r w:rsidR="00512F12" w:rsidRPr="00DF43E0">
        <w:rPr>
          <w:rFonts w:ascii="標楷體" w:eastAsia="標楷體" w:hAnsi="標楷體" w:hint="eastAsia"/>
          <w:b/>
          <w:color w:val="auto"/>
          <w:sz w:val="28"/>
          <w:szCs w:val="28"/>
        </w:rPr>
        <w:t>○○</w:t>
      </w:r>
    </w:p>
    <w:p w14:paraId="5B79935F" w14:textId="77777777" w:rsidR="00E47478" w:rsidRPr="00DF43E0" w:rsidRDefault="00E47478" w:rsidP="00580B6C">
      <w:pPr>
        <w:pStyle w:val="Web"/>
        <w:spacing w:before="240" w:beforeAutospacing="0" w:after="0" w:afterAutospacing="0" w:line="480" w:lineRule="exact"/>
        <w:ind w:left="238" w:firstLineChars="31" w:firstLine="87"/>
        <w:jc w:val="both"/>
        <w:rPr>
          <w:rFonts w:ascii="標楷體" w:eastAsia="標楷體" w:hAnsi="標楷體"/>
          <w:b/>
          <w:color w:val="auto"/>
          <w:sz w:val="28"/>
          <w:szCs w:val="28"/>
        </w:rPr>
      </w:pPr>
    </w:p>
    <w:p w14:paraId="0801F0D8" w14:textId="77777777" w:rsidR="00066346" w:rsidRPr="00DF43E0" w:rsidRDefault="00066346" w:rsidP="00066346">
      <w:pPr>
        <w:widowControl/>
        <w:rPr>
          <w:rFonts w:ascii="標楷體" w:eastAsia="標楷體" w:hAnsi="標楷體"/>
          <w:b/>
          <w:kern w:val="0"/>
          <w:sz w:val="72"/>
          <w:szCs w:val="72"/>
        </w:rPr>
      </w:pPr>
      <w:r w:rsidRPr="00DF43E0">
        <w:rPr>
          <w:rFonts w:ascii="標楷體" w:eastAsia="標楷體" w:hAnsi="標楷體"/>
          <w:b/>
          <w:sz w:val="72"/>
          <w:szCs w:val="72"/>
        </w:rPr>
        <w:br w:type="page"/>
      </w:r>
    </w:p>
    <w:p w14:paraId="4D813DE6" w14:textId="4DAD8CB0" w:rsidR="00F938B6" w:rsidRPr="00DF43E0" w:rsidRDefault="00F938B6" w:rsidP="00C03A15">
      <w:pPr>
        <w:pStyle w:val="Web"/>
        <w:numPr>
          <w:ilvl w:val="1"/>
          <w:numId w:val="36"/>
        </w:numPr>
        <w:tabs>
          <w:tab w:val="left" w:pos="709"/>
        </w:tabs>
        <w:spacing w:before="120" w:beforeAutospacing="0" w:after="0" w:afterAutospacing="0" w:line="480" w:lineRule="exact"/>
        <w:ind w:left="567" w:hanging="567"/>
        <w:jc w:val="both"/>
        <w:rPr>
          <w:rFonts w:ascii="標楷體" w:eastAsia="標楷體" w:hAnsi="標楷體"/>
          <w:b/>
          <w:color w:val="auto"/>
          <w:sz w:val="28"/>
          <w:szCs w:val="28"/>
        </w:rPr>
      </w:pPr>
      <w:r w:rsidRPr="00DF43E0">
        <w:rPr>
          <w:rFonts w:ascii="標楷體" w:eastAsia="標楷體" w:hAnsi="標楷體" w:hint="eastAsia"/>
          <w:b/>
          <w:color w:val="auto"/>
          <w:sz w:val="28"/>
          <w:szCs w:val="28"/>
        </w:rPr>
        <w:lastRenderedPageBreak/>
        <w:t>學校基本資料</w:t>
      </w:r>
    </w:p>
    <w:p w14:paraId="72307991" w14:textId="544F4D20" w:rsidR="00A17E13" w:rsidRPr="00DF43E0" w:rsidRDefault="00A17E13" w:rsidP="00C03A15">
      <w:pPr>
        <w:pStyle w:val="Web"/>
        <w:numPr>
          <w:ilvl w:val="0"/>
          <w:numId w:val="51"/>
        </w:numPr>
        <w:spacing w:before="0" w:beforeAutospacing="0" w:after="0" w:afterAutospacing="0" w:line="480" w:lineRule="exact"/>
        <w:ind w:hanging="676"/>
        <w:jc w:val="both"/>
        <w:rPr>
          <w:rFonts w:ascii="標楷體" w:eastAsia="標楷體" w:hAnsi="標楷體"/>
          <w:color w:val="auto"/>
          <w:sz w:val="28"/>
          <w:szCs w:val="28"/>
        </w:rPr>
      </w:pPr>
      <w:r w:rsidRPr="00DF43E0">
        <w:rPr>
          <w:rFonts w:ascii="標楷體" w:eastAsia="標楷體" w:hAnsi="標楷體" w:hint="eastAsia"/>
          <w:color w:val="auto"/>
          <w:sz w:val="28"/>
          <w:szCs w:val="28"/>
        </w:rPr>
        <w:t>日間部教職員數</w:t>
      </w:r>
      <w:r w:rsidR="00982F2B" w:rsidRPr="00DF43E0">
        <w:rPr>
          <w:rFonts w:hint="eastAsia"/>
          <w:color w:val="auto"/>
          <w:sz w:val="28"/>
          <w:szCs w:val="28"/>
        </w:rPr>
        <w:t>：</w:t>
      </w:r>
      <w:r w:rsidR="008222BF" w:rsidRPr="00DF43E0">
        <w:rPr>
          <w:rFonts w:ascii="標楷體" w:eastAsia="標楷體" w:hAnsi="標楷體" w:hint="eastAsia"/>
          <w:color w:val="auto"/>
          <w:sz w:val="28"/>
          <w:szCs w:val="28"/>
        </w:rPr>
        <w:t xml:space="preserve"> </w:t>
      </w:r>
      <w:r w:rsidR="00F705F0" w:rsidRPr="00DF43E0">
        <w:rPr>
          <w:rFonts w:ascii="標楷體" w:eastAsia="標楷體" w:hAnsi="標楷體" w:hint="eastAsia"/>
          <w:color w:val="auto"/>
          <w:sz w:val="28"/>
          <w:szCs w:val="28"/>
        </w:rPr>
        <w:t xml:space="preserve">       </w:t>
      </w:r>
      <w:r w:rsidR="008222BF" w:rsidRPr="00DF43E0">
        <w:rPr>
          <w:rFonts w:ascii="標楷體" w:eastAsia="標楷體" w:hAnsi="標楷體" w:hint="eastAsia"/>
          <w:color w:val="auto"/>
          <w:sz w:val="28"/>
          <w:szCs w:val="28"/>
        </w:rPr>
        <w:t xml:space="preserve">  人</w:t>
      </w:r>
    </w:p>
    <w:p w14:paraId="48B4A7C9" w14:textId="4024ECC6" w:rsidR="00A17E13" w:rsidRPr="00DF43E0" w:rsidRDefault="00A17E13" w:rsidP="00C03A15">
      <w:pPr>
        <w:pStyle w:val="Web"/>
        <w:numPr>
          <w:ilvl w:val="0"/>
          <w:numId w:val="51"/>
        </w:numPr>
        <w:spacing w:before="0" w:beforeAutospacing="0" w:after="0" w:afterAutospacing="0" w:line="480" w:lineRule="exact"/>
        <w:ind w:hanging="676"/>
        <w:jc w:val="both"/>
        <w:rPr>
          <w:rFonts w:ascii="標楷體" w:eastAsia="標楷體" w:hAnsi="標楷體"/>
          <w:color w:val="auto"/>
          <w:sz w:val="28"/>
          <w:szCs w:val="28"/>
        </w:rPr>
      </w:pPr>
      <w:r w:rsidRPr="00DF43E0">
        <w:rPr>
          <w:rFonts w:ascii="標楷體" w:eastAsia="標楷體" w:hAnsi="標楷體" w:hint="eastAsia"/>
          <w:color w:val="auto"/>
          <w:sz w:val="28"/>
          <w:szCs w:val="28"/>
        </w:rPr>
        <w:t>日間部學生數</w:t>
      </w:r>
      <w:r w:rsidR="00982F2B" w:rsidRPr="00DF43E0">
        <w:rPr>
          <w:rFonts w:hint="eastAsia"/>
          <w:color w:val="auto"/>
          <w:sz w:val="28"/>
          <w:szCs w:val="28"/>
        </w:rPr>
        <w:t>：</w:t>
      </w:r>
      <w:r w:rsidR="00F705F0" w:rsidRPr="00DF43E0">
        <w:rPr>
          <w:rFonts w:ascii="標楷體" w:eastAsia="標楷體" w:hAnsi="標楷體" w:hint="eastAsia"/>
          <w:color w:val="auto"/>
          <w:sz w:val="28"/>
          <w:szCs w:val="28"/>
        </w:rPr>
        <w:t xml:space="preserve">          </w:t>
      </w:r>
      <w:r w:rsidR="008222BF" w:rsidRPr="00DF43E0">
        <w:rPr>
          <w:rFonts w:ascii="標楷體" w:eastAsia="標楷體" w:hAnsi="標楷體" w:hint="eastAsia"/>
          <w:color w:val="auto"/>
          <w:sz w:val="28"/>
          <w:szCs w:val="28"/>
        </w:rPr>
        <w:t>人</w:t>
      </w:r>
    </w:p>
    <w:p w14:paraId="5595AA74" w14:textId="3E99408F" w:rsidR="00A17E13" w:rsidRPr="00DF43E0" w:rsidRDefault="00A17E13" w:rsidP="00C03A15">
      <w:pPr>
        <w:pStyle w:val="Web"/>
        <w:numPr>
          <w:ilvl w:val="0"/>
          <w:numId w:val="51"/>
        </w:numPr>
        <w:spacing w:before="0" w:beforeAutospacing="0" w:afterLines="50" w:after="180" w:afterAutospacing="0" w:line="480" w:lineRule="exact"/>
        <w:ind w:hanging="676"/>
        <w:jc w:val="both"/>
        <w:rPr>
          <w:rFonts w:ascii="標楷體" w:eastAsia="標楷體" w:hAnsi="標楷體"/>
          <w:color w:val="auto"/>
          <w:sz w:val="28"/>
          <w:szCs w:val="28"/>
        </w:rPr>
      </w:pPr>
      <w:r w:rsidRPr="00DF43E0">
        <w:rPr>
          <w:rFonts w:ascii="標楷體" w:eastAsia="標楷體" w:hAnsi="標楷體" w:hint="eastAsia"/>
          <w:color w:val="auto"/>
          <w:sz w:val="28"/>
          <w:szCs w:val="28"/>
        </w:rPr>
        <w:t>學校推動健康促進之相關處室及人員</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8"/>
        <w:gridCol w:w="1474"/>
        <w:gridCol w:w="1474"/>
        <w:gridCol w:w="1474"/>
        <w:gridCol w:w="1474"/>
        <w:gridCol w:w="1475"/>
      </w:tblGrid>
      <w:tr w:rsidR="00C018FE" w:rsidRPr="00DF43E0" w14:paraId="042AF3B1" w14:textId="77777777" w:rsidTr="00F705F0">
        <w:trPr>
          <w:trHeight w:val="399"/>
        </w:trPr>
        <w:tc>
          <w:tcPr>
            <w:tcW w:w="708" w:type="dxa"/>
            <w:vMerge w:val="restart"/>
          </w:tcPr>
          <w:p w14:paraId="69B8F536" w14:textId="77777777" w:rsidR="00CE5CAA" w:rsidRPr="00DF43E0" w:rsidRDefault="00CE5CAA" w:rsidP="00F705F0">
            <w:pPr>
              <w:kinsoku w:val="0"/>
              <w:snapToGrid w:val="0"/>
              <w:spacing w:line="480" w:lineRule="exact"/>
              <w:jc w:val="center"/>
              <w:rPr>
                <w:rFonts w:ascii="標楷體" w:eastAsia="標楷體" w:hAnsi="標楷體"/>
                <w:sz w:val="28"/>
                <w:szCs w:val="28"/>
              </w:rPr>
            </w:pPr>
          </w:p>
        </w:tc>
        <w:tc>
          <w:tcPr>
            <w:tcW w:w="1474" w:type="dxa"/>
          </w:tcPr>
          <w:p w14:paraId="77A406FC"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職稱</w:t>
            </w:r>
          </w:p>
        </w:tc>
        <w:tc>
          <w:tcPr>
            <w:tcW w:w="1474" w:type="dxa"/>
          </w:tcPr>
          <w:p w14:paraId="6AACE0BD"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校長</w:t>
            </w:r>
          </w:p>
        </w:tc>
        <w:tc>
          <w:tcPr>
            <w:tcW w:w="1474" w:type="dxa"/>
          </w:tcPr>
          <w:p w14:paraId="0536A1C8"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副校長</w:t>
            </w:r>
          </w:p>
        </w:tc>
        <w:tc>
          <w:tcPr>
            <w:tcW w:w="1474" w:type="dxa"/>
          </w:tcPr>
          <w:p w14:paraId="1BE93772"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p>
        </w:tc>
        <w:tc>
          <w:tcPr>
            <w:tcW w:w="1475" w:type="dxa"/>
          </w:tcPr>
          <w:p w14:paraId="5D00D652"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p>
        </w:tc>
      </w:tr>
      <w:tr w:rsidR="00C018FE" w:rsidRPr="00DF43E0" w14:paraId="3D98D7D2" w14:textId="77777777" w:rsidTr="00F705F0">
        <w:trPr>
          <w:trHeight w:val="354"/>
        </w:trPr>
        <w:tc>
          <w:tcPr>
            <w:tcW w:w="708" w:type="dxa"/>
            <w:vMerge/>
          </w:tcPr>
          <w:p w14:paraId="7ED36FFD" w14:textId="77777777" w:rsidR="00CE5CAA" w:rsidRPr="00DF43E0" w:rsidRDefault="00CE5CAA" w:rsidP="00F705F0">
            <w:pPr>
              <w:kinsoku w:val="0"/>
              <w:snapToGrid w:val="0"/>
              <w:spacing w:line="480" w:lineRule="exact"/>
              <w:jc w:val="center"/>
              <w:rPr>
                <w:rFonts w:ascii="標楷體" w:eastAsia="標楷體" w:hAnsi="標楷體"/>
                <w:sz w:val="28"/>
                <w:szCs w:val="28"/>
              </w:rPr>
            </w:pPr>
          </w:p>
        </w:tc>
        <w:tc>
          <w:tcPr>
            <w:tcW w:w="1474" w:type="dxa"/>
          </w:tcPr>
          <w:p w14:paraId="107C40F0"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姓名</w:t>
            </w:r>
          </w:p>
        </w:tc>
        <w:tc>
          <w:tcPr>
            <w:tcW w:w="1474" w:type="dxa"/>
          </w:tcPr>
          <w:p w14:paraId="09D3ECC4"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陳○○</w:t>
            </w:r>
          </w:p>
        </w:tc>
        <w:tc>
          <w:tcPr>
            <w:tcW w:w="1474" w:type="dxa"/>
          </w:tcPr>
          <w:p w14:paraId="222EC9D0"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林○○</w:t>
            </w:r>
          </w:p>
        </w:tc>
        <w:tc>
          <w:tcPr>
            <w:tcW w:w="1474" w:type="dxa"/>
          </w:tcPr>
          <w:p w14:paraId="7800E349"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p>
        </w:tc>
        <w:tc>
          <w:tcPr>
            <w:tcW w:w="1475" w:type="dxa"/>
          </w:tcPr>
          <w:p w14:paraId="551C6699"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p>
        </w:tc>
      </w:tr>
      <w:tr w:rsidR="00C018FE" w:rsidRPr="00DF43E0" w14:paraId="754BA0CD" w14:textId="77777777" w:rsidTr="00F705F0">
        <w:trPr>
          <w:trHeight w:val="495"/>
        </w:trPr>
        <w:tc>
          <w:tcPr>
            <w:tcW w:w="708" w:type="dxa"/>
            <w:vMerge w:val="restart"/>
          </w:tcPr>
          <w:p w14:paraId="2B9C5DC5" w14:textId="77777777" w:rsidR="00CE5CAA" w:rsidRPr="00DF43E0" w:rsidRDefault="00CE5CAA" w:rsidP="00F705F0">
            <w:pPr>
              <w:kinsoku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一級主管</w:t>
            </w:r>
          </w:p>
        </w:tc>
        <w:tc>
          <w:tcPr>
            <w:tcW w:w="1474" w:type="dxa"/>
          </w:tcPr>
          <w:p w14:paraId="28C6172C"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職稱</w:t>
            </w:r>
          </w:p>
        </w:tc>
        <w:tc>
          <w:tcPr>
            <w:tcW w:w="1474" w:type="dxa"/>
          </w:tcPr>
          <w:p w14:paraId="5273CD32"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學務長</w:t>
            </w:r>
          </w:p>
        </w:tc>
        <w:tc>
          <w:tcPr>
            <w:tcW w:w="1474" w:type="dxa"/>
          </w:tcPr>
          <w:p w14:paraId="3F93EBAE"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總務長</w:t>
            </w:r>
          </w:p>
        </w:tc>
        <w:tc>
          <w:tcPr>
            <w:tcW w:w="1474" w:type="dxa"/>
          </w:tcPr>
          <w:p w14:paraId="28C536FF"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○○主任</w:t>
            </w:r>
          </w:p>
        </w:tc>
        <w:tc>
          <w:tcPr>
            <w:tcW w:w="1475" w:type="dxa"/>
          </w:tcPr>
          <w:p w14:paraId="30DBA4BC"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p>
        </w:tc>
      </w:tr>
      <w:tr w:rsidR="00C018FE" w:rsidRPr="00DF43E0" w14:paraId="61AED7B5" w14:textId="77777777" w:rsidTr="00F705F0">
        <w:trPr>
          <w:trHeight w:val="435"/>
        </w:trPr>
        <w:tc>
          <w:tcPr>
            <w:tcW w:w="708" w:type="dxa"/>
            <w:vMerge/>
          </w:tcPr>
          <w:p w14:paraId="7164D6E0" w14:textId="77777777" w:rsidR="00CE5CAA" w:rsidRPr="00DF43E0" w:rsidRDefault="00CE5CAA" w:rsidP="00F705F0">
            <w:pPr>
              <w:kinsoku w:val="0"/>
              <w:snapToGrid w:val="0"/>
              <w:spacing w:line="480" w:lineRule="exact"/>
              <w:jc w:val="center"/>
              <w:rPr>
                <w:rFonts w:ascii="標楷體" w:eastAsia="標楷體" w:hAnsi="標楷體"/>
                <w:sz w:val="28"/>
                <w:szCs w:val="28"/>
              </w:rPr>
            </w:pPr>
          </w:p>
        </w:tc>
        <w:tc>
          <w:tcPr>
            <w:tcW w:w="1474" w:type="dxa"/>
          </w:tcPr>
          <w:p w14:paraId="449439B3"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姓名</w:t>
            </w:r>
          </w:p>
        </w:tc>
        <w:tc>
          <w:tcPr>
            <w:tcW w:w="1474" w:type="dxa"/>
          </w:tcPr>
          <w:p w14:paraId="05765848"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郭○○</w:t>
            </w:r>
          </w:p>
        </w:tc>
        <w:tc>
          <w:tcPr>
            <w:tcW w:w="1474" w:type="dxa"/>
          </w:tcPr>
          <w:p w14:paraId="282563E0"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葉○○</w:t>
            </w:r>
          </w:p>
        </w:tc>
        <w:tc>
          <w:tcPr>
            <w:tcW w:w="1474" w:type="dxa"/>
          </w:tcPr>
          <w:p w14:paraId="3D75582D"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莊○○</w:t>
            </w:r>
          </w:p>
        </w:tc>
        <w:tc>
          <w:tcPr>
            <w:tcW w:w="1475" w:type="dxa"/>
          </w:tcPr>
          <w:p w14:paraId="59C47AFB"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p>
        </w:tc>
      </w:tr>
      <w:tr w:rsidR="00C018FE" w:rsidRPr="00DF43E0" w14:paraId="3E55A991" w14:textId="77777777" w:rsidTr="00F705F0">
        <w:trPr>
          <w:trHeight w:val="330"/>
        </w:trPr>
        <w:tc>
          <w:tcPr>
            <w:tcW w:w="708" w:type="dxa"/>
            <w:vMerge w:val="restart"/>
          </w:tcPr>
          <w:p w14:paraId="0B962382" w14:textId="77777777" w:rsidR="00CE5CAA" w:rsidRPr="00DF43E0" w:rsidRDefault="00CE5CAA" w:rsidP="00F705F0">
            <w:pPr>
              <w:kinsoku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二級主管</w:t>
            </w:r>
          </w:p>
        </w:tc>
        <w:tc>
          <w:tcPr>
            <w:tcW w:w="1474" w:type="dxa"/>
          </w:tcPr>
          <w:p w14:paraId="19DCE328"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職稱</w:t>
            </w:r>
          </w:p>
        </w:tc>
        <w:tc>
          <w:tcPr>
            <w:tcW w:w="1474" w:type="dxa"/>
          </w:tcPr>
          <w:p w14:paraId="4A034076"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衛保組長</w:t>
            </w:r>
          </w:p>
        </w:tc>
        <w:tc>
          <w:tcPr>
            <w:tcW w:w="1474" w:type="dxa"/>
          </w:tcPr>
          <w:p w14:paraId="79CCBAEB"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○○組長</w:t>
            </w:r>
          </w:p>
        </w:tc>
        <w:tc>
          <w:tcPr>
            <w:tcW w:w="1474" w:type="dxa"/>
          </w:tcPr>
          <w:p w14:paraId="3E2BB139"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p>
        </w:tc>
        <w:tc>
          <w:tcPr>
            <w:tcW w:w="1475" w:type="dxa"/>
          </w:tcPr>
          <w:p w14:paraId="2D3AA842"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p>
        </w:tc>
      </w:tr>
      <w:tr w:rsidR="00C018FE" w:rsidRPr="00DF43E0" w14:paraId="46721E7C" w14:textId="77777777" w:rsidTr="00F705F0">
        <w:trPr>
          <w:trHeight w:val="389"/>
        </w:trPr>
        <w:tc>
          <w:tcPr>
            <w:tcW w:w="708" w:type="dxa"/>
            <w:vMerge/>
          </w:tcPr>
          <w:p w14:paraId="7757055A" w14:textId="77777777" w:rsidR="00CE5CAA" w:rsidRPr="00DF43E0" w:rsidRDefault="00CE5CAA" w:rsidP="00F705F0">
            <w:pPr>
              <w:kinsoku w:val="0"/>
              <w:snapToGrid w:val="0"/>
              <w:spacing w:line="480" w:lineRule="exact"/>
              <w:jc w:val="center"/>
              <w:rPr>
                <w:rFonts w:ascii="標楷體" w:eastAsia="標楷體" w:hAnsi="標楷體"/>
                <w:sz w:val="28"/>
                <w:szCs w:val="28"/>
              </w:rPr>
            </w:pPr>
          </w:p>
        </w:tc>
        <w:tc>
          <w:tcPr>
            <w:tcW w:w="1474" w:type="dxa"/>
          </w:tcPr>
          <w:p w14:paraId="60753A31"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姓名</w:t>
            </w:r>
          </w:p>
        </w:tc>
        <w:tc>
          <w:tcPr>
            <w:tcW w:w="1474" w:type="dxa"/>
          </w:tcPr>
          <w:p w14:paraId="0C46443E"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吳○○</w:t>
            </w:r>
          </w:p>
        </w:tc>
        <w:tc>
          <w:tcPr>
            <w:tcW w:w="1474" w:type="dxa"/>
          </w:tcPr>
          <w:p w14:paraId="7EB4BB36"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游○○</w:t>
            </w:r>
          </w:p>
        </w:tc>
        <w:tc>
          <w:tcPr>
            <w:tcW w:w="1474" w:type="dxa"/>
          </w:tcPr>
          <w:p w14:paraId="767F0BC3"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p>
        </w:tc>
        <w:tc>
          <w:tcPr>
            <w:tcW w:w="1475" w:type="dxa"/>
          </w:tcPr>
          <w:p w14:paraId="02F32F81"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p>
        </w:tc>
      </w:tr>
      <w:tr w:rsidR="00C018FE" w:rsidRPr="00DF43E0" w14:paraId="1570DF98" w14:textId="77777777" w:rsidTr="00F705F0">
        <w:trPr>
          <w:trHeight w:val="360"/>
        </w:trPr>
        <w:tc>
          <w:tcPr>
            <w:tcW w:w="708" w:type="dxa"/>
            <w:vMerge w:val="restart"/>
          </w:tcPr>
          <w:p w14:paraId="230864DA" w14:textId="77777777" w:rsidR="00CE5CAA" w:rsidRPr="00DF43E0" w:rsidRDefault="00CE5CAA" w:rsidP="00F705F0">
            <w:pPr>
              <w:kinsoku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醫事人員</w:t>
            </w:r>
          </w:p>
        </w:tc>
        <w:tc>
          <w:tcPr>
            <w:tcW w:w="1474" w:type="dxa"/>
          </w:tcPr>
          <w:p w14:paraId="1411B599"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職稱</w:t>
            </w:r>
          </w:p>
        </w:tc>
        <w:tc>
          <w:tcPr>
            <w:tcW w:w="1474" w:type="dxa"/>
          </w:tcPr>
          <w:p w14:paraId="06705D1E"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專任護理師</w:t>
            </w:r>
          </w:p>
        </w:tc>
        <w:tc>
          <w:tcPr>
            <w:tcW w:w="1474" w:type="dxa"/>
          </w:tcPr>
          <w:p w14:paraId="1FB0F3A9"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專任營養師</w:t>
            </w:r>
          </w:p>
        </w:tc>
        <w:tc>
          <w:tcPr>
            <w:tcW w:w="1474" w:type="dxa"/>
          </w:tcPr>
          <w:p w14:paraId="628050DE"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p>
        </w:tc>
        <w:tc>
          <w:tcPr>
            <w:tcW w:w="1475" w:type="dxa"/>
          </w:tcPr>
          <w:p w14:paraId="6FAB3082"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p>
        </w:tc>
      </w:tr>
      <w:tr w:rsidR="00C018FE" w:rsidRPr="00DF43E0" w14:paraId="714555AD" w14:textId="77777777" w:rsidTr="00F705F0">
        <w:trPr>
          <w:trHeight w:val="360"/>
        </w:trPr>
        <w:tc>
          <w:tcPr>
            <w:tcW w:w="708" w:type="dxa"/>
            <w:vMerge/>
          </w:tcPr>
          <w:p w14:paraId="263E8125" w14:textId="77777777" w:rsidR="00CE5CAA" w:rsidRPr="00DF43E0" w:rsidRDefault="00CE5CAA" w:rsidP="00907620">
            <w:pPr>
              <w:kinsoku w:val="0"/>
              <w:snapToGrid w:val="0"/>
              <w:spacing w:line="480" w:lineRule="exact"/>
              <w:jc w:val="both"/>
              <w:rPr>
                <w:rFonts w:ascii="標楷體" w:eastAsia="標楷體" w:hAnsi="標楷體"/>
                <w:sz w:val="28"/>
                <w:szCs w:val="28"/>
              </w:rPr>
            </w:pPr>
          </w:p>
        </w:tc>
        <w:tc>
          <w:tcPr>
            <w:tcW w:w="1474" w:type="dxa"/>
          </w:tcPr>
          <w:p w14:paraId="46ED2163"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姓名</w:t>
            </w:r>
          </w:p>
        </w:tc>
        <w:tc>
          <w:tcPr>
            <w:tcW w:w="1474" w:type="dxa"/>
          </w:tcPr>
          <w:p w14:paraId="1226AE9B"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梁○○</w:t>
            </w:r>
          </w:p>
        </w:tc>
        <w:tc>
          <w:tcPr>
            <w:tcW w:w="1474" w:type="dxa"/>
          </w:tcPr>
          <w:p w14:paraId="71052967"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江○○</w:t>
            </w:r>
          </w:p>
        </w:tc>
        <w:tc>
          <w:tcPr>
            <w:tcW w:w="1474" w:type="dxa"/>
          </w:tcPr>
          <w:p w14:paraId="6E123DFD"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p>
        </w:tc>
        <w:tc>
          <w:tcPr>
            <w:tcW w:w="1475" w:type="dxa"/>
          </w:tcPr>
          <w:p w14:paraId="4CE11090" w14:textId="77777777" w:rsidR="00CE5CAA" w:rsidRPr="00DF43E0" w:rsidRDefault="00CE5CAA" w:rsidP="00907620">
            <w:pPr>
              <w:kinsoku w:val="0"/>
              <w:adjustRightInd w:val="0"/>
              <w:snapToGrid w:val="0"/>
              <w:spacing w:line="480" w:lineRule="exact"/>
              <w:jc w:val="center"/>
              <w:rPr>
                <w:rFonts w:ascii="標楷體" w:eastAsia="標楷體" w:hAnsi="標楷體"/>
                <w:sz w:val="28"/>
                <w:szCs w:val="28"/>
              </w:rPr>
            </w:pPr>
          </w:p>
        </w:tc>
      </w:tr>
    </w:tbl>
    <w:p w14:paraId="0BF4C73C" w14:textId="0316EEF0" w:rsidR="00A17E13" w:rsidRPr="00DF43E0" w:rsidRDefault="00C81EEB" w:rsidP="00C03A15">
      <w:pPr>
        <w:pStyle w:val="Web"/>
        <w:numPr>
          <w:ilvl w:val="0"/>
          <w:numId w:val="51"/>
        </w:numPr>
        <w:spacing w:beforeLines="50" w:before="180" w:beforeAutospacing="0" w:after="0" w:afterAutospacing="0" w:line="480" w:lineRule="exact"/>
        <w:ind w:hanging="676"/>
        <w:jc w:val="both"/>
        <w:rPr>
          <w:rFonts w:ascii="標楷體" w:eastAsia="標楷體" w:hAnsi="標楷體"/>
          <w:color w:val="auto"/>
          <w:sz w:val="28"/>
          <w:szCs w:val="28"/>
        </w:rPr>
      </w:pPr>
      <w:r w:rsidRPr="00DF43E0">
        <w:rPr>
          <w:rFonts w:ascii="標楷體" w:eastAsia="標楷體" w:hAnsi="標楷體" w:hint="eastAsia"/>
          <w:color w:val="auto"/>
          <w:sz w:val="28"/>
          <w:szCs w:val="28"/>
        </w:rPr>
        <w:t>1</w:t>
      </w:r>
      <w:r w:rsidR="00E54E42" w:rsidRPr="00DF43E0">
        <w:rPr>
          <w:rFonts w:ascii="標楷體" w:eastAsia="標楷體" w:hAnsi="標楷體" w:hint="eastAsia"/>
          <w:color w:val="auto"/>
          <w:sz w:val="28"/>
          <w:szCs w:val="28"/>
        </w:rPr>
        <w:t>1</w:t>
      </w:r>
      <w:r w:rsidR="00C132FB" w:rsidRPr="00DF43E0">
        <w:rPr>
          <w:rFonts w:ascii="標楷體" w:eastAsia="標楷體" w:hAnsi="標楷體" w:hint="eastAsia"/>
          <w:color w:val="auto"/>
          <w:sz w:val="28"/>
          <w:szCs w:val="28"/>
        </w:rPr>
        <w:t>4</w:t>
      </w:r>
      <w:r w:rsidR="00A17E13" w:rsidRPr="00DF43E0">
        <w:rPr>
          <w:rFonts w:ascii="標楷體" w:eastAsia="標楷體" w:hAnsi="標楷體" w:hint="eastAsia"/>
          <w:color w:val="auto"/>
          <w:sz w:val="28"/>
          <w:szCs w:val="28"/>
        </w:rPr>
        <w:t>年度</w:t>
      </w:r>
      <w:r w:rsidR="000C4DBA" w:rsidRPr="00DF43E0">
        <w:rPr>
          <w:rFonts w:ascii="標楷體" w:eastAsia="標楷體" w:hAnsi="標楷體" w:hint="eastAsia"/>
          <w:color w:val="auto"/>
          <w:sz w:val="28"/>
          <w:szCs w:val="28"/>
        </w:rPr>
        <w:t>編</w:t>
      </w:r>
      <w:r w:rsidR="00A17E13" w:rsidRPr="00DF43E0">
        <w:rPr>
          <w:rFonts w:ascii="標楷體" w:eastAsia="標楷體" w:hAnsi="標楷體" w:hint="eastAsia"/>
          <w:color w:val="auto"/>
          <w:sz w:val="28"/>
          <w:szCs w:val="28"/>
        </w:rPr>
        <w:t>列學校衛生保健經費</w:t>
      </w:r>
      <w:r w:rsidR="00982F2B" w:rsidRPr="00DF43E0">
        <w:rPr>
          <w:rFonts w:hint="eastAsia"/>
          <w:color w:val="auto"/>
          <w:sz w:val="28"/>
          <w:szCs w:val="28"/>
        </w:rPr>
        <w:t>：</w:t>
      </w:r>
      <w:r w:rsidR="000049B1" w:rsidRPr="00DF43E0">
        <w:rPr>
          <w:rFonts w:ascii="標楷體" w:eastAsia="標楷體" w:hAnsi="標楷體" w:hint="eastAsia"/>
          <w:color w:val="auto"/>
          <w:sz w:val="28"/>
          <w:szCs w:val="28"/>
        </w:rPr>
        <w:t>______________元</w:t>
      </w:r>
    </w:p>
    <w:p w14:paraId="488C062A" w14:textId="551051EC" w:rsidR="00A17E13" w:rsidRPr="00DF43E0" w:rsidRDefault="00A17E13" w:rsidP="00C03A15">
      <w:pPr>
        <w:pStyle w:val="Web"/>
        <w:numPr>
          <w:ilvl w:val="0"/>
          <w:numId w:val="51"/>
        </w:numPr>
        <w:spacing w:before="0" w:beforeAutospacing="0" w:after="0" w:afterAutospacing="0" w:line="480" w:lineRule="exact"/>
        <w:ind w:hanging="676"/>
        <w:jc w:val="both"/>
        <w:rPr>
          <w:rFonts w:ascii="標楷體" w:eastAsia="標楷體" w:hAnsi="標楷體"/>
          <w:color w:val="auto"/>
          <w:sz w:val="28"/>
          <w:szCs w:val="28"/>
        </w:rPr>
      </w:pPr>
      <w:r w:rsidRPr="00DF43E0">
        <w:rPr>
          <w:rFonts w:ascii="標楷體" w:eastAsia="標楷體" w:hAnsi="標楷體" w:hint="eastAsia"/>
          <w:color w:val="auto"/>
          <w:sz w:val="28"/>
          <w:szCs w:val="28"/>
        </w:rPr>
        <w:t>是否設有推動學校衛生及健康促進相關之學生社團</w:t>
      </w:r>
    </w:p>
    <w:p w14:paraId="3ED54A08" w14:textId="416ADD49" w:rsidR="00A17E13" w:rsidRPr="00DF43E0" w:rsidRDefault="00A17E13" w:rsidP="00C03A15">
      <w:pPr>
        <w:pStyle w:val="Web"/>
        <w:numPr>
          <w:ilvl w:val="0"/>
          <w:numId w:val="52"/>
        </w:numPr>
        <w:tabs>
          <w:tab w:val="left" w:pos="1985"/>
        </w:tabs>
        <w:spacing w:before="0" w:beforeAutospacing="0" w:after="0" w:afterAutospacing="0" w:line="480" w:lineRule="exact"/>
        <w:ind w:left="1276" w:hanging="567"/>
        <w:jc w:val="both"/>
        <w:rPr>
          <w:rFonts w:ascii="標楷體" w:eastAsia="標楷體" w:hAnsi="標楷體"/>
          <w:color w:val="auto"/>
          <w:sz w:val="28"/>
          <w:szCs w:val="28"/>
        </w:rPr>
      </w:pPr>
      <w:r w:rsidRPr="00DF43E0">
        <w:rPr>
          <w:rFonts w:ascii="標楷體" w:eastAsia="標楷體" w:hAnsi="標楷體" w:hint="eastAsia"/>
          <w:color w:val="auto"/>
          <w:sz w:val="28"/>
          <w:szCs w:val="28"/>
        </w:rPr>
        <w:t>社團名稱：</w:t>
      </w:r>
      <w:r w:rsidR="00A858A7" w:rsidRPr="00DF43E0">
        <w:rPr>
          <w:rFonts w:ascii="標楷體" w:eastAsia="標楷體" w:hAnsi="標楷體"/>
          <w:color w:val="auto"/>
          <w:sz w:val="28"/>
          <w:szCs w:val="28"/>
        </w:rPr>
        <w:t>___________</w:t>
      </w:r>
      <w:r w:rsidRPr="00DF43E0">
        <w:rPr>
          <w:rFonts w:ascii="標楷體" w:eastAsia="標楷體" w:hAnsi="標楷體" w:hint="eastAsia"/>
          <w:color w:val="auto"/>
          <w:sz w:val="28"/>
          <w:szCs w:val="28"/>
        </w:rPr>
        <w:t>；參與學生數：</w:t>
      </w:r>
      <w:r w:rsidR="00DD4024" w:rsidRPr="00DF43E0">
        <w:rPr>
          <w:rFonts w:ascii="標楷體" w:eastAsia="標楷體" w:hAnsi="標楷體"/>
          <w:color w:val="auto"/>
          <w:sz w:val="28"/>
          <w:szCs w:val="28"/>
        </w:rPr>
        <w:t>___________</w:t>
      </w:r>
    </w:p>
    <w:p w14:paraId="3BB810E3" w14:textId="0456D145" w:rsidR="00982F2B" w:rsidRPr="00DF43E0" w:rsidRDefault="00982F2B" w:rsidP="00C03A15">
      <w:pPr>
        <w:pStyle w:val="Web"/>
        <w:numPr>
          <w:ilvl w:val="0"/>
          <w:numId w:val="52"/>
        </w:numPr>
        <w:tabs>
          <w:tab w:val="left" w:pos="1985"/>
        </w:tabs>
        <w:spacing w:before="0" w:beforeAutospacing="0" w:after="0" w:afterAutospacing="0" w:line="480" w:lineRule="exact"/>
        <w:ind w:left="1276" w:hanging="567"/>
        <w:jc w:val="both"/>
        <w:rPr>
          <w:rFonts w:ascii="標楷體" w:eastAsia="標楷體" w:hAnsi="標楷體"/>
          <w:color w:val="auto"/>
          <w:sz w:val="28"/>
          <w:szCs w:val="28"/>
        </w:rPr>
      </w:pPr>
      <w:r w:rsidRPr="00DF43E0">
        <w:rPr>
          <w:rFonts w:ascii="標楷體" w:eastAsia="標楷體" w:hAnsi="標楷體" w:hint="eastAsia"/>
          <w:color w:val="auto"/>
          <w:sz w:val="28"/>
          <w:szCs w:val="28"/>
        </w:rPr>
        <w:t>社團名稱：</w:t>
      </w:r>
      <w:r w:rsidRPr="00DF43E0">
        <w:rPr>
          <w:rFonts w:ascii="標楷體" w:eastAsia="標楷體" w:hAnsi="標楷體"/>
          <w:color w:val="auto"/>
          <w:sz w:val="28"/>
          <w:szCs w:val="28"/>
        </w:rPr>
        <w:t>___________</w:t>
      </w:r>
      <w:r w:rsidRPr="00DF43E0">
        <w:rPr>
          <w:rFonts w:ascii="標楷體" w:eastAsia="標楷體" w:hAnsi="標楷體" w:hint="eastAsia"/>
          <w:color w:val="auto"/>
          <w:sz w:val="28"/>
          <w:szCs w:val="28"/>
        </w:rPr>
        <w:t>；參與學生數：</w:t>
      </w:r>
      <w:r w:rsidRPr="00DF43E0">
        <w:rPr>
          <w:rFonts w:ascii="標楷體" w:eastAsia="標楷體" w:hAnsi="標楷體"/>
          <w:color w:val="auto"/>
          <w:sz w:val="28"/>
          <w:szCs w:val="28"/>
        </w:rPr>
        <w:t>___________</w:t>
      </w:r>
    </w:p>
    <w:p w14:paraId="263705B8" w14:textId="11A6E723" w:rsidR="00982F2B" w:rsidRPr="00DF43E0" w:rsidRDefault="00982F2B" w:rsidP="00C03A15">
      <w:pPr>
        <w:pStyle w:val="Web"/>
        <w:numPr>
          <w:ilvl w:val="0"/>
          <w:numId w:val="52"/>
        </w:numPr>
        <w:tabs>
          <w:tab w:val="left" w:pos="1985"/>
        </w:tabs>
        <w:spacing w:before="0" w:beforeAutospacing="0" w:after="0" w:afterAutospacing="0" w:line="480" w:lineRule="exact"/>
        <w:ind w:left="1276" w:hanging="567"/>
        <w:jc w:val="both"/>
        <w:rPr>
          <w:rFonts w:ascii="標楷體" w:eastAsia="標楷體" w:hAnsi="標楷體"/>
          <w:color w:val="auto"/>
          <w:sz w:val="28"/>
          <w:szCs w:val="28"/>
        </w:rPr>
      </w:pPr>
      <w:r w:rsidRPr="00DF43E0">
        <w:rPr>
          <w:rFonts w:ascii="標楷體" w:eastAsia="標楷體" w:hAnsi="標楷體" w:hint="eastAsia"/>
          <w:color w:val="auto"/>
          <w:sz w:val="28"/>
          <w:szCs w:val="28"/>
        </w:rPr>
        <w:t>社團名稱：</w:t>
      </w:r>
      <w:r w:rsidRPr="00DF43E0">
        <w:rPr>
          <w:rFonts w:ascii="標楷體" w:eastAsia="標楷體" w:hAnsi="標楷體"/>
          <w:color w:val="auto"/>
          <w:sz w:val="28"/>
          <w:szCs w:val="28"/>
        </w:rPr>
        <w:t>___________</w:t>
      </w:r>
      <w:r w:rsidRPr="00DF43E0">
        <w:rPr>
          <w:rFonts w:ascii="標楷體" w:eastAsia="標楷體" w:hAnsi="標楷體" w:hint="eastAsia"/>
          <w:color w:val="auto"/>
          <w:sz w:val="28"/>
          <w:szCs w:val="28"/>
        </w:rPr>
        <w:t>；參與學生數：</w:t>
      </w:r>
      <w:r w:rsidRPr="00DF43E0">
        <w:rPr>
          <w:rFonts w:ascii="標楷體" w:eastAsia="標楷體" w:hAnsi="標楷體"/>
          <w:color w:val="auto"/>
          <w:sz w:val="28"/>
          <w:szCs w:val="28"/>
        </w:rPr>
        <w:t>___________</w:t>
      </w:r>
    </w:p>
    <w:p w14:paraId="1785E768" w14:textId="07A63F97" w:rsidR="00A17E13" w:rsidRPr="00DF43E0" w:rsidRDefault="00A17E13" w:rsidP="00C03A15">
      <w:pPr>
        <w:pStyle w:val="Web"/>
        <w:numPr>
          <w:ilvl w:val="0"/>
          <w:numId w:val="51"/>
        </w:numPr>
        <w:spacing w:before="0" w:beforeAutospacing="0" w:after="0" w:afterAutospacing="0" w:line="480" w:lineRule="exact"/>
        <w:ind w:hanging="676"/>
        <w:jc w:val="both"/>
        <w:rPr>
          <w:rFonts w:ascii="標楷體" w:eastAsia="標楷體" w:hAnsi="標楷體"/>
          <w:color w:val="auto"/>
          <w:sz w:val="28"/>
          <w:szCs w:val="28"/>
        </w:rPr>
      </w:pPr>
      <w:r w:rsidRPr="00DF43E0">
        <w:rPr>
          <w:rFonts w:ascii="標楷體" w:eastAsia="標楷體" w:hAnsi="標楷體" w:hint="eastAsia"/>
          <w:color w:val="auto"/>
          <w:sz w:val="28"/>
          <w:szCs w:val="28"/>
        </w:rPr>
        <w:t>其他學校衛生特色（請列舉）</w:t>
      </w:r>
    </w:p>
    <w:p w14:paraId="0FE22EB8" w14:textId="5ECC0048" w:rsidR="00F705F0" w:rsidRPr="00DF43E0" w:rsidRDefault="00982F2B" w:rsidP="00F705F0">
      <w:pPr>
        <w:pStyle w:val="Web"/>
        <w:spacing w:before="0" w:beforeAutospacing="0" w:after="0" w:afterAutospacing="0" w:line="480" w:lineRule="exact"/>
        <w:ind w:left="959"/>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r w:rsidR="005448DF" w:rsidRPr="00DF43E0">
        <w:rPr>
          <w:rFonts w:ascii="標楷體" w:eastAsia="標楷體" w:hAnsi="標楷體" w:hint="eastAsia"/>
          <w:color w:val="auto"/>
          <w:sz w:val="28"/>
          <w:szCs w:val="28"/>
        </w:rPr>
        <w:t xml:space="preserve"> </w:t>
      </w:r>
      <w:r w:rsidRPr="00DF43E0">
        <w:rPr>
          <w:rFonts w:ascii="標楷體" w:eastAsia="標楷體" w:hAnsi="標楷體" w:hint="eastAsia"/>
          <w:color w:val="auto"/>
          <w:sz w:val="28"/>
          <w:szCs w:val="28"/>
        </w:rPr>
        <w:t xml:space="preserve">                                                      </w:t>
      </w:r>
    </w:p>
    <w:p w14:paraId="629EE546" w14:textId="64776A38" w:rsidR="00982F2B" w:rsidRPr="00DF43E0" w:rsidRDefault="00982F2B" w:rsidP="00F705F0">
      <w:pPr>
        <w:pStyle w:val="Web"/>
        <w:spacing w:before="0" w:beforeAutospacing="0" w:after="0" w:afterAutospacing="0" w:line="480" w:lineRule="exact"/>
        <w:ind w:left="959"/>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p>
    <w:p w14:paraId="3A233B53" w14:textId="77777777" w:rsidR="00C5040E" w:rsidRPr="00DF43E0" w:rsidRDefault="00C5040E" w:rsidP="00C5040E">
      <w:pPr>
        <w:pStyle w:val="Web"/>
        <w:spacing w:before="0" w:beforeAutospacing="0" w:after="0" w:afterAutospacing="0" w:line="480" w:lineRule="exact"/>
        <w:ind w:left="959"/>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p>
    <w:p w14:paraId="5432C102" w14:textId="605426BF" w:rsidR="00C5040E" w:rsidRPr="00DF43E0" w:rsidRDefault="00C5040E" w:rsidP="00C5040E">
      <w:pPr>
        <w:pStyle w:val="Web"/>
        <w:spacing w:before="0" w:beforeAutospacing="0" w:after="0" w:afterAutospacing="0" w:line="480" w:lineRule="exact"/>
        <w:ind w:left="959"/>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p>
    <w:p w14:paraId="40D4245C" w14:textId="77777777" w:rsidR="00C5040E" w:rsidRPr="00DF43E0" w:rsidRDefault="00C5040E" w:rsidP="00C5040E">
      <w:pPr>
        <w:pStyle w:val="Web"/>
        <w:spacing w:before="0" w:beforeAutospacing="0" w:after="0" w:afterAutospacing="0" w:line="480" w:lineRule="exact"/>
        <w:ind w:left="959"/>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p>
    <w:p w14:paraId="175F5F35" w14:textId="2583A86D" w:rsidR="00C5040E" w:rsidRPr="00DF43E0" w:rsidRDefault="00C5040E" w:rsidP="00C5040E">
      <w:pPr>
        <w:pStyle w:val="Web"/>
        <w:spacing w:before="0" w:beforeAutospacing="0" w:after="0" w:afterAutospacing="0" w:line="480" w:lineRule="exact"/>
        <w:ind w:left="959"/>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p>
    <w:p w14:paraId="55288B2A" w14:textId="45060F3C" w:rsidR="00982F2B" w:rsidRPr="00DF43E0" w:rsidRDefault="00E756C1" w:rsidP="00C03A15">
      <w:pPr>
        <w:pStyle w:val="Web"/>
        <w:numPr>
          <w:ilvl w:val="0"/>
          <w:numId w:val="51"/>
        </w:numPr>
        <w:spacing w:before="0" w:beforeAutospacing="0" w:after="0" w:afterAutospacing="0" w:line="480" w:lineRule="exact"/>
        <w:ind w:hanging="676"/>
        <w:jc w:val="both"/>
        <w:rPr>
          <w:rFonts w:ascii="標楷體" w:eastAsia="標楷體" w:hAnsi="標楷體"/>
          <w:color w:val="auto"/>
          <w:sz w:val="28"/>
          <w:szCs w:val="28"/>
        </w:rPr>
      </w:pPr>
      <w:r w:rsidRPr="00DF43E0">
        <w:rPr>
          <w:rFonts w:ascii="標楷體" w:eastAsia="標楷體" w:hAnsi="標楷體" w:hint="eastAsia"/>
          <w:color w:val="auto"/>
          <w:sz w:val="28"/>
          <w:szCs w:val="28"/>
        </w:rPr>
        <w:t>依校本需求辦理</w:t>
      </w:r>
      <w:r w:rsidR="00C5040E" w:rsidRPr="00DF43E0">
        <w:rPr>
          <w:rFonts w:ascii="標楷體" w:eastAsia="標楷體" w:hAnsi="標楷體" w:hint="eastAsia"/>
          <w:color w:val="auto"/>
          <w:sz w:val="28"/>
          <w:szCs w:val="28"/>
        </w:rPr>
        <w:t>之自選</w:t>
      </w:r>
      <w:r w:rsidRPr="00DF43E0">
        <w:rPr>
          <w:rFonts w:ascii="標楷體" w:eastAsia="標楷體" w:hAnsi="標楷體" w:hint="eastAsia"/>
          <w:color w:val="auto"/>
          <w:sz w:val="28"/>
          <w:szCs w:val="28"/>
        </w:rPr>
        <w:t>項目</w:t>
      </w:r>
      <w:r w:rsidR="00546822" w:rsidRPr="00DF43E0">
        <w:rPr>
          <w:rFonts w:ascii="標楷體" w:eastAsia="標楷體" w:hAnsi="標楷體" w:hint="eastAsia"/>
          <w:color w:val="auto"/>
          <w:sz w:val="28"/>
          <w:szCs w:val="28"/>
        </w:rPr>
        <w:t>（請自行填列）</w:t>
      </w:r>
    </w:p>
    <w:p w14:paraId="4CEAF73B" w14:textId="2D39892C" w:rsidR="00982F2B" w:rsidRPr="00DF43E0" w:rsidRDefault="00982F2B" w:rsidP="00C03A15">
      <w:pPr>
        <w:pStyle w:val="Web"/>
        <w:numPr>
          <w:ilvl w:val="0"/>
          <w:numId w:val="53"/>
        </w:numPr>
        <w:spacing w:before="0" w:beforeAutospacing="0" w:after="0" w:afterAutospacing="0" w:line="480" w:lineRule="exact"/>
        <w:ind w:left="1276" w:hanging="567"/>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p>
    <w:p w14:paraId="24C7517E" w14:textId="44C8630E" w:rsidR="00982F2B" w:rsidRPr="00DF43E0" w:rsidRDefault="00982F2B" w:rsidP="00C03A15">
      <w:pPr>
        <w:pStyle w:val="Web"/>
        <w:numPr>
          <w:ilvl w:val="0"/>
          <w:numId w:val="53"/>
        </w:numPr>
        <w:spacing w:before="0" w:beforeAutospacing="0" w:after="0" w:afterAutospacing="0" w:line="480" w:lineRule="exact"/>
        <w:ind w:left="1276" w:hanging="567"/>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p>
    <w:p w14:paraId="4C93950E" w14:textId="628AED7B" w:rsidR="00982F2B" w:rsidRPr="00DF43E0" w:rsidRDefault="00982F2B" w:rsidP="00C03A15">
      <w:pPr>
        <w:pStyle w:val="Web"/>
        <w:numPr>
          <w:ilvl w:val="0"/>
          <w:numId w:val="53"/>
        </w:numPr>
        <w:spacing w:before="0" w:beforeAutospacing="0" w:after="0" w:afterAutospacing="0" w:line="480" w:lineRule="exact"/>
        <w:ind w:left="1276" w:hanging="567"/>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p>
    <w:p w14:paraId="7527CA88" w14:textId="54CA1F63" w:rsidR="00512F12" w:rsidRPr="00DF43E0" w:rsidRDefault="00932C0E" w:rsidP="00C03A15">
      <w:pPr>
        <w:pStyle w:val="Web"/>
        <w:numPr>
          <w:ilvl w:val="1"/>
          <w:numId w:val="36"/>
        </w:numPr>
        <w:spacing w:before="240" w:beforeAutospacing="0" w:after="0" w:afterAutospacing="0" w:line="480" w:lineRule="exact"/>
        <w:ind w:left="709" w:hanging="709"/>
        <w:jc w:val="both"/>
        <w:rPr>
          <w:rFonts w:ascii="標楷體" w:eastAsia="標楷體" w:hAnsi="標楷體"/>
          <w:color w:val="auto"/>
          <w:sz w:val="28"/>
          <w:szCs w:val="28"/>
        </w:rPr>
      </w:pPr>
      <w:r w:rsidRPr="00DF43E0">
        <w:rPr>
          <w:rFonts w:ascii="標楷體" w:eastAsia="標楷體" w:hAnsi="標楷體" w:hint="eastAsia"/>
          <w:b/>
          <w:color w:val="auto"/>
          <w:sz w:val="28"/>
          <w:szCs w:val="28"/>
        </w:rPr>
        <w:lastRenderedPageBreak/>
        <w:t>計畫依據</w:t>
      </w:r>
    </w:p>
    <w:p w14:paraId="673E1574" w14:textId="77777777" w:rsidR="00512F12" w:rsidRPr="00DF43E0" w:rsidRDefault="00512F12" w:rsidP="005E2866">
      <w:pPr>
        <w:pStyle w:val="Web"/>
        <w:spacing w:before="0" w:beforeAutospacing="0" w:after="0" w:afterAutospacing="0" w:line="480" w:lineRule="exact"/>
        <w:ind w:left="709"/>
        <w:jc w:val="both"/>
        <w:rPr>
          <w:rFonts w:ascii="標楷體" w:eastAsia="標楷體" w:hAnsi="標楷體"/>
          <w:color w:val="auto"/>
          <w:sz w:val="28"/>
          <w:szCs w:val="22"/>
        </w:rPr>
      </w:pPr>
      <w:r w:rsidRPr="00DF43E0">
        <w:rPr>
          <w:rFonts w:ascii="標楷體" w:eastAsia="標楷體" w:hAnsi="標楷體" w:hint="eastAsia"/>
          <w:color w:val="auto"/>
          <w:sz w:val="28"/>
          <w:szCs w:val="22"/>
        </w:rPr>
        <w:t>敘明通過</w:t>
      </w:r>
      <w:r w:rsidRPr="00DF43E0">
        <w:rPr>
          <w:rFonts w:ascii="標楷體" w:eastAsia="標楷體" w:hAnsi="標楷體"/>
          <w:color w:val="auto"/>
          <w:sz w:val="28"/>
          <w:szCs w:val="22"/>
        </w:rPr>
        <w:t>學校衛生相關委員會或</w:t>
      </w:r>
      <w:r w:rsidRPr="00DF43E0">
        <w:rPr>
          <w:rFonts w:ascii="標楷體" w:eastAsia="標楷體" w:hAnsi="標楷體" w:hint="eastAsia"/>
          <w:color w:val="auto"/>
          <w:sz w:val="28"/>
          <w:szCs w:val="22"/>
        </w:rPr>
        <w:t>相關</w:t>
      </w:r>
      <w:r w:rsidRPr="00DF43E0">
        <w:rPr>
          <w:rFonts w:ascii="標楷體" w:eastAsia="標楷體" w:hAnsi="標楷體"/>
          <w:color w:val="auto"/>
          <w:sz w:val="28"/>
          <w:szCs w:val="22"/>
        </w:rPr>
        <w:t>行政主管</w:t>
      </w:r>
      <w:r w:rsidRPr="00DF43E0">
        <w:rPr>
          <w:rFonts w:ascii="標楷體" w:eastAsia="標楷體" w:hAnsi="標楷體" w:hint="eastAsia"/>
          <w:color w:val="auto"/>
          <w:sz w:val="28"/>
          <w:szCs w:val="22"/>
        </w:rPr>
        <w:t>會議之名稱及時間。</w:t>
      </w:r>
    </w:p>
    <w:p w14:paraId="088E1A5D" w14:textId="41AB7AF9" w:rsidR="00F938B6" w:rsidRPr="007B07C0" w:rsidRDefault="00F938B6" w:rsidP="00C03A15">
      <w:pPr>
        <w:pStyle w:val="Web"/>
        <w:numPr>
          <w:ilvl w:val="1"/>
          <w:numId w:val="36"/>
        </w:numPr>
        <w:spacing w:before="240" w:beforeAutospacing="0" w:after="0" w:afterAutospacing="0" w:line="480" w:lineRule="exact"/>
        <w:ind w:left="709" w:hanging="709"/>
        <w:jc w:val="both"/>
        <w:rPr>
          <w:rFonts w:ascii="標楷體" w:eastAsia="標楷體" w:hAnsi="標楷體"/>
          <w:color w:val="auto"/>
          <w:sz w:val="28"/>
          <w:szCs w:val="28"/>
        </w:rPr>
      </w:pPr>
      <w:r w:rsidRPr="007B07C0">
        <w:rPr>
          <w:rFonts w:ascii="標楷體" w:eastAsia="標楷體" w:hAnsi="標楷體" w:hint="eastAsia"/>
          <w:b/>
          <w:color w:val="auto"/>
          <w:sz w:val="28"/>
          <w:szCs w:val="28"/>
        </w:rPr>
        <w:t>計畫</w:t>
      </w:r>
      <w:r w:rsidR="00CC1827" w:rsidRPr="007B07C0">
        <w:rPr>
          <w:rFonts w:ascii="標楷體" w:eastAsia="標楷體" w:hAnsi="標楷體" w:hint="eastAsia"/>
          <w:b/>
          <w:color w:val="auto"/>
          <w:sz w:val="28"/>
          <w:szCs w:val="28"/>
        </w:rPr>
        <w:t>內容</w:t>
      </w:r>
    </w:p>
    <w:p w14:paraId="26C705A7" w14:textId="0DFE3270" w:rsidR="00052212" w:rsidRPr="00DF43E0" w:rsidRDefault="00052212" w:rsidP="00C03A15">
      <w:pPr>
        <w:pStyle w:val="Web"/>
        <w:numPr>
          <w:ilvl w:val="0"/>
          <w:numId w:val="37"/>
        </w:numPr>
        <w:tabs>
          <w:tab w:val="left" w:pos="993"/>
        </w:tabs>
        <w:spacing w:before="0" w:beforeAutospacing="0" w:after="0" w:afterAutospacing="0" w:line="480" w:lineRule="exact"/>
        <w:ind w:hanging="534"/>
        <w:jc w:val="both"/>
        <w:rPr>
          <w:rFonts w:ascii="標楷體" w:eastAsia="標楷體" w:hAnsi="標楷體"/>
          <w:color w:val="auto"/>
          <w:sz w:val="28"/>
          <w:szCs w:val="28"/>
        </w:rPr>
      </w:pPr>
      <w:r w:rsidRPr="00DF43E0">
        <w:rPr>
          <w:rFonts w:ascii="標楷體" w:eastAsia="標楷體" w:hAnsi="標楷體" w:hint="eastAsia"/>
          <w:b/>
          <w:color w:val="auto"/>
          <w:sz w:val="28"/>
          <w:szCs w:val="28"/>
        </w:rPr>
        <w:t>現況說明</w:t>
      </w:r>
      <w:r w:rsidR="00A37963" w:rsidRPr="00DF43E0">
        <w:rPr>
          <w:rFonts w:ascii="標楷體" w:eastAsia="標楷體" w:hAnsi="標楷體" w:hint="eastAsia"/>
          <w:color w:val="auto"/>
          <w:sz w:val="28"/>
          <w:szCs w:val="28"/>
        </w:rPr>
        <w:t>（以校本整體說明）</w:t>
      </w:r>
    </w:p>
    <w:p w14:paraId="3C30AD50" w14:textId="6C2DC251" w:rsidR="00052212" w:rsidRPr="00DF43E0" w:rsidRDefault="00052212" w:rsidP="005E2866">
      <w:pPr>
        <w:pStyle w:val="Web"/>
        <w:spacing w:before="0" w:beforeAutospacing="0" w:after="0" w:afterAutospacing="0" w:line="480" w:lineRule="exact"/>
        <w:ind w:leftChars="413" w:left="991"/>
        <w:jc w:val="both"/>
        <w:rPr>
          <w:rFonts w:ascii="標楷體" w:eastAsia="標楷體" w:hAnsi="標楷體"/>
          <w:color w:val="auto"/>
          <w:sz w:val="28"/>
          <w:szCs w:val="28"/>
        </w:rPr>
      </w:pPr>
      <w:r w:rsidRPr="00DF43E0">
        <w:rPr>
          <w:rFonts w:ascii="標楷體" w:eastAsia="標楷體" w:hAnsi="標楷體"/>
          <w:color w:val="auto"/>
          <w:sz w:val="28"/>
          <w:szCs w:val="28"/>
        </w:rPr>
        <w:t>善用健康檢查</w:t>
      </w:r>
      <w:r w:rsidRPr="00DF43E0">
        <w:rPr>
          <w:rFonts w:ascii="標楷體" w:eastAsia="標楷體" w:hAnsi="標楷體" w:hint="eastAsia"/>
          <w:color w:val="auto"/>
          <w:sz w:val="28"/>
          <w:szCs w:val="28"/>
        </w:rPr>
        <w:t>、</w:t>
      </w:r>
      <w:r w:rsidRPr="00DF43E0">
        <w:rPr>
          <w:rFonts w:ascii="標楷體" w:eastAsia="標楷體" w:hAnsi="標楷體"/>
          <w:color w:val="auto"/>
          <w:sz w:val="28"/>
          <w:szCs w:val="28"/>
        </w:rPr>
        <w:t>健康</w:t>
      </w:r>
      <w:r w:rsidR="00C5040E" w:rsidRPr="00DF43E0">
        <w:rPr>
          <w:rFonts w:ascii="標楷體" w:eastAsia="標楷體" w:hAnsi="標楷體" w:hint="eastAsia"/>
          <w:color w:val="auto"/>
          <w:sz w:val="28"/>
          <w:szCs w:val="28"/>
        </w:rPr>
        <w:t>相關</w:t>
      </w:r>
      <w:r w:rsidRPr="00DF43E0">
        <w:rPr>
          <w:rFonts w:ascii="標楷體" w:eastAsia="標楷體" w:hAnsi="標楷體"/>
          <w:color w:val="auto"/>
          <w:sz w:val="28"/>
          <w:szCs w:val="28"/>
        </w:rPr>
        <w:t>調查等資料</w:t>
      </w:r>
      <w:r w:rsidRPr="00DF43E0">
        <w:rPr>
          <w:rFonts w:ascii="標楷體" w:eastAsia="標楷體" w:hAnsi="標楷體" w:hint="eastAsia"/>
          <w:color w:val="auto"/>
          <w:sz w:val="28"/>
          <w:szCs w:val="28"/>
        </w:rPr>
        <w:t>，</w:t>
      </w:r>
      <w:r w:rsidRPr="00DF43E0">
        <w:rPr>
          <w:rFonts w:ascii="標楷體" w:eastAsia="標楷體" w:hAnsi="標楷體"/>
          <w:color w:val="auto"/>
          <w:sz w:val="28"/>
          <w:szCs w:val="28"/>
        </w:rPr>
        <w:t>以學校為本位來</w:t>
      </w:r>
      <w:r w:rsidRPr="00DF43E0">
        <w:rPr>
          <w:rFonts w:ascii="標楷體" w:eastAsia="標楷體" w:hAnsi="標楷體" w:hint="eastAsia"/>
          <w:color w:val="auto"/>
          <w:sz w:val="28"/>
          <w:szCs w:val="28"/>
        </w:rPr>
        <w:t>進行</w:t>
      </w:r>
      <w:r w:rsidRPr="00DF43E0">
        <w:rPr>
          <w:rFonts w:ascii="標楷體" w:eastAsia="標楷體" w:hAnsi="標楷體"/>
          <w:color w:val="auto"/>
          <w:sz w:val="28"/>
          <w:szCs w:val="28"/>
        </w:rPr>
        <w:t>分析</w:t>
      </w:r>
      <w:r w:rsidRPr="00DF43E0">
        <w:rPr>
          <w:rFonts w:ascii="標楷體" w:eastAsia="標楷體" w:hAnsi="標楷體" w:hint="eastAsia"/>
          <w:color w:val="auto"/>
          <w:sz w:val="28"/>
          <w:szCs w:val="28"/>
        </w:rPr>
        <w:t>（如</w:t>
      </w:r>
      <w:r w:rsidRPr="00DF43E0">
        <w:rPr>
          <w:rFonts w:ascii="標楷體" w:eastAsia="標楷體" w:hAnsi="標楷體"/>
          <w:color w:val="auto"/>
          <w:sz w:val="28"/>
          <w:szCs w:val="28"/>
        </w:rPr>
        <w:t>SWOT分析</w:t>
      </w:r>
      <w:r w:rsidRPr="00DF43E0">
        <w:rPr>
          <w:rFonts w:ascii="標楷體" w:eastAsia="標楷體" w:hAnsi="標楷體" w:hint="eastAsia"/>
          <w:color w:val="auto"/>
          <w:sz w:val="28"/>
          <w:szCs w:val="28"/>
        </w:rPr>
        <w:t>）與</w:t>
      </w:r>
      <w:r w:rsidRPr="00DF43E0">
        <w:rPr>
          <w:rFonts w:ascii="標楷體" w:eastAsia="標楷體" w:hAnsi="標楷體"/>
          <w:color w:val="auto"/>
          <w:sz w:val="28"/>
          <w:szCs w:val="28"/>
        </w:rPr>
        <w:t>評估健康需求</w:t>
      </w:r>
      <w:r w:rsidRPr="00DF43E0">
        <w:rPr>
          <w:rFonts w:ascii="標楷體" w:eastAsia="標楷體" w:hAnsi="標楷體" w:hint="eastAsia"/>
          <w:color w:val="auto"/>
          <w:sz w:val="28"/>
          <w:szCs w:val="28"/>
        </w:rPr>
        <w:t>，</w:t>
      </w:r>
      <w:r w:rsidRPr="00DF43E0">
        <w:rPr>
          <w:rFonts w:ascii="標楷體" w:eastAsia="標楷體" w:hAnsi="標楷體"/>
          <w:color w:val="auto"/>
          <w:sz w:val="28"/>
          <w:szCs w:val="28"/>
        </w:rPr>
        <w:t>找出</w:t>
      </w:r>
      <w:r w:rsidR="00E16701" w:rsidRPr="00DF43E0">
        <w:rPr>
          <w:rFonts w:ascii="標楷體" w:eastAsia="標楷體" w:hAnsi="標楷體" w:hint="eastAsia"/>
          <w:bCs/>
          <w:color w:val="auto"/>
          <w:sz w:val="28"/>
          <w:szCs w:val="28"/>
        </w:rPr>
        <w:t>學生</w:t>
      </w:r>
      <w:r w:rsidRPr="00DF43E0">
        <w:rPr>
          <w:rFonts w:ascii="標楷體" w:eastAsia="標楷體" w:hAnsi="標楷體"/>
          <w:color w:val="auto"/>
          <w:sz w:val="28"/>
          <w:szCs w:val="28"/>
        </w:rPr>
        <w:t>最主要、最迫切改善的健康問題</w:t>
      </w:r>
      <w:r w:rsidRPr="00DF43E0">
        <w:rPr>
          <w:rFonts w:ascii="標楷體" w:eastAsia="標楷體" w:hAnsi="標楷體" w:hint="eastAsia"/>
          <w:color w:val="auto"/>
          <w:sz w:val="28"/>
          <w:szCs w:val="28"/>
        </w:rPr>
        <w:t>，</w:t>
      </w:r>
      <w:r w:rsidRPr="00DF43E0">
        <w:rPr>
          <w:rFonts w:ascii="標楷體" w:eastAsia="標楷體" w:hAnsi="標楷體"/>
          <w:color w:val="auto"/>
          <w:sz w:val="28"/>
          <w:szCs w:val="28"/>
        </w:rPr>
        <w:t>以訂定合適的</w:t>
      </w:r>
      <w:r w:rsidR="00C5040E" w:rsidRPr="00DF43E0">
        <w:rPr>
          <w:rFonts w:ascii="標楷體" w:eastAsia="標楷體" w:hAnsi="標楷體" w:hint="eastAsia"/>
          <w:color w:val="auto"/>
          <w:sz w:val="28"/>
          <w:szCs w:val="28"/>
        </w:rPr>
        <w:t>自選</w:t>
      </w:r>
      <w:r w:rsidRPr="00DF43E0">
        <w:rPr>
          <w:rFonts w:ascii="標楷體" w:eastAsia="標楷體" w:hAnsi="標楷體" w:hint="eastAsia"/>
          <w:color w:val="auto"/>
          <w:sz w:val="28"/>
          <w:szCs w:val="28"/>
        </w:rPr>
        <w:t>項目。</w:t>
      </w:r>
    </w:p>
    <w:p w14:paraId="75125AE5" w14:textId="20551E32" w:rsidR="00E756C1" w:rsidRPr="00DF43E0" w:rsidRDefault="00E756C1" w:rsidP="005E2866">
      <w:pPr>
        <w:pStyle w:val="Web"/>
        <w:spacing w:before="0" w:beforeAutospacing="0" w:after="0" w:afterAutospacing="0" w:line="480" w:lineRule="exact"/>
        <w:ind w:leftChars="413" w:left="991"/>
        <w:jc w:val="both"/>
        <w:rPr>
          <w:rFonts w:ascii="標楷體" w:eastAsia="標楷體" w:hAnsi="標楷體"/>
          <w:b/>
          <w:color w:val="auto"/>
          <w:sz w:val="28"/>
          <w:szCs w:val="28"/>
        </w:rPr>
      </w:pPr>
      <w:r w:rsidRPr="00DF43E0">
        <w:rPr>
          <w:rFonts w:ascii="標楷體" w:eastAsia="標楷體" w:hAnsi="標楷體" w:hint="eastAsia"/>
          <w:b/>
          <w:color w:val="auto"/>
          <w:sz w:val="28"/>
          <w:szCs w:val="28"/>
        </w:rPr>
        <w:t>範例：</w:t>
      </w:r>
    </w:p>
    <w:p w14:paraId="7C7422A7" w14:textId="017577D6" w:rsidR="00E756C1" w:rsidRPr="00DF43E0" w:rsidRDefault="00E756C1" w:rsidP="005E2866">
      <w:pPr>
        <w:pStyle w:val="Web"/>
        <w:spacing w:before="0" w:beforeAutospacing="0" w:after="0" w:afterAutospacing="0" w:line="480" w:lineRule="exact"/>
        <w:ind w:leftChars="413" w:left="991"/>
        <w:jc w:val="both"/>
        <w:rPr>
          <w:rFonts w:ascii="標楷體" w:eastAsia="標楷體" w:hAnsi="標楷體"/>
          <w:color w:val="auto"/>
          <w:sz w:val="28"/>
          <w:szCs w:val="28"/>
        </w:rPr>
      </w:pPr>
      <w:r w:rsidRPr="00DF43E0">
        <w:rPr>
          <w:rFonts w:ascii="標楷體" w:eastAsia="標楷體" w:hAnsi="標楷體" w:hint="eastAsia"/>
          <w:color w:val="auto"/>
          <w:sz w:val="28"/>
          <w:szCs w:val="28"/>
        </w:rPr>
        <w:t>本校</w:t>
      </w:r>
      <w:r w:rsidR="00C021AE" w:rsidRPr="00DF43E0">
        <w:rPr>
          <w:rFonts w:ascii="標楷體" w:eastAsia="標楷體" w:hAnsi="標楷體" w:hint="eastAsia"/>
          <w:color w:val="auto"/>
          <w:sz w:val="28"/>
          <w:szCs w:val="28"/>
        </w:rPr>
        <w:t>依…學年度新生健康檢查及學生生活型態調查</w:t>
      </w:r>
      <w:r w:rsidR="00002D19" w:rsidRPr="00DF43E0">
        <w:rPr>
          <w:rFonts w:ascii="標楷體" w:eastAsia="標楷體" w:hAnsi="標楷體" w:hint="eastAsia"/>
          <w:color w:val="auto"/>
          <w:sz w:val="28"/>
          <w:szCs w:val="28"/>
        </w:rPr>
        <w:t>進行分析</w:t>
      </w:r>
      <w:r w:rsidR="00C021AE" w:rsidRPr="00DF43E0">
        <w:rPr>
          <w:rFonts w:ascii="標楷體" w:eastAsia="標楷體" w:hAnsi="標楷體" w:hint="eastAsia"/>
          <w:color w:val="auto"/>
          <w:sz w:val="28"/>
          <w:szCs w:val="28"/>
        </w:rPr>
        <w:t>…，</w:t>
      </w:r>
      <w:r w:rsidR="00046ADA" w:rsidRPr="00DF43E0">
        <w:rPr>
          <w:rFonts w:ascii="標楷體" w:eastAsia="標楷體" w:hAnsi="標楷體" w:hint="eastAsia"/>
          <w:color w:val="auto"/>
          <w:sz w:val="28"/>
          <w:szCs w:val="28"/>
        </w:rPr>
        <w:t>除</w:t>
      </w:r>
      <w:bookmarkStart w:id="6" w:name="_Hlk196414197"/>
      <w:r w:rsidR="0074794F" w:rsidRPr="00DF43E0">
        <w:rPr>
          <w:rFonts w:ascii="標楷體" w:eastAsia="標楷體" w:hAnsi="標楷體" w:hint="eastAsia"/>
          <w:color w:val="auto"/>
          <w:sz w:val="28"/>
          <w:szCs w:val="28"/>
        </w:rPr>
        <w:t>健康體位</w:t>
      </w:r>
      <w:r w:rsidR="00C5040E" w:rsidRPr="00DF43E0">
        <w:rPr>
          <w:rFonts w:ascii="標楷體" w:eastAsia="標楷體" w:hAnsi="標楷體" w:hint="eastAsia"/>
          <w:color w:val="auto"/>
          <w:sz w:val="28"/>
          <w:szCs w:val="28"/>
        </w:rPr>
        <w:t>（含代謝症候群防治及健康飲食）</w:t>
      </w:r>
      <w:bookmarkEnd w:id="6"/>
      <w:r w:rsidR="0074794F" w:rsidRPr="00DF43E0">
        <w:rPr>
          <w:rFonts w:ascii="標楷體" w:eastAsia="標楷體" w:hAnsi="標楷體" w:hint="eastAsia"/>
          <w:color w:val="auto"/>
          <w:sz w:val="28"/>
          <w:szCs w:val="28"/>
        </w:rPr>
        <w:t>、</w:t>
      </w:r>
      <w:r w:rsidR="00214930" w:rsidRPr="00DF43E0">
        <w:rPr>
          <w:rFonts w:ascii="標楷體" w:eastAsia="標楷體" w:hAnsi="標楷體" w:hint="eastAsia"/>
          <w:color w:val="auto"/>
          <w:sz w:val="28"/>
          <w:szCs w:val="28"/>
        </w:rPr>
        <w:t>全面性教育（含愛滋及性傳染病防治）及</w:t>
      </w:r>
      <w:r w:rsidR="0074794F" w:rsidRPr="00DF43E0">
        <w:rPr>
          <w:rFonts w:ascii="標楷體" w:eastAsia="標楷體" w:hAnsi="標楷體" w:hint="eastAsia"/>
          <w:color w:val="auto"/>
          <w:sz w:val="28"/>
          <w:szCs w:val="28"/>
        </w:rPr>
        <w:t>新興菸品防制</w:t>
      </w:r>
      <w:r w:rsidR="000C4DBA" w:rsidRPr="00DF43E0">
        <w:rPr>
          <w:rFonts w:ascii="標楷體" w:eastAsia="標楷體" w:hAnsi="標楷體" w:hint="eastAsia"/>
          <w:color w:val="auto"/>
          <w:sz w:val="28"/>
          <w:szCs w:val="28"/>
        </w:rPr>
        <w:t>（含電子煙及加熱式菸品）</w:t>
      </w:r>
      <w:r w:rsidR="0074794F" w:rsidRPr="00DF43E0">
        <w:rPr>
          <w:rFonts w:ascii="標楷體" w:eastAsia="標楷體" w:hAnsi="標楷體" w:hint="eastAsia"/>
          <w:color w:val="auto"/>
          <w:sz w:val="28"/>
          <w:szCs w:val="28"/>
        </w:rPr>
        <w:t>3</w:t>
      </w:r>
      <w:r w:rsidR="00002D19" w:rsidRPr="00DF43E0">
        <w:rPr>
          <w:rFonts w:ascii="標楷體" w:eastAsia="標楷體" w:hAnsi="標楷體" w:hint="eastAsia"/>
          <w:color w:val="auto"/>
          <w:sz w:val="28"/>
          <w:szCs w:val="28"/>
        </w:rPr>
        <w:t>項</w:t>
      </w:r>
      <w:r w:rsidR="00C5040E" w:rsidRPr="00DF43E0">
        <w:rPr>
          <w:rFonts w:ascii="標楷體" w:eastAsia="標楷體" w:hAnsi="標楷體" w:hint="eastAsia"/>
          <w:color w:val="auto"/>
          <w:sz w:val="28"/>
          <w:szCs w:val="28"/>
        </w:rPr>
        <w:t>指定辦理項目</w:t>
      </w:r>
      <w:r w:rsidR="00046ADA" w:rsidRPr="00DF43E0">
        <w:rPr>
          <w:rFonts w:ascii="標楷體" w:eastAsia="標楷體" w:hAnsi="標楷體" w:hint="eastAsia"/>
          <w:color w:val="auto"/>
          <w:sz w:val="28"/>
          <w:szCs w:val="28"/>
        </w:rPr>
        <w:t>外，</w:t>
      </w:r>
      <w:r w:rsidR="00002D19" w:rsidRPr="00DF43E0">
        <w:rPr>
          <w:rFonts w:ascii="標楷體" w:eastAsia="標楷體" w:hAnsi="標楷體" w:hint="eastAsia"/>
          <w:color w:val="auto"/>
          <w:sz w:val="28"/>
          <w:szCs w:val="28"/>
        </w:rPr>
        <w:t>發現</w:t>
      </w:r>
      <w:r w:rsidR="00C021AE" w:rsidRPr="00DF43E0">
        <w:rPr>
          <w:rFonts w:ascii="標楷體" w:eastAsia="標楷體" w:hAnsi="標楷體" w:hint="eastAsia"/>
          <w:color w:val="auto"/>
          <w:sz w:val="28"/>
          <w:szCs w:val="28"/>
        </w:rPr>
        <w:t>在…等項目</w:t>
      </w:r>
      <w:r w:rsidR="00002D19" w:rsidRPr="00DF43E0">
        <w:rPr>
          <w:rFonts w:ascii="標楷體" w:eastAsia="標楷體" w:hAnsi="標楷體" w:hint="eastAsia"/>
          <w:color w:val="auto"/>
          <w:sz w:val="28"/>
          <w:szCs w:val="28"/>
        </w:rPr>
        <w:t>為最</w:t>
      </w:r>
      <w:r w:rsidR="005F2840" w:rsidRPr="00DF43E0">
        <w:rPr>
          <w:rFonts w:ascii="標楷體" w:eastAsia="標楷體" w:hAnsi="標楷體" w:hint="eastAsia"/>
          <w:color w:val="auto"/>
          <w:sz w:val="28"/>
          <w:szCs w:val="28"/>
        </w:rPr>
        <w:t>需要</w:t>
      </w:r>
      <w:r w:rsidR="00002D19" w:rsidRPr="00DF43E0">
        <w:rPr>
          <w:rFonts w:ascii="標楷體" w:eastAsia="標楷體" w:hAnsi="標楷體" w:hint="eastAsia"/>
          <w:color w:val="auto"/>
          <w:sz w:val="28"/>
          <w:szCs w:val="28"/>
        </w:rPr>
        <w:t>改善的</w:t>
      </w:r>
      <w:r w:rsidR="00685A06" w:rsidRPr="00DF43E0">
        <w:rPr>
          <w:rFonts w:ascii="標楷體" w:eastAsia="標楷體" w:hAnsi="標楷體" w:hint="eastAsia"/>
          <w:color w:val="auto"/>
          <w:sz w:val="28"/>
          <w:szCs w:val="28"/>
        </w:rPr>
        <w:t>校本</w:t>
      </w:r>
      <w:r w:rsidR="00002D19" w:rsidRPr="00DF43E0">
        <w:rPr>
          <w:rFonts w:ascii="標楷體" w:eastAsia="標楷體" w:hAnsi="標楷體" w:hint="eastAsia"/>
          <w:color w:val="auto"/>
          <w:sz w:val="28"/>
          <w:szCs w:val="28"/>
        </w:rPr>
        <w:t>健康問題</w:t>
      </w:r>
      <w:r w:rsidR="00C021AE" w:rsidRPr="00DF43E0">
        <w:rPr>
          <w:rFonts w:ascii="標楷體" w:eastAsia="標楷體" w:hAnsi="標楷體" w:hint="eastAsia"/>
          <w:color w:val="auto"/>
          <w:sz w:val="28"/>
          <w:szCs w:val="28"/>
        </w:rPr>
        <w:t>…</w:t>
      </w:r>
      <w:r w:rsidR="00046ADA" w:rsidRPr="00DF43E0">
        <w:rPr>
          <w:rFonts w:ascii="標楷體" w:eastAsia="標楷體" w:hAnsi="標楷體" w:hint="eastAsia"/>
          <w:color w:val="auto"/>
          <w:sz w:val="28"/>
          <w:szCs w:val="28"/>
        </w:rPr>
        <w:t>。</w:t>
      </w:r>
    </w:p>
    <w:p w14:paraId="077875B6" w14:textId="253E798B" w:rsidR="004B63F7" w:rsidRPr="00176480" w:rsidRDefault="004B63F7" w:rsidP="00C03A15">
      <w:pPr>
        <w:pStyle w:val="Web"/>
        <w:numPr>
          <w:ilvl w:val="0"/>
          <w:numId w:val="37"/>
        </w:numPr>
        <w:tabs>
          <w:tab w:val="left" w:pos="993"/>
          <w:tab w:val="left" w:pos="1134"/>
        </w:tabs>
        <w:spacing w:beforeLines="100" w:before="360" w:beforeAutospacing="0" w:after="0" w:afterAutospacing="0" w:line="480" w:lineRule="exact"/>
        <w:ind w:hanging="534"/>
        <w:jc w:val="both"/>
        <w:rPr>
          <w:rFonts w:ascii="標楷體" w:eastAsia="標楷體" w:hAnsi="標楷體"/>
          <w:b/>
          <w:color w:val="auto"/>
          <w:sz w:val="28"/>
          <w:szCs w:val="28"/>
        </w:rPr>
      </w:pPr>
      <w:r w:rsidRPr="00176480">
        <w:rPr>
          <w:rFonts w:ascii="標楷體" w:eastAsia="標楷體" w:hAnsi="標楷體" w:hint="eastAsia"/>
          <w:b/>
          <w:color w:val="auto"/>
          <w:sz w:val="28"/>
          <w:szCs w:val="28"/>
        </w:rPr>
        <w:t>指定辦理項目</w:t>
      </w:r>
    </w:p>
    <w:p w14:paraId="0CD0C677" w14:textId="26098DB2" w:rsidR="00C01407" w:rsidRPr="00C01407" w:rsidRDefault="00117792" w:rsidP="00C01407">
      <w:pPr>
        <w:pStyle w:val="Web"/>
        <w:numPr>
          <w:ilvl w:val="0"/>
          <w:numId w:val="56"/>
        </w:numPr>
        <w:spacing w:before="0" w:beforeAutospacing="0" w:after="0" w:afterAutospacing="0" w:line="480" w:lineRule="exact"/>
        <w:ind w:left="1276" w:hanging="567"/>
        <w:jc w:val="both"/>
        <w:rPr>
          <w:rFonts w:ascii="標楷體" w:eastAsia="標楷體" w:hAnsi="標楷體"/>
          <w:b/>
          <w:bCs/>
          <w:color w:val="auto"/>
          <w:sz w:val="28"/>
          <w:szCs w:val="28"/>
        </w:rPr>
      </w:pPr>
      <w:r w:rsidRPr="00DF43E0">
        <w:rPr>
          <w:rFonts w:ascii="標楷體" w:eastAsia="標楷體" w:hAnsi="標楷體" w:hint="eastAsia"/>
          <w:color w:val="auto"/>
          <w:sz w:val="28"/>
          <w:szCs w:val="28"/>
        </w:rPr>
        <w:t>健康體位（含代謝症候群防治及健康飲食）</w:t>
      </w:r>
    </w:p>
    <w:p w14:paraId="4BCCC00E" w14:textId="6EF0C378" w:rsidR="00C01407" w:rsidRPr="00C01407" w:rsidRDefault="00C01407" w:rsidP="00C01407">
      <w:pPr>
        <w:pStyle w:val="ac"/>
        <w:numPr>
          <w:ilvl w:val="0"/>
          <w:numId w:val="57"/>
        </w:numPr>
        <w:spacing w:line="480" w:lineRule="exact"/>
        <w:ind w:leftChars="0" w:left="1560" w:hanging="284"/>
        <w:rPr>
          <w:rFonts w:ascii="標楷體" w:eastAsia="標楷體" w:hAnsi="標楷體"/>
          <w:kern w:val="0"/>
          <w:sz w:val="28"/>
          <w:szCs w:val="28"/>
        </w:rPr>
      </w:pPr>
      <w:r w:rsidRPr="00C01407">
        <w:rPr>
          <w:rFonts w:ascii="標楷體" w:eastAsia="標楷體" w:hAnsi="標楷體" w:hint="eastAsia"/>
          <w:kern w:val="0"/>
          <w:sz w:val="28"/>
          <w:szCs w:val="28"/>
        </w:rPr>
        <w:t>目標：(訂定預期達成的具體目標及成效指標；可依年度訂定，亦可訂定短程、中程、長程目標。)</w:t>
      </w:r>
    </w:p>
    <w:p w14:paraId="14B54BB2" w14:textId="74F847FB" w:rsidR="00C01407" w:rsidRDefault="00C01407" w:rsidP="00C01407">
      <w:pPr>
        <w:pStyle w:val="ac"/>
        <w:numPr>
          <w:ilvl w:val="0"/>
          <w:numId w:val="57"/>
        </w:numPr>
        <w:spacing w:line="480" w:lineRule="exact"/>
        <w:ind w:leftChars="0" w:left="1560" w:hanging="284"/>
        <w:rPr>
          <w:rFonts w:ascii="標楷體" w:eastAsia="標楷體" w:hAnsi="標楷體"/>
          <w:kern w:val="0"/>
          <w:sz w:val="28"/>
          <w:szCs w:val="28"/>
        </w:rPr>
      </w:pPr>
      <w:r w:rsidRPr="00C01407">
        <w:rPr>
          <w:rFonts w:ascii="標楷體" w:eastAsia="標楷體" w:hAnsi="標楷體" w:hint="eastAsia"/>
          <w:kern w:val="0"/>
          <w:sz w:val="28"/>
          <w:szCs w:val="28"/>
        </w:rPr>
        <w:t>工作項目：</w:t>
      </w:r>
      <w:r w:rsidR="001726AD" w:rsidRPr="00FB2E38">
        <w:rPr>
          <w:rFonts w:ascii="標楷體" w:eastAsia="標楷體" w:hAnsi="標楷體" w:hint="eastAsia"/>
          <w:kern w:val="0"/>
          <w:sz w:val="28"/>
          <w:szCs w:val="28"/>
        </w:rPr>
        <w:t>請分年訂定</w:t>
      </w:r>
      <w:r w:rsidRPr="00FB2E38">
        <w:rPr>
          <w:rFonts w:ascii="標楷體" w:eastAsia="標楷體" w:hAnsi="標楷體" w:hint="eastAsia"/>
          <w:kern w:val="0"/>
          <w:sz w:val="28"/>
          <w:szCs w:val="28"/>
        </w:rPr>
        <w:t>(依計畫目標提出具體可行之策略、做法與評價方法等；</w:t>
      </w:r>
      <w:r w:rsidR="007B07C0" w:rsidRPr="00FB2E38">
        <w:rPr>
          <w:rFonts w:ascii="標楷體" w:eastAsia="標楷體" w:hAnsi="標楷體" w:hint="eastAsia"/>
          <w:kern w:val="0"/>
          <w:sz w:val="28"/>
          <w:szCs w:val="28"/>
        </w:rPr>
        <w:t>另</w:t>
      </w:r>
      <w:r w:rsidRPr="00C01407">
        <w:rPr>
          <w:rFonts w:ascii="標楷體" w:eastAsia="標楷體" w:hAnsi="標楷體" w:hint="eastAsia"/>
          <w:kern w:val="0"/>
          <w:sz w:val="28"/>
          <w:szCs w:val="28"/>
        </w:rPr>
        <w:t>請於適當段落自評計畫執行預期成效中具宣傳之亮點。）</w:t>
      </w:r>
    </w:p>
    <w:p w14:paraId="2DA3AE7E" w14:textId="1C216C3A" w:rsidR="001726AD" w:rsidRDefault="001726AD" w:rsidP="001726AD">
      <w:pPr>
        <w:pStyle w:val="ac"/>
        <w:spacing w:line="480" w:lineRule="exact"/>
        <w:ind w:leftChars="0" w:left="1560"/>
        <w:rPr>
          <w:rFonts w:ascii="標楷體" w:eastAsia="標楷體" w:hAnsi="標楷體"/>
          <w:kern w:val="0"/>
          <w:sz w:val="28"/>
          <w:szCs w:val="28"/>
        </w:rPr>
      </w:pPr>
      <w:r>
        <w:rPr>
          <w:rFonts w:ascii="標楷體" w:eastAsia="標楷體" w:hAnsi="標楷體" w:hint="eastAsia"/>
          <w:kern w:val="0"/>
          <w:sz w:val="28"/>
          <w:szCs w:val="28"/>
        </w:rPr>
        <w:t>(</w:t>
      </w:r>
      <w:r>
        <w:rPr>
          <w:rFonts w:ascii="標楷體" w:eastAsia="標楷體" w:hAnsi="標楷體"/>
          <w:kern w:val="0"/>
          <w:sz w:val="28"/>
          <w:szCs w:val="28"/>
        </w:rPr>
        <w:t>1)115</w:t>
      </w:r>
      <w:r>
        <w:rPr>
          <w:rFonts w:ascii="標楷體" w:eastAsia="標楷體" w:hAnsi="標楷體" w:hint="eastAsia"/>
          <w:kern w:val="0"/>
          <w:sz w:val="28"/>
          <w:szCs w:val="28"/>
        </w:rPr>
        <w:t>年：</w:t>
      </w:r>
    </w:p>
    <w:p w14:paraId="4941AFD5" w14:textId="53A925C6" w:rsidR="001726AD" w:rsidRPr="00C01407" w:rsidRDefault="001726AD" w:rsidP="001726AD">
      <w:pPr>
        <w:pStyle w:val="ac"/>
        <w:spacing w:line="480" w:lineRule="exact"/>
        <w:ind w:leftChars="0" w:left="1560"/>
        <w:rPr>
          <w:rFonts w:ascii="標楷體" w:eastAsia="標楷體" w:hAnsi="標楷體"/>
          <w:kern w:val="0"/>
          <w:sz w:val="28"/>
          <w:szCs w:val="28"/>
        </w:rPr>
      </w:pPr>
      <w:r>
        <w:rPr>
          <w:rFonts w:ascii="標楷體" w:eastAsia="標楷體" w:hAnsi="標楷體" w:hint="eastAsia"/>
          <w:kern w:val="0"/>
          <w:sz w:val="28"/>
          <w:szCs w:val="28"/>
        </w:rPr>
        <w:t>(</w:t>
      </w:r>
      <w:r>
        <w:rPr>
          <w:rFonts w:ascii="標楷體" w:eastAsia="標楷體" w:hAnsi="標楷體"/>
          <w:kern w:val="0"/>
          <w:sz w:val="28"/>
          <w:szCs w:val="28"/>
        </w:rPr>
        <w:t>2)116</w:t>
      </w:r>
      <w:r>
        <w:rPr>
          <w:rFonts w:ascii="標楷體" w:eastAsia="標楷體" w:hAnsi="標楷體" w:hint="eastAsia"/>
          <w:kern w:val="0"/>
          <w:sz w:val="28"/>
          <w:szCs w:val="28"/>
        </w:rPr>
        <w:t>年</w:t>
      </w:r>
      <w:r w:rsidR="00367846">
        <w:rPr>
          <w:rFonts w:ascii="標楷體" w:eastAsia="標楷體" w:hAnsi="標楷體" w:hint="eastAsia"/>
          <w:kern w:val="0"/>
          <w:sz w:val="28"/>
          <w:szCs w:val="28"/>
        </w:rPr>
        <w:t>：</w:t>
      </w:r>
    </w:p>
    <w:p w14:paraId="42D83E56" w14:textId="16DF2092" w:rsidR="004B63F7" w:rsidRPr="00FB2E38" w:rsidRDefault="00117792" w:rsidP="00C01407">
      <w:pPr>
        <w:pStyle w:val="Web"/>
        <w:numPr>
          <w:ilvl w:val="0"/>
          <w:numId w:val="57"/>
        </w:numPr>
        <w:spacing w:before="0" w:beforeAutospacing="0" w:after="0" w:afterAutospacing="0" w:line="480" w:lineRule="exact"/>
        <w:ind w:left="1560" w:hanging="284"/>
        <w:jc w:val="both"/>
        <w:rPr>
          <w:rFonts w:ascii="標楷體" w:eastAsia="標楷體" w:hAnsi="標楷體"/>
          <w:color w:val="auto"/>
          <w:sz w:val="28"/>
          <w:szCs w:val="28"/>
        </w:rPr>
      </w:pPr>
      <w:r w:rsidRPr="00C01407">
        <w:rPr>
          <w:rFonts w:ascii="標楷體" w:eastAsia="標楷體" w:hAnsi="標楷體" w:hint="eastAsia"/>
          <w:color w:val="auto"/>
          <w:sz w:val="28"/>
          <w:szCs w:val="28"/>
        </w:rPr>
        <w:t>績效指標</w:t>
      </w:r>
      <w:r w:rsidR="00C01407" w:rsidRPr="00C01407">
        <w:rPr>
          <w:rFonts w:ascii="標楷體" w:eastAsia="標楷體" w:hAnsi="標楷體" w:hint="eastAsia"/>
          <w:color w:val="auto"/>
          <w:sz w:val="28"/>
          <w:szCs w:val="28"/>
        </w:rPr>
        <w:t>：</w:t>
      </w:r>
      <w:r w:rsidR="001726AD">
        <w:rPr>
          <w:rFonts w:ascii="標楷體" w:eastAsia="標楷體" w:hAnsi="標楷體" w:hint="eastAsia"/>
          <w:color w:val="auto"/>
          <w:sz w:val="28"/>
          <w:szCs w:val="28"/>
        </w:rPr>
        <w:t>(</w:t>
      </w:r>
      <w:r w:rsidR="007B07C0" w:rsidRPr="00FB2E38">
        <w:rPr>
          <w:rFonts w:ascii="標楷體" w:eastAsia="標楷體" w:hAnsi="標楷體" w:hint="eastAsia"/>
          <w:color w:val="auto"/>
          <w:sz w:val="28"/>
          <w:szCs w:val="28"/>
        </w:rPr>
        <w:t>為擴大及精進推動效益，</w:t>
      </w:r>
      <w:r w:rsidR="00C01407" w:rsidRPr="00FB2E38">
        <w:rPr>
          <w:rFonts w:ascii="標楷體" w:eastAsia="標楷體" w:hAnsi="標楷體" w:hint="eastAsia"/>
          <w:color w:val="auto"/>
          <w:sz w:val="28"/>
          <w:szCs w:val="28"/>
        </w:rPr>
        <w:t>2年應不同，請分年訂定</w:t>
      </w:r>
      <w:r w:rsidR="001726AD" w:rsidRPr="00FB2E38">
        <w:rPr>
          <w:rFonts w:ascii="標楷體" w:eastAsia="標楷體" w:hAnsi="標楷體" w:hint="eastAsia"/>
          <w:color w:val="auto"/>
          <w:sz w:val="28"/>
          <w:szCs w:val="28"/>
        </w:rPr>
        <w:t>)</w:t>
      </w:r>
      <w:r w:rsidR="00C01407" w:rsidRPr="00FB2E38">
        <w:rPr>
          <w:rFonts w:ascii="標楷體" w:eastAsia="標楷體" w:hAnsi="標楷體" w:hint="eastAsia"/>
          <w:color w:val="auto"/>
          <w:sz w:val="28"/>
          <w:szCs w:val="28"/>
        </w:rPr>
        <w:t>。</w:t>
      </w:r>
    </w:p>
    <w:p w14:paraId="3B84E20B" w14:textId="3ADB9D30" w:rsidR="001726AD" w:rsidRPr="00FB2E38" w:rsidRDefault="001726AD" w:rsidP="001726AD">
      <w:pPr>
        <w:pStyle w:val="Web"/>
        <w:spacing w:before="0" w:beforeAutospacing="0" w:after="0" w:afterAutospacing="0" w:line="480" w:lineRule="exact"/>
        <w:ind w:left="1560"/>
        <w:jc w:val="both"/>
        <w:rPr>
          <w:rFonts w:ascii="標楷體" w:eastAsia="標楷體" w:hAnsi="標楷體"/>
          <w:color w:val="auto"/>
          <w:sz w:val="28"/>
          <w:szCs w:val="28"/>
        </w:rPr>
      </w:pPr>
      <w:r w:rsidRPr="00FB2E38">
        <w:rPr>
          <w:rFonts w:ascii="標楷體" w:eastAsia="標楷體" w:hAnsi="標楷體" w:hint="eastAsia"/>
          <w:color w:val="auto"/>
          <w:sz w:val="28"/>
          <w:szCs w:val="28"/>
        </w:rPr>
        <w:t>(</w:t>
      </w:r>
      <w:r w:rsidRPr="00FB2E38">
        <w:rPr>
          <w:rFonts w:ascii="標楷體" w:eastAsia="標楷體" w:hAnsi="標楷體"/>
          <w:color w:val="auto"/>
          <w:sz w:val="28"/>
          <w:szCs w:val="28"/>
        </w:rPr>
        <w:t>1)115</w:t>
      </w:r>
      <w:r w:rsidRPr="00FB2E38">
        <w:rPr>
          <w:rFonts w:ascii="標楷體" w:eastAsia="標楷體" w:hAnsi="標楷體" w:hint="eastAsia"/>
          <w:color w:val="auto"/>
          <w:sz w:val="28"/>
          <w:szCs w:val="28"/>
        </w:rPr>
        <w:t>年：</w:t>
      </w:r>
    </w:p>
    <w:p w14:paraId="1629FACE" w14:textId="149A1F6B" w:rsidR="001726AD" w:rsidRPr="00FB2E38" w:rsidRDefault="001726AD" w:rsidP="001726AD">
      <w:pPr>
        <w:pStyle w:val="Web"/>
        <w:spacing w:before="0" w:beforeAutospacing="0" w:after="0" w:afterAutospacing="0" w:line="480" w:lineRule="exact"/>
        <w:ind w:left="1560"/>
        <w:jc w:val="both"/>
        <w:rPr>
          <w:rFonts w:ascii="標楷體" w:eastAsia="標楷體" w:hAnsi="標楷體"/>
          <w:color w:val="auto"/>
          <w:sz w:val="28"/>
          <w:szCs w:val="28"/>
        </w:rPr>
      </w:pPr>
      <w:r w:rsidRPr="00FB2E38">
        <w:rPr>
          <w:rFonts w:ascii="標楷體" w:eastAsia="標楷體" w:hAnsi="標楷體" w:hint="eastAsia"/>
          <w:color w:val="auto"/>
          <w:sz w:val="28"/>
          <w:szCs w:val="28"/>
        </w:rPr>
        <w:t>(</w:t>
      </w:r>
      <w:r w:rsidRPr="00FB2E38">
        <w:rPr>
          <w:rFonts w:ascii="標楷體" w:eastAsia="標楷體" w:hAnsi="標楷體"/>
          <w:color w:val="auto"/>
          <w:sz w:val="28"/>
          <w:szCs w:val="28"/>
        </w:rPr>
        <w:t>2)116</w:t>
      </w:r>
      <w:r w:rsidRPr="00FB2E38">
        <w:rPr>
          <w:rFonts w:ascii="標楷體" w:eastAsia="標楷體" w:hAnsi="標楷體" w:hint="eastAsia"/>
          <w:color w:val="auto"/>
          <w:sz w:val="28"/>
          <w:szCs w:val="28"/>
        </w:rPr>
        <w:t>年：</w:t>
      </w:r>
    </w:p>
    <w:p w14:paraId="2328AE4B" w14:textId="77B3F813" w:rsidR="004B63F7" w:rsidRPr="00DF43E0" w:rsidRDefault="00117792" w:rsidP="00117792">
      <w:pPr>
        <w:pStyle w:val="Web"/>
        <w:numPr>
          <w:ilvl w:val="0"/>
          <w:numId w:val="56"/>
        </w:numPr>
        <w:spacing w:before="0" w:beforeAutospacing="0" w:after="0" w:afterAutospacing="0" w:line="480" w:lineRule="exact"/>
        <w:ind w:left="1276" w:hanging="567"/>
        <w:jc w:val="both"/>
        <w:rPr>
          <w:rFonts w:ascii="標楷體" w:eastAsia="標楷體" w:hAnsi="標楷體"/>
          <w:b/>
          <w:bCs/>
          <w:color w:val="auto"/>
          <w:sz w:val="28"/>
          <w:szCs w:val="28"/>
        </w:rPr>
      </w:pPr>
      <w:r w:rsidRPr="00DF43E0">
        <w:rPr>
          <w:rFonts w:ascii="標楷體" w:eastAsia="標楷體" w:hAnsi="標楷體" w:hint="eastAsia"/>
          <w:color w:val="auto"/>
          <w:sz w:val="28"/>
          <w:szCs w:val="28"/>
        </w:rPr>
        <w:t>全面性教育（含愛滋及性傳染病防治）</w:t>
      </w:r>
    </w:p>
    <w:p w14:paraId="03EFE6B4" w14:textId="77777777" w:rsidR="00117792" w:rsidRPr="00DF43E0" w:rsidRDefault="00117792" w:rsidP="00117792">
      <w:pPr>
        <w:pStyle w:val="Web"/>
        <w:spacing w:before="0" w:beforeAutospacing="0" w:after="0" w:afterAutospacing="0" w:line="480" w:lineRule="exact"/>
        <w:ind w:left="1276"/>
        <w:jc w:val="both"/>
        <w:rPr>
          <w:rFonts w:ascii="標楷體" w:eastAsia="標楷體" w:hAnsi="標楷體"/>
          <w:b/>
          <w:bCs/>
          <w:color w:val="auto"/>
          <w:sz w:val="28"/>
          <w:szCs w:val="28"/>
        </w:rPr>
      </w:pPr>
    </w:p>
    <w:p w14:paraId="40CC0E79" w14:textId="77777777" w:rsidR="00117792" w:rsidRPr="00DF43E0" w:rsidRDefault="00117792" w:rsidP="00117792">
      <w:pPr>
        <w:pStyle w:val="Web"/>
        <w:spacing w:before="0" w:beforeAutospacing="0" w:after="0" w:afterAutospacing="0" w:line="480" w:lineRule="exact"/>
        <w:ind w:left="1276"/>
        <w:jc w:val="both"/>
        <w:rPr>
          <w:rFonts w:ascii="標楷體" w:eastAsia="標楷體" w:hAnsi="標楷體"/>
          <w:b/>
          <w:bCs/>
          <w:color w:val="auto"/>
          <w:sz w:val="28"/>
          <w:szCs w:val="28"/>
        </w:rPr>
      </w:pPr>
    </w:p>
    <w:p w14:paraId="6DF3C87B" w14:textId="4E40F78C" w:rsidR="00117792" w:rsidRPr="00DF43E0" w:rsidRDefault="00117792" w:rsidP="00117792">
      <w:pPr>
        <w:pStyle w:val="Web"/>
        <w:numPr>
          <w:ilvl w:val="0"/>
          <w:numId w:val="56"/>
        </w:numPr>
        <w:spacing w:before="0" w:beforeAutospacing="0" w:after="0" w:afterAutospacing="0" w:line="480" w:lineRule="exact"/>
        <w:ind w:left="1276" w:hanging="567"/>
        <w:jc w:val="both"/>
        <w:rPr>
          <w:rFonts w:ascii="標楷體" w:eastAsia="標楷體" w:hAnsi="標楷體"/>
          <w:b/>
          <w:bCs/>
          <w:color w:val="auto"/>
          <w:sz w:val="28"/>
          <w:szCs w:val="28"/>
        </w:rPr>
      </w:pPr>
      <w:r w:rsidRPr="00DF43E0">
        <w:rPr>
          <w:rFonts w:ascii="標楷體" w:eastAsia="標楷體" w:hAnsi="標楷體" w:hint="eastAsia"/>
          <w:color w:val="auto"/>
          <w:sz w:val="28"/>
          <w:szCs w:val="28"/>
        </w:rPr>
        <w:t>新興菸品防制（含電子煙及加熱式菸品）</w:t>
      </w:r>
    </w:p>
    <w:p w14:paraId="080AA18F" w14:textId="5F61A798" w:rsidR="00046ADA" w:rsidRPr="00DF43E0" w:rsidRDefault="00046ADA" w:rsidP="00C03A15">
      <w:pPr>
        <w:pStyle w:val="Web"/>
        <w:numPr>
          <w:ilvl w:val="0"/>
          <w:numId w:val="37"/>
        </w:numPr>
        <w:tabs>
          <w:tab w:val="left" w:pos="993"/>
        </w:tabs>
        <w:spacing w:beforeLines="100" w:before="360" w:beforeAutospacing="0" w:after="0" w:afterAutospacing="0" w:line="480" w:lineRule="exact"/>
        <w:ind w:hanging="534"/>
        <w:jc w:val="both"/>
        <w:rPr>
          <w:rFonts w:ascii="標楷體" w:eastAsia="標楷體" w:hAnsi="標楷體"/>
          <w:bCs/>
          <w:color w:val="auto"/>
          <w:sz w:val="28"/>
          <w:szCs w:val="28"/>
        </w:rPr>
      </w:pPr>
      <w:r w:rsidRPr="00DF43E0">
        <w:rPr>
          <w:rFonts w:ascii="標楷體" w:eastAsia="標楷體" w:hAnsi="標楷體" w:hint="eastAsia"/>
          <w:b/>
          <w:color w:val="auto"/>
          <w:sz w:val="28"/>
          <w:szCs w:val="28"/>
        </w:rPr>
        <w:lastRenderedPageBreak/>
        <w:t>依校本需求辦理之</w:t>
      </w:r>
      <w:r w:rsidR="00117792" w:rsidRPr="00DF43E0">
        <w:rPr>
          <w:rFonts w:ascii="標楷體" w:eastAsia="標楷體" w:hAnsi="標楷體" w:hint="eastAsia"/>
          <w:b/>
          <w:color w:val="auto"/>
          <w:sz w:val="28"/>
          <w:szCs w:val="28"/>
        </w:rPr>
        <w:t>自選</w:t>
      </w:r>
      <w:r w:rsidRPr="00DF43E0">
        <w:rPr>
          <w:rFonts w:ascii="標楷體" w:eastAsia="標楷體" w:hAnsi="標楷體" w:hint="eastAsia"/>
          <w:b/>
          <w:color w:val="auto"/>
          <w:sz w:val="28"/>
          <w:szCs w:val="28"/>
        </w:rPr>
        <w:t>項目</w:t>
      </w:r>
      <w:r w:rsidRPr="00DF43E0">
        <w:rPr>
          <w:rFonts w:ascii="標楷體" w:eastAsia="標楷體" w:hAnsi="標楷體" w:hint="eastAsia"/>
          <w:bCs/>
          <w:color w:val="auto"/>
          <w:sz w:val="28"/>
          <w:szCs w:val="28"/>
        </w:rPr>
        <w:t>（</w:t>
      </w:r>
      <w:r w:rsidR="004C5F39">
        <w:rPr>
          <w:rFonts w:ascii="標楷體" w:eastAsia="標楷體" w:hAnsi="標楷體" w:hint="eastAsia"/>
          <w:bCs/>
          <w:color w:val="auto"/>
          <w:sz w:val="28"/>
          <w:szCs w:val="28"/>
        </w:rPr>
        <w:t>請簡述，</w:t>
      </w:r>
      <w:r w:rsidRPr="00DF43E0">
        <w:rPr>
          <w:rFonts w:ascii="標楷體" w:eastAsia="標楷體" w:hAnsi="標楷體" w:hint="eastAsia"/>
          <w:bCs/>
          <w:color w:val="auto"/>
          <w:sz w:val="28"/>
          <w:szCs w:val="28"/>
        </w:rPr>
        <w:t>以條列或表格方式呈現</w:t>
      </w:r>
      <w:r w:rsidR="005F2840" w:rsidRPr="00DF43E0">
        <w:rPr>
          <w:rFonts w:ascii="標楷體" w:eastAsia="標楷體" w:hAnsi="標楷體" w:hint="eastAsia"/>
          <w:bCs/>
          <w:color w:val="auto"/>
          <w:sz w:val="28"/>
          <w:szCs w:val="28"/>
        </w:rPr>
        <w:t>，請擇一</w:t>
      </w:r>
      <w:r w:rsidRPr="00DF43E0">
        <w:rPr>
          <w:rFonts w:ascii="標楷體" w:eastAsia="標楷體" w:hAnsi="標楷體" w:hint="eastAsia"/>
          <w:bCs/>
          <w:color w:val="auto"/>
          <w:sz w:val="28"/>
          <w:szCs w:val="28"/>
        </w:rPr>
        <w:t>）</w:t>
      </w:r>
    </w:p>
    <w:p w14:paraId="51EBD2C2" w14:textId="50E9C08C" w:rsidR="00046ADA" w:rsidRPr="00DF43E0" w:rsidRDefault="00046ADA" w:rsidP="00E17FA5">
      <w:pPr>
        <w:pStyle w:val="Web"/>
        <w:spacing w:before="0" w:beforeAutospacing="0" w:after="0" w:afterAutospacing="0" w:line="480" w:lineRule="exact"/>
        <w:ind w:firstLineChars="253" w:firstLine="709"/>
        <w:jc w:val="both"/>
        <w:rPr>
          <w:rFonts w:ascii="標楷體" w:eastAsia="標楷體" w:hAnsi="標楷體"/>
          <w:b/>
          <w:color w:val="auto"/>
          <w:sz w:val="28"/>
          <w:szCs w:val="28"/>
        </w:rPr>
      </w:pPr>
      <w:r w:rsidRPr="00DF43E0">
        <w:rPr>
          <w:rFonts w:ascii="標楷體" w:eastAsia="標楷體" w:hAnsi="標楷體" w:hint="eastAsia"/>
          <w:b/>
          <w:color w:val="auto"/>
          <w:sz w:val="28"/>
          <w:szCs w:val="28"/>
          <w:shd w:val="clear" w:color="auto" w:fill="D9D9D9" w:themeFill="background1" w:themeFillShade="D9"/>
        </w:rPr>
        <w:t>範例</w:t>
      </w:r>
      <w:r w:rsidR="005F2840" w:rsidRPr="00DF43E0">
        <w:rPr>
          <w:rFonts w:ascii="標楷體" w:eastAsia="標楷體" w:hAnsi="標楷體" w:hint="eastAsia"/>
          <w:b/>
          <w:color w:val="auto"/>
          <w:sz w:val="28"/>
          <w:szCs w:val="28"/>
          <w:shd w:val="clear" w:color="auto" w:fill="D9D9D9" w:themeFill="background1" w:themeFillShade="D9"/>
        </w:rPr>
        <w:t>一（</w:t>
      </w:r>
      <w:r w:rsidRPr="00DF43E0">
        <w:rPr>
          <w:rFonts w:ascii="標楷體" w:eastAsia="標楷體" w:hAnsi="標楷體" w:hint="eastAsia"/>
          <w:b/>
          <w:color w:val="auto"/>
          <w:sz w:val="28"/>
          <w:szCs w:val="28"/>
          <w:shd w:val="clear" w:color="auto" w:fill="D9D9D9" w:themeFill="background1" w:themeFillShade="D9"/>
        </w:rPr>
        <w:t>條例式</w:t>
      </w:r>
      <w:r w:rsidR="005F2840" w:rsidRPr="00DF43E0">
        <w:rPr>
          <w:rFonts w:ascii="標楷體" w:eastAsia="標楷體" w:hAnsi="標楷體" w:hint="eastAsia"/>
          <w:b/>
          <w:color w:val="auto"/>
          <w:sz w:val="28"/>
          <w:szCs w:val="28"/>
          <w:shd w:val="clear" w:color="auto" w:fill="D9D9D9" w:themeFill="background1" w:themeFillShade="D9"/>
        </w:rPr>
        <w:t>）</w:t>
      </w:r>
    </w:p>
    <w:p w14:paraId="4C5CB54C" w14:textId="50DEEF59" w:rsidR="00046ADA" w:rsidRPr="00DF43E0" w:rsidRDefault="00E17FA5" w:rsidP="00C03A15">
      <w:pPr>
        <w:pStyle w:val="Web"/>
        <w:numPr>
          <w:ilvl w:val="0"/>
          <w:numId w:val="59"/>
        </w:numPr>
        <w:spacing w:before="0" w:beforeAutospacing="0" w:after="0" w:afterAutospacing="0" w:line="480" w:lineRule="exact"/>
        <w:ind w:left="1276" w:hanging="567"/>
        <w:jc w:val="both"/>
        <w:rPr>
          <w:rFonts w:ascii="標楷體" w:eastAsia="標楷體" w:hAnsi="標楷體"/>
          <w:b/>
          <w:bCs/>
          <w:color w:val="auto"/>
          <w:sz w:val="28"/>
          <w:szCs w:val="28"/>
        </w:rPr>
      </w:pPr>
      <w:r w:rsidRPr="00DF43E0">
        <w:rPr>
          <w:rFonts w:ascii="標楷體" w:eastAsia="標楷體" w:hAnsi="標楷體" w:hint="eastAsia"/>
          <w:b/>
          <w:bCs/>
          <w:color w:val="auto"/>
          <w:sz w:val="28"/>
          <w:szCs w:val="28"/>
        </w:rPr>
        <w:t>○○○</w:t>
      </w:r>
    </w:p>
    <w:p w14:paraId="7C543FBB" w14:textId="6A046B0A" w:rsidR="00046ADA" w:rsidRPr="00176480" w:rsidRDefault="00046ADA" w:rsidP="004C5F39">
      <w:pPr>
        <w:pStyle w:val="Web"/>
        <w:numPr>
          <w:ilvl w:val="0"/>
          <w:numId w:val="60"/>
        </w:numPr>
        <w:spacing w:before="0" w:beforeAutospacing="0" w:after="0" w:afterAutospacing="0" w:line="480" w:lineRule="exact"/>
        <w:ind w:left="1559" w:hanging="425"/>
        <w:jc w:val="both"/>
        <w:rPr>
          <w:rFonts w:ascii="標楷體" w:eastAsia="標楷體" w:hAnsi="標楷體"/>
          <w:color w:val="auto"/>
          <w:sz w:val="28"/>
          <w:szCs w:val="28"/>
          <w:u w:val="single"/>
        </w:rPr>
      </w:pPr>
      <w:bookmarkStart w:id="7" w:name="_Hlk195905341"/>
      <w:r w:rsidRPr="004C5F39">
        <w:rPr>
          <w:rFonts w:ascii="標楷體" w:eastAsia="標楷體" w:hAnsi="標楷體" w:hint="eastAsia"/>
          <w:color w:val="auto"/>
          <w:sz w:val="28"/>
          <w:szCs w:val="28"/>
        </w:rPr>
        <w:t>目標</w:t>
      </w:r>
      <w:r w:rsidR="001726AD">
        <w:rPr>
          <w:rFonts w:ascii="標楷體" w:eastAsia="標楷體" w:hAnsi="標楷體" w:hint="eastAsia"/>
          <w:color w:val="auto"/>
          <w:sz w:val="28"/>
          <w:szCs w:val="28"/>
        </w:rPr>
        <w:t>：</w:t>
      </w:r>
    </w:p>
    <w:p w14:paraId="471DF08E" w14:textId="6AD933E3" w:rsidR="00046ADA" w:rsidRPr="00DF43E0" w:rsidRDefault="004C5F39" w:rsidP="004C5F39">
      <w:pPr>
        <w:pStyle w:val="Web"/>
        <w:spacing w:before="0" w:beforeAutospacing="0" w:after="0" w:afterAutospacing="0" w:line="480" w:lineRule="exact"/>
        <w:ind w:left="1134"/>
        <w:jc w:val="both"/>
        <w:rPr>
          <w:rFonts w:ascii="標楷體" w:eastAsia="標楷體" w:hAnsi="標楷體"/>
          <w:color w:val="auto"/>
          <w:sz w:val="28"/>
          <w:szCs w:val="28"/>
        </w:rPr>
      </w:pPr>
      <w:r>
        <w:rPr>
          <w:rFonts w:ascii="標楷體" w:eastAsia="標楷體" w:hAnsi="標楷體" w:hint="eastAsia"/>
          <w:color w:val="auto"/>
          <w:sz w:val="28"/>
          <w:szCs w:val="28"/>
        </w:rPr>
        <w:t>2</w:t>
      </w:r>
      <w:r>
        <w:rPr>
          <w:rFonts w:ascii="標楷體" w:eastAsia="標楷體" w:hAnsi="標楷體"/>
          <w:color w:val="auto"/>
          <w:sz w:val="28"/>
          <w:szCs w:val="28"/>
        </w:rPr>
        <w:t>.</w:t>
      </w:r>
      <w:r w:rsidR="00117792" w:rsidRPr="00DF43E0">
        <w:rPr>
          <w:rFonts w:ascii="標楷體" w:eastAsia="標楷體" w:hAnsi="標楷體" w:hint="eastAsia"/>
          <w:color w:val="auto"/>
          <w:sz w:val="28"/>
          <w:szCs w:val="28"/>
        </w:rPr>
        <w:t>工作項目</w:t>
      </w:r>
      <w:r>
        <w:rPr>
          <w:rFonts w:ascii="標楷體" w:eastAsia="標楷體" w:hAnsi="標楷體" w:hint="eastAsia"/>
          <w:color w:val="auto"/>
          <w:sz w:val="28"/>
          <w:szCs w:val="28"/>
        </w:rPr>
        <w:t>：</w:t>
      </w:r>
    </w:p>
    <w:bookmarkEnd w:id="7"/>
    <w:p w14:paraId="5DF9B4B2" w14:textId="08F12DDA" w:rsidR="00C7466C" w:rsidRPr="00FB2E38" w:rsidRDefault="004C5F39" w:rsidP="004C5F39">
      <w:pPr>
        <w:pStyle w:val="Web"/>
        <w:spacing w:before="0" w:beforeAutospacing="0" w:after="0" w:afterAutospacing="0" w:line="480" w:lineRule="exact"/>
        <w:ind w:left="1134"/>
        <w:jc w:val="both"/>
        <w:rPr>
          <w:rFonts w:ascii="標楷體" w:eastAsia="標楷體" w:hAnsi="標楷體"/>
          <w:color w:val="auto"/>
          <w:sz w:val="28"/>
          <w:szCs w:val="28"/>
        </w:rPr>
      </w:pPr>
      <w:r>
        <w:rPr>
          <w:rFonts w:ascii="標楷體" w:eastAsia="標楷體" w:hAnsi="標楷體" w:hint="eastAsia"/>
          <w:color w:val="auto"/>
          <w:sz w:val="28"/>
          <w:szCs w:val="28"/>
        </w:rPr>
        <w:t>3</w:t>
      </w:r>
      <w:r>
        <w:rPr>
          <w:rFonts w:ascii="標楷體" w:eastAsia="標楷體" w:hAnsi="標楷體"/>
          <w:color w:val="auto"/>
          <w:sz w:val="28"/>
          <w:szCs w:val="28"/>
        </w:rPr>
        <w:t>.</w:t>
      </w:r>
      <w:r w:rsidR="00117792" w:rsidRPr="00DF43E0">
        <w:rPr>
          <w:rFonts w:ascii="標楷體" w:eastAsia="標楷體" w:hAnsi="標楷體" w:hint="eastAsia"/>
          <w:color w:val="auto"/>
          <w:sz w:val="28"/>
          <w:szCs w:val="28"/>
        </w:rPr>
        <w:t>績效指標</w:t>
      </w:r>
      <w:r>
        <w:rPr>
          <w:rFonts w:ascii="標楷體" w:eastAsia="標楷體" w:hAnsi="標楷體" w:hint="eastAsia"/>
          <w:color w:val="auto"/>
          <w:sz w:val="28"/>
          <w:szCs w:val="28"/>
        </w:rPr>
        <w:t>：</w:t>
      </w:r>
      <w:r w:rsidR="001726AD">
        <w:rPr>
          <w:rFonts w:ascii="標楷體" w:eastAsia="標楷體" w:hAnsi="標楷體" w:hint="eastAsia"/>
          <w:color w:val="auto"/>
          <w:sz w:val="28"/>
          <w:szCs w:val="28"/>
        </w:rPr>
        <w:t>(</w:t>
      </w:r>
      <w:r w:rsidR="007B07C0" w:rsidRPr="00FB2E38">
        <w:rPr>
          <w:rFonts w:ascii="標楷體" w:eastAsia="標楷體" w:hAnsi="標楷體" w:hint="eastAsia"/>
          <w:color w:val="auto"/>
          <w:sz w:val="28"/>
          <w:szCs w:val="28"/>
        </w:rPr>
        <w:t>為擴大及精進推動效益，</w:t>
      </w:r>
      <w:r w:rsidRPr="00FB2E38">
        <w:rPr>
          <w:rFonts w:ascii="標楷體" w:eastAsia="標楷體" w:hAnsi="標楷體" w:hint="eastAsia"/>
          <w:color w:val="auto"/>
          <w:sz w:val="28"/>
          <w:szCs w:val="28"/>
        </w:rPr>
        <w:t>2年應不同，請分年訂定</w:t>
      </w:r>
      <w:r w:rsidR="001726AD" w:rsidRPr="00FB2E38">
        <w:rPr>
          <w:rFonts w:ascii="標楷體" w:eastAsia="標楷體" w:hAnsi="標楷體" w:hint="eastAsia"/>
          <w:color w:val="auto"/>
          <w:sz w:val="28"/>
          <w:szCs w:val="28"/>
        </w:rPr>
        <w:t>)</w:t>
      </w:r>
      <w:r w:rsidRPr="00FB2E38">
        <w:rPr>
          <w:rFonts w:ascii="標楷體" w:eastAsia="標楷體" w:hAnsi="標楷體" w:hint="eastAsia"/>
          <w:color w:val="auto"/>
          <w:sz w:val="28"/>
          <w:szCs w:val="28"/>
        </w:rPr>
        <w:t>。</w:t>
      </w:r>
    </w:p>
    <w:p w14:paraId="1DBE3A71" w14:textId="71D2BFCE" w:rsidR="00C7466C" w:rsidRPr="00FB2E38" w:rsidRDefault="00E17FA5" w:rsidP="00C03A15">
      <w:pPr>
        <w:pStyle w:val="Web"/>
        <w:numPr>
          <w:ilvl w:val="0"/>
          <w:numId w:val="59"/>
        </w:numPr>
        <w:spacing w:before="0" w:beforeAutospacing="0" w:after="0" w:afterAutospacing="0" w:line="480" w:lineRule="exact"/>
        <w:ind w:left="1276" w:hanging="567"/>
        <w:jc w:val="both"/>
        <w:rPr>
          <w:rFonts w:ascii="標楷體" w:eastAsia="標楷體" w:hAnsi="標楷體"/>
          <w:b/>
          <w:bCs/>
          <w:color w:val="auto"/>
          <w:sz w:val="28"/>
          <w:szCs w:val="28"/>
        </w:rPr>
      </w:pPr>
      <w:r w:rsidRPr="00FB2E38">
        <w:rPr>
          <w:rFonts w:ascii="標楷體" w:eastAsia="標楷體" w:hAnsi="標楷體" w:hint="eastAsia"/>
          <w:b/>
          <w:bCs/>
          <w:color w:val="auto"/>
          <w:sz w:val="28"/>
          <w:szCs w:val="28"/>
        </w:rPr>
        <w:t>○○○</w:t>
      </w:r>
    </w:p>
    <w:p w14:paraId="073BE773" w14:textId="77777777" w:rsidR="00E17FA5" w:rsidRPr="00DF43E0" w:rsidRDefault="00E17FA5" w:rsidP="00C7466C">
      <w:pPr>
        <w:pStyle w:val="Web"/>
        <w:spacing w:before="0" w:beforeAutospacing="0" w:after="0" w:afterAutospacing="0" w:line="480" w:lineRule="exact"/>
        <w:ind w:left="1560"/>
        <w:jc w:val="both"/>
        <w:rPr>
          <w:rFonts w:ascii="標楷體" w:eastAsia="標楷體" w:hAnsi="標楷體"/>
          <w:color w:val="auto"/>
          <w:sz w:val="28"/>
          <w:szCs w:val="28"/>
        </w:rPr>
      </w:pPr>
    </w:p>
    <w:p w14:paraId="140F79FA" w14:textId="42F89486" w:rsidR="00046ADA" w:rsidRPr="00DF43E0" w:rsidRDefault="005F2840" w:rsidP="00E17FA5">
      <w:pPr>
        <w:pStyle w:val="Web"/>
        <w:spacing w:before="0" w:beforeAutospacing="0" w:after="0" w:afterAutospacing="0" w:line="480" w:lineRule="exact"/>
        <w:ind w:leftChars="296" w:left="1018" w:hangingChars="110" w:hanging="308"/>
        <w:jc w:val="both"/>
        <w:rPr>
          <w:rFonts w:ascii="標楷體" w:eastAsia="標楷體" w:hAnsi="標楷體"/>
          <w:b/>
          <w:color w:val="auto"/>
          <w:sz w:val="28"/>
          <w:szCs w:val="28"/>
          <w:shd w:val="clear" w:color="auto" w:fill="D9D9D9" w:themeFill="background1" w:themeFillShade="D9"/>
        </w:rPr>
      </w:pPr>
      <w:r w:rsidRPr="00DF43E0">
        <w:rPr>
          <w:rFonts w:ascii="標楷體" w:eastAsia="標楷體" w:hAnsi="標楷體" w:hint="eastAsia"/>
          <w:b/>
          <w:color w:val="auto"/>
          <w:sz w:val="28"/>
          <w:szCs w:val="28"/>
          <w:shd w:val="clear" w:color="auto" w:fill="D9D9D9" w:themeFill="background1" w:themeFillShade="D9"/>
        </w:rPr>
        <w:t>範例二（表格式）</w:t>
      </w:r>
    </w:p>
    <w:p w14:paraId="30C72345" w14:textId="4A178990" w:rsidR="00046ADA" w:rsidRPr="00DF43E0" w:rsidRDefault="00E17FA5" w:rsidP="00C03A15">
      <w:pPr>
        <w:pStyle w:val="Web"/>
        <w:numPr>
          <w:ilvl w:val="0"/>
          <w:numId w:val="55"/>
        </w:numPr>
        <w:spacing w:before="0" w:beforeAutospacing="0" w:after="0" w:afterAutospacing="0" w:line="480" w:lineRule="exact"/>
        <w:ind w:left="1276" w:hanging="567"/>
        <w:jc w:val="both"/>
        <w:rPr>
          <w:rFonts w:ascii="標楷體" w:eastAsia="標楷體" w:hAnsi="標楷體"/>
          <w:b/>
          <w:bCs/>
          <w:color w:val="auto"/>
          <w:sz w:val="28"/>
          <w:szCs w:val="28"/>
        </w:rPr>
      </w:pPr>
      <w:r w:rsidRPr="00DF43E0">
        <w:rPr>
          <w:rFonts w:ascii="標楷體" w:eastAsia="標楷體" w:hAnsi="標楷體" w:hint="eastAsia"/>
          <w:b/>
          <w:bCs/>
          <w:color w:val="auto"/>
          <w:sz w:val="28"/>
          <w:szCs w:val="28"/>
        </w:rPr>
        <w:t>○○○</w:t>
      </w:r>
    </w:p>
    <w:tbl>
      <w:tblPr>
        <w:tblStyle w:val="ab"/>
        <w:tblW w:w="8596" w:type="dxa"/>
        <w:tblInd w:w="1038" w:type="dxa"/>
        <w:tblLook w:val="04A0" w:firstRow="1" w:lastRow="0" w:firstColumn="1" w:lastColumn="0" w:noHBand="0" w:noVBand="1"/>
      </w:tblPr>
      <w:tblGrid>
        <w:gridCol w:w="800"/>
        <w:gridCol w:w="2598"/>
        <w:gridCol w:w="2599"/>
        <w:gridCol w:w="2599"/>
      </w:tblGrid>
      <w:tr w:rsidR="00AB6D4D" w:rsidRPr="00DF43E0" w14:paraId="067A9EDC" w14:textId="77777777" w:rsidTr="00E17FA5">
        <w:trPr>
          <w:trHeight w:val="314"/>
        </w:trPr>
        <w:tc>
          <w:tcPr>
            <w:tcW w:w="800" w:type="dxa"/>
            <w:shd w:val="clear" w:color="auto" w:fill="D9D9D9" w:themeFill="background1" w:themeFillShade="D9"/>
          </w:tcPr>
          <w:p w14:paraId="4E8F27C0" w14:textId="25F7F944" w:rsidR="00046ADA" w:rsidRPr="00DF43E0" w:rsidRDefault="00411B36" w:rsidP="00E17FA5">
            <w:pPr>
              <w:pStyle w:val="Web"/>
              <w:spacing w:before="0" w:beforeAutospacing="0" w:after="0" w:afterAutospacing="0" w:line="480" w:lineRule="exact"/>
              <w:jc w:val="center"/>
              <w:rPr>
                <w:rFonts w:ascii="標楷體" w:eastAsia="標楷體" w:hAnsi="標楷體"/>
                <w:color w:val="auto"/>
                <w:sz w:val="28"/>
                <w:szCs w:val="28"/>
              </w:rPr>
            </w:pPr>
            <w:r w:rsidRPr="00DF43E0">
              <w:rPr>
                <w:rFonts w:ascii="標楷體" w:eastAsia="標楷體" w:hAnsi="標楷體" w:hint="eastAsia"/>
                <w:color w:val="auto"/>
                <w:sz w:val="28"/>
                <w:szCs w:val="28"/>
              </w:rPr>
              <w:t>年度</w:t>
            </w:r>
          </w:p>
        </w:tc>
        <w:tc>
          <w:tcPr>
            <w:tcW w:w="2598" w:type="dxa"/>
            <w:shd w:val="clear" w:color="auto" w:fill="D9D9D9" w:themeFill="background1" w:themeFillShade="D9"/>
            <w:vAlign w:val="center"/>
          </w:tcPr>
          <w:p w14:paraId="64F4D2D4" w14:textId="19E813DF" w:rsidR="00046ADA" w:rsidRPr="00DF43E0" w:rsidRDefault="00046ADA" w:rsidP="00E17FA5">
            <w:pPr>
              <w:pStyle w:val="Web"/>
              <w:spacing w:before="0" w:beforeAutospacing="0" w:after="0" w:afterAutospacing="0" w:line="480" w:lineRule="exact"/>
              <w:jc w:val="center"/>
              <w:rPr>
                <w:rFonts w:ascii="標楷體" w:eastAsia="標楷體" w:hAnsi="標楷體"/>
                <w:color w:val="auto"/>
                <w:sz w:val="28"/>
                <w:szCs w:val="28"/>
              </w:rPr>
            </w:pPr>
            <w:r w:rsidRPr="00DF43E0">
              <w:rPr>
                <w:rFonts w:ascii="標楷體" w:eastAsia="標楷體" w:hAnsi="標楷體" w:hint="eastAsia"/>
                <w:color w:val="auto"/>
                <w:sz w:val="28"/>
                <w:szCs w:val="28"/>
              </w:rPr>
              <w:t>目標</w:t>
            </w:r>
          </w:p>
        </w:tc>
        <w:tc>
          <w:tcPr>
            <w:tcW w:w="2599" w:type="dxa"/>
            <w:shd w:val="clear" w:color="auto" w:fill="D9D9D9" w:themeFill="background1" w:themeFillShade="D9"/>
            <w:vAlign w:val="center"/>
          </w:tcPr>
          <w:p w14:paraId="1F49064E" w14:textId="483E75BA" w:rsidR="00046ADA" w:rsidRPr="00DF43E0" w:rsidRDefault="00117792" w:rsidP="00E17FA5">
            <w:pPr>
              <w:pStyle w:val="Web"/>
              <w:spacing w:before="0" w:beforeAutospacing="0" w:after="0" w:afterAutospacing="0" w:line="480" w:lineRule="exact"/>
              <w:jc w:val="center"/>
              <w:rPr>
                <w:rFonts w:ascii="標楷體" w:eastAsia="標楷體" w:hAnsi="標楷體"/>
                <w:color w:val="auto"/>
                <w:sz w:val="28"/>
                <w:szCs w:val="28"/>
              </w:rPr>
            </w:pPr>
            <w:r w:rsidRPr="00DF43E0">
              <w:rPr>
                <w:rFonts w:ascii="標楷體" w:eastAsia="標楷體" w:hAnsi="標楷體" w:hint="eastAsia"/>
                <w:color w:val="auto"/>
                <w:sz w:val="28"/>
                <w:szCs w:val="28"/>
              </w:rPr>
              <w:t>工作項目</w:t>
            </w:r>
          </w:p>
        </w:tc>
        <w:tc>
          <w:tcPr>
            <w:tcW w:w="2599" w:type="dxa"/>
            <w:shd w:val="clear" w:color="auto" w:fill="D9D9D9" w:themeFill="background1" w:themeFillShade="D9"/>
            <w:vAlign w:val="center"/>
          </w:tcPr>
          <w:p w14:paraId="4F839868" w14:textId="5E54C0FB" w:rsidR="00046ADA" w:rsidRPr="00DF43E0" w:rsidRDefault="00117792" w:rsidP="00E17FA5">
            <w:pPr>
              <w:pStyle w:val="Web"/>
              <w:spacing w:before="0" w:beforeAutospacing="0" w:after="0" w:afterAutospacing="0" w:line="480" w:lineRule="exact"/>
              <w:jc w:val="center"/>
              <w:rPr>
                <w:rFonts w:ascii="標楷體" w:eastAsia="標楷體" w:hAnsi="標楷體"/>
                <w:color w:val="auto"/>
                <w:sz w:val="28"/>
                <w:szCs w:val="28"/>
              </w:rPr>
            </w:pPr>
            <w:r w:rsidRPr="00DF43E0">
              <w:rPr>
                <w:rFonts w:ascii="標楷體" w:eastAsia="標楷體" w:hAnsi="標楷體" w:hint="eastAsia"/>
                <w:color w:val="auto"/>
                <w:sz w:val="28"/>
                <w:szCs w:val="28"/>
              </w:rPr>
              <w:t>績效指標</w:t>
            </w:r>
          </w:p>
        </w:tc>
      </w:tr>
      <w:tr w:rsidR="001726AD" w:rsidRPr="00DF43E0" w14:paraId="26575327" w14:textId="77777777" w:rsidTr="00E17FA5">
        <w:trPr>
          <w:trHeight w:val="314"/>
        </w:trPr>
        <w:tc>
          <w:tcPr>
            <w:tcW w:w="800" w:type="dxa"/>
          </w:tcPr>
          <w:p w14:paraId="292CFF91" w14:textId="2A3F954E" w:rsidR="001726AD" w:rsidRPr="00DF43E0" w:rsidRDefault="001726AD" w:rsidP="00E17FA5">
            <w:pPr>
              <w:pStyle w:val="Web"/>
              <w:spacing w:before="0" w:beforeAutospacing="0" w:after="0" w:afterAutospacing="0" w:line="480" w:lineRule="exact"/>
              <w:jc w:val="both"/>
              <w:rPr>
                <w:rFonts w:ascii="標楷體" w:eastAsia="標楷體" w:hAnsi="標楷體"/>
                <w:color w:val="auto"/>
                <w:sz w:val="28"/>
                <w:szCs w:val="28"/>
              </w:rPr>
            </w:pPr>
            <w:r w:rsidRPr="00DF43E0">
              <w:rPr>
                <w:rFonts w:ascii="標楷體" w:eastAsia="標楷體" w:hAnsi="標楷體" w:hint="eastAsia"/>
                <w:color w:val="auto"/>
                <w:sz w:val="28"/>
                <w:szCs w:val="28"/>
              </w:rPr>
              <w:t>1</w:t>
            </w:r>
            <w:r w:rsidRPr="00DF43E0">
              <w:rPr>
                <w:rFonts w:ascii="標楷體" w:eastAsia="標楷體" w:hAnsi="標楷體"/>
                <w:color w:val="auto"/>
                <w:sz w:val="28"/>
                <w:szCs w:val="28"/>
              </w:rPr>
              <w:t>15</w:t>
            </w:r>
          </w:p>
        </w:tc>
        <w:tc>
          <w:tcPr>
            <w:tcW w:w="2598" w:type="dxa"/>
            <w:vMerge w:val="restart"/>
          </w:tcPr>
          <w:p w14:paraId="3E552682" w14:textId="77777777" w:rsidR="001726AD" w:rsidRPr="00DF43E0" w:rsidRDefault="001726AD" w:rsidP="00E17FA5">
            <w:pPr>
              <w:pStyle w:val="Web"/>
              <w:spacing w:before="0" w:beforeAutospacing="0" w:after="0" w:afterAutospacing="0" w:line="480" w:lineRule="exact"/>
              <w:jc w:val="both"/>
              <w:rPr>
                <w:rFonts w:ascii="標楷體" w:eastAsia="標楷體" w:hAnsi="標楷體"/>
                <w:b/>
                <w:color w:val="auto"/>
                <w:sz w:val="28"/>
                <w:szCs w:val="28"/>
              </w:rPr>
            </w:pPr>
          </w:p>
        </w:tc>
        <w:tc>
          <w:tcPr>
            <w:tcW w:w="2599" w:type="dxa"/>
          </w:tcPr>
          <w:p w14:paraId="63B311FB" w14:textId="77777777" w:rsidR="001726AD" w:rsidRPr="00DF43E0" w:rsidRDefault="001726AD" w:rsidP="00E17FA5">
            <w:pPr>
              <w:pStyle w:val="Web"/>
              <w:spacing w:before="0" w:beforeAutospacing="0" w:after="0" w:afterAutospacing="0" w:line="480" w:lineRule="exact"/>
              <w:jc w:val="both"/>
              <w:rPr>
                <w:rFonts w:ascii="標楷體" w:eastAsia="標楷體" w:hAnsi="標楷體"/>
                <w:b/>
                <w:color w:val="auto"/>
                <w:sz w:val="28"/>
                <w:szCs w:val="28"/>
              </w:rPr>
            </w:pPr>
          </w:p>
        </w:tc>
        <w:tc>
          <w:tcPr>
            <w:tcW w:w="2599" w:type="dxa"/>
          </w:tcPr>
          <w:p w14:paraId="67C5B255" w14:textId="77777777" w:rsidR="001726AD" w:rsidRPr="00DF43E0" w:rsidRDefault="001726AD" w:rsidP="00E17FA5">
            <w:pPr>
              <w:pStyle w:val="Web"/>
              <w:spacing w:before="0" w:beforeAutospacing="0" w:after="0" w:afterAutospacing="0" w:line="480" w:lineRule="exact"/>
              <w:jc w:val="both"/>
              <w:rPr>
                <w:rFonts w:ascii="標楷體" w:eastAsia="標楷體" w:hAnsi="標楷體"/>
                <w:b/>
                <w:color w:val="auto"/>
                <w:sz w:val="28"/>
                <w:szCs w:val="28"/>
              </w:rPr>
            </w:pPr>
          </w:p>
        </w:tc>
      </w:tr>
      <w:tr w:rsidR="001726AD" w:rsidRPr="00DF43E0" w14:paraId="090435B3" w14:textId="77777777" w:rsidTr="00E17FA5">
        <w:trPr>
          <w:trHeight w:val="314"/>
        </w:trPr>
        <w:tc>
          <w:tcPr>
            <w:tcW w:w="800" w:type="dxa"/>
          </w:tcPr>
          <w:p w14:paraId="43CD143F" w14:textId="5414FBE4" w:rsidR="001726AD" w:rsidRPr="00DF43E0" w:rsidRDefault="001726AD" w:rsidP="00E17FA5">
            <w:pPr>
              <w:pStyle w:val="Web"/>
              <w:spacing w:before="0" w:beforeAutospacing="0" w:after="0" w:afterAutospacing="0" w:line="480" w:lineRule="exact"/>
              <w:jc w:val="both"/>
              <w:rPr>
                <w:rFonts w:ascii="標楷體" w:eastAsia="標楷體" w:hAnsi="標楷體"/>
                <w:color w:val="auto"/>
                <w:sz w:val="28"/>
                <w:szCs w:val="28"/>
              </w:rPr>
            </w:pPr>
            <w:r w:rsidRPr="00DF43E0">
              <w:rPr>
                <w:rFonts w:ascii="標楷體" w:eastAsia="標楷體" w:hAnsi="標楷體" w:hint="eastAsia"/>
                <w:color w:val="auto"/>
                <w:sz w:val="28"/>
                <w:szCs w:val="28"/>
              </w:rPr>
              <w:t>1</w:t>
            </w:r>
            <w:r w:rsidRPr="00DF43E0">
              <w:rPr>
                <w:rFonts w:ascii="標楷體" w:eastAsia="標楷體" w:hAnsi="標楷體"/>
                <w:color w:val="auto"/>
                <w:sz w:val="28"/>
                <w:szCs w:val="28"/>
              </w:rPr>
              <w:t>16</w:t>
            </w:r>
          </w:p>
        </w:tc>
        <w:tc>
          <w:tcPr>
            <w:tcW w:w="2598" w:type="dxa"/>
            <w:vMerge/>
          </w:tcPr>
          <w:p w14:paraId="2D8EA0A3" w14:textId="77777777" w:rsidR="001726AD" w:rsidRPr="00DF43E0" w:rsidRDefault="001726AD" w:rsidP="00E17FA5">
            <w:pPr>
              <w:pStyle w:val="Web"/>
              <w:spacing w:before="0" w:beforeAutospacing="0" w:after="0" w:afterAutospacing="0" w:line="480" w:lineRule="exact"/>
              <w:jc w:val="both"/>
              <w:rPr>
                <w:rFonts w:ascii="標楷體" w:eastAsia="標楷體" w:hAnsi="標楷體"/>
                <w:b/>
                <w:color w:val="auto"/>
                <w:sz w:val="28"/>
                <w:szCs w:val="28"/>
              </w:rPr>
            </w:pPr>
          </w:p>
        </w:tc>
        <w:tc>
          <w:tcPr>
            <w:tcW w:w="2599" w:type="dxa"/>
          </w:tcPr>
          <w:p w14:paraId="53B54855" w14:textId="77777777" w:rsidR="001726AD" w:rsidRPr="00DF43E0" w:rsidRDefault="001726AD" w:rsidP="00E17FA5">
            <w:pPr>
              <w:pStyle w:val="Web"/>
              <w:spacing w:before="0" w:beforeAutospacing="0" w:after="0" w:afterAutospacing="0" w:line="480" w:lineRule="exact"/>
              <w:jc w:val="both"/>
              <w:rPr>
                <w:rFonts w:ascii="標楷體" w:eastAsia="標楷體" w:hAnsi="標楷體"/>
                <w:b/>
                <w:color w:val="auto"/>
                <w:sz w:val="28"/>
                <w:szCs w:val="28"/>
              </w:rPr>
            </w:pPr>
          </w:p>
        </w:tc>
        <w:tc>
          <w:tcPr>
            <w:tcW w:w="2599" w:type="dxa"/>
          </w:tcPr>
          <w:p w14:paraId="6CA4CAC7" w14:textId="77777777" w:rsidR="001726AD" w:rsidRPr="00DF43E0" w:rsidRDefault="001726AD" w:rsidP="00E17FA5">
            <w:pPr>
              <w:pStyle w:val="Web"/>
              <w:spacing w:before="0" w:beforeAutospacing="0" w:after="0" w:afterAutospacing="0" w:line="480" w:lineRule="exact"/>
              <w:jc w:val="both"/>
              <w:rPr>
                <w:rFonts w:ascii="標楷體" w:eastAsia="標楷體" w:hAnsi="標楷體"/>
                <w:b/>
                <w:color w:val="auto"/>
                <w:sz w:val="28"/>
                <w:szCs w:val="28"/>
              </w:rPr>
            </w:pPr>
          </w:p>
        </w:tc>
      </w:tr>
    </w:tbl>
    <w:p w14:paraId="436D9F67" w14:textId="4D97D7E1" w:rsidR="00046ADA" w:rsidRPr="00DF43E0" w:rsidRDefault="00E17FA5" w:rsidP="00C03A15">
      <w:pPr>
        <w:pStyle w:val="Web"/>
        <w:numPr>
          <w:ilvl w:val="0"/>
          <w:numId w:val="55"/>
        </w:numPr>
        <w:spacing w:before="0" w:beforeAutospacing="0" w:after="0" w:afterAutospacing="0" w:line="480" w:lineRule="exact"/>
        <w:ind w:left="1276" w:hanging="567"/>
        <w:jc w:val="both"/>
        <w:rPr>
          <w:rFonts w:ascii="標楷體" w:eastAsia="標楷體" w:hAnsi="標楷體"/>
          <w:b/>
          <w:bCs/>
          <w:color w:val="auto"/>
          <w:sz w:val="28"/>
          <w:szCs w:val="28"/>
        </w:rPr>
      </w:pPr>
      <w:r w:rsidRPr="00DF43E0">
        <w:rPr>
          <w:rFonts w:ascii="標楷體" w:eastAsia="標楷體" w:hAnsi="標楷體" w:hint="eastAsia"/>
          <w:b/>
          <w:bCs/>
          <w:color w:val="auto"/>
          <w:sz w:val="28"/>
          <w:szCs w:val="28"/>
        </w:rPr>
        <w:t>○○○</w:t>
      </w:r>
    </w:p>
    <w:tbl>
      <w:tblPr>
        <w:tblStyle w:val="ab"/>
        <w:tblW w:w="8596" w:type="dxa"/>
        <w:tblInd w:w="1038" w:type="dxa"/>
        <w:tblLook w:val="04A0" w:firstRow="1" w:lastRow="0" w:firstColumn="1" w:lastColumn="0" w:noHBand="0" w:noVBand="1"/>
      </w:tblPr>
      <w:tblGrid>
        <w:gridCol w:w="800"/>
        <w:gridCol w:w="2598"/>
        <w:gridCol w:w="2599"/>
        <w:gridCol w:w="2599"/>
      </w:tblGrid>
      <w:tr w:rsidR="00AB6D4D" w:rsidRPr="00DF43E0" w14:paraId="5868E9C4" w14:textId="77777777" w:rsidTr="00E17FA5">
        <w:trPr>
          <w:trHeight w:val="314"/>
        </w:trPr>
        <w:tc>
          <w:tcPr>
            <w:tcW w:w="800" w:type="dxa"/>
            <w:shd w:val="clear" w:color="auto" w:fill="D9D9D9" w:themeFill="background1" w:themeFillShade="D9"/>
          </w:tcPr>
          <w:p w14:paraId="628D2FD8" w14:textId="77777777" w:rsidR="000049B1" w:rsidRPr="00DF43E0" w:rsidRDefault="000049B1" w:rsidP="00E17FA5">
            <w:pPr>
              <w:pStyle w:val="Web"/>
              <w:spacing w:before="0" w:beforeAutospacing="0" w:after="0" w:afterAutospacing="0" w:line="480" w:lineRule="exact"/>
              <w:jc w:val="center"/>
              <w:rPr>
                <w:rFonts w:ascii="標楷體" w:eastAsia="標楷體" w:hAnsi="標楷體"/>
                <w:color w:val="auto"/>
                <w:sz w:val="28"/>
                <w:szCs w:val="28"/>
              </w:rPr>
            </w:pPr>
            <w:r w:rsidRPr="00DF43E0">
              <w:rPr>
                <w:rFonts w:ascii="標楷體" w:eastAsia="標楷體" w:hAnsi="標楷體" w:hint="eastAsia"/>
                <w:color w:val="auto"/>
                <w:sz w:val="28"/>
                <w:szCs w:val="28"/>
              </w:rPr>
              <w:t>年度</w:t>
            </w:r>
          </w:p>
        </w:tc>
        <w:tc>
          <w:tcPr>
            <w:tcW w:w="2598" w:type="dxa"/>
            <w:shd w:val="clear" w:color="auto" w:fill="D9D9D9" w:themeFill="background1" w:themeFillShade="D9"/>
            <w:vAlign w:val="center"/>
          </w:tcPr>
          <w:p w14:paraId="5D715C2A" w14:textId="77777777" w:rsidR="000049B1" w:rsidRPr="00DF43E0" w:rsidRDefault="000049B1" w:rsidP="00E17FA5">
            <w:pPr>
              <w:pStyle w:val="Web"/>
              <w:spacing w:before="0" w:beforeAutospacing="0" w:after="0" w:afterAutospacing="0" w:line="480" w:lineRule="exact"/>
              <w:jc w:val="center"/>
              <w:rPr>
                <w:rFonts w:ascii="標楷體" w:eastAsia="標楷體" w:hAnsi="標楷體"/>
                <w:color w:val="auto"/>
                <w:sz w:val="28"/>
                <w:szCs w:val="28"/>
              </w:rPr>
            </w:pPr>
            <w:r w:rsidRPr="00DF43E0">
              <w:rPr>
                <w:rFonts w:ascii="標楷體" w:eastAsia="標楷體" w:hAnsi="標楷體" w:hint="eastAsia"/>
                <w:color w:val="auto"/>
                <w:sz w:val="28"/>
                <w:szCs w:val="28"/>
              </w:rPr>
              <w:t>目標</w:t>
            </w:r>
          </w:p>
        </w:tc>
        <w:tc>
          <w:tcPr>
            <w:tcW w:w="2599" w:type="dxa"/>
            <w:shd w:val="clear" w:color="auto" w:fill="D9D9D9" w:themeFill="background1" w:themeFillShade="D9"/>
            <w:vAlign w:val="center"/>
          </w:tcPr>
          <w:p w14:paraId="60E9AA45" w14:textId="239DAD45" w:rsidR="000049B1" w:rsidRPr="00DF43E0" w:rsidRDefault="00117792" w:rsidP="00E17FA5">
            <w:pPr>
              <w:pStyle w:val="Web"/>
              <w:spacing w:before="0" w:beforeAutospacing="0" w:after="0" w:afterAutospacing="0" w:line="480" w:lineRule="exact"/>
              <w:jc w:val="center"/>
              <w:rPr>
                <w:rFonts w:ascii="標楷體" w:eastAsia="標楷體" w:hAnsi="標楷體"/>
                <w:color w:val="auto"/>
                <w:sz w:val="28"/>
                <w:szCs w:val="28"/>
              </w:rPr>
            </w:pPr>
            <w:r w:rsidRPr="00DF43E0">
              <w:rPr>
                <w:rFonts w:ascii="標楷體" w:eastAsia="標楷體" w:hAnsi="標楷體" w:hint="eastAsia"/>
                <w:color w:val="auto"/>
                <w:sz w:val="28"/>
                <w:szCs w:val="28"/>
              </w:rPr>
              <w:t>工作項目</w:t>
            </w:r>
          </w:p>
        </w:tc>
        <w:tc>
          <w:tcPr>
            <w:tcW w:w="2599" w:type="dxa"/>
            <w:shd w:val="clear" w:color="auto" w:fill="D9D9D9" w:themeFill="background1" w:themeFillShade="D9"/>
            <w:vAlign w:val="center"/>
          </w:tcPr>
          <w:p w14:paraId="7F36124C" w14:textId="6037663C" w:rsidR="000049B1" w:rsidRPr="00DF43E0" w:rsidRDefault="00117792" w:rsidP="00E17FA5">
            <w:pPr>
              <w:pStyle w:val="Web"/>
              <w:spacing w:before="0" w:beforeAutospacing="0" w:after="0" w:afterAutospacing="0" w:line="480" w:lineRule="exact"/>
              <w:jc w:val="center"/>
              <w:rPr>
                <w:rFonts w:ascii="標楷體" w:eastAsia="標楷體" w:hAnsi="標楷體"/>
                <w:color w:val="auto"/>
                <w:sz w:val="28"/>
                <w:szCs w:val="28"/>
              </w:rPr>
            </w:pPr>
            <w:r w:rsidRPr="00DF43E0">
              <w:rPr>
                <w:rFonts w:ascii="標楷體" w:eastAsia="標楷體" w:hAnsi="標楷體" w:hint="eastAsia"/>
                <w:color w:val="auto"/>
                <w:sz w:val="28"/>
                <w:szCs w:val="28"/>
              </w:rPr>
              <w:t>績效指標</w:t>
            </w:r>
          </w:p>
        </w:tc>
      </w:tr>
      <w:tr w:rsidR="001726AD" w:rsidRPr="00DF43E0" w14:paraId="799678DB" w14:textId="77777777" w:rsidTr="00E17FA5">
        <w:trPr>
          <w:trHeight w:val="314"/>
        </w:trPr>
        <w:tc>
          <w:tcPr>
            <w:tcW w:w="800" w:type="dxa"/>
          </w:tcPr>
          <w:p w14:paraId="4BDCDD4B" w14:textId="357D09C8" w:rsidR="001726AD" w:rsidRPr="00DF43E0" w:rsidRDefault="001726AD" w:rsidP="00E17FA5">
            <w:pPr>
              <w:pStyle w:val="Web"/>
              <w:spacing w:before="0" w:beforeAutospacing="0" w:after="0" w:afterAutospacing="0" w:line="480" w:lineRule="exact"/>
              <w:jc w:val="both"/>
              <w:rPr>
                <w:rFonts w:ascii="標楷體" w:eastAsia="標楷體" w:hAnsi="標楷體"/>
                <w:color w:val="auto"/>
                <w:sz w:val="28"/>
                <w:szCs w:val="28"/>
              </w:rPr>
            </w:pPr>
            <w:r w:rsidRPr="00DF43E0">
              <w:rPr>
                <w:rFonts w:ascii="標楷體" w:eastAsia="標楷體" w:hAnsi="標楷體" w:hint="eastAsia"/>
                <w:color w:val="auto"/>
                <w:sz w:val="28"/>
                <w:szCs w:val="28"/>
              </w:rPr>
              <w:t>1</w:t>
            </w:r>
            <w:r w:rsidRPr="00DF43E0">
              <w:rPr>
                <w:rFonts w:ascii="標楷體" w:eastAsia="標楷體" w:hAnsi="標楷體"/>
                <w:color w:val="auto"/>
                <w:sz w:val="28"/>
                <w:szCs w:val="28"/>
              </w:rPr>
              <w:t>15</w:t>
            </w:r>
          </w:p>
        </w:tc>
        <w:tc>
          <w:tcPr>
            <w:tcW w:w="2598" w:type="dxa"/>
            <w:vMerge w:val="restart"/>
          </w:tcPr>
          <w:p w14:paraId="73225EF5" w14:textId="77777777" w:rsidR="001726AD" w:rsidRPr="00DF43E0" w:rsidRDefault="001726AD" w:rsidP="00E17FA5">
            <w:pPr>
              <w:pStyle w:val="Web"/>
              <w:spacing w:before="0" w:beforeAutospacing="0" w:after="0" w:afterAutospacing="0" w:line="480" w:lineRule="exact"/>
              <w:jc w:val="both"/>
              <w:rPr>
                <w:rFonts w:ascii="標楷體" w:eastAsia="標楷體" w:hAnsi="標楷體"/>
                <w:b/>
                <w:color w:val="auto"/>
                <w:sz w:val="28"/>
                <w:szCs w:val="28"/>
              </w:rPr>
            </w:pPr>
          </w:p>
        </w:tc>
        <w:tc>
          <w:tcPr>
            <w:tcW w:w="2599" w:type="dxa"/>
          </w:tcPr>
          <w:p w14:paraId="08A1DF9C" w14:textId="77777777" w:rsidR="001726AD" w:rsidRPr="00DF43E0" w:rsidRDefault="001726AD" w:rsidP="00E17FA5">
            <w:pPr>
              <w:pStyle w:val="Web"/>
              <w:spacing w:before="0" w:beforeAutospacing="0" w:after="0" w:afterAutospacing="0" w:line="480" w:lineRule="exact"/>
              <w:jc w:val="both"/>
              <w:rPr>
                <w:rFonts w:ascii="標楷體" w:eastAsia="標楷體" w:hAnsi="標楷體"/>
                <w:b/>
                <w:color w:val="auto"/>
                <w:sz w:val="28"/>
                <w:szCs w:val="28"/>
              </w:rPr>
            </w:pPr>
          </w:p>
        </w:tc>
        <w:tc>
          <w:tcPr>
            <w:tcW w:w="2599" w:type="dxa"/>
          </w:tcPr>
          <w:p w14:paraId="450C07DD" w14:textId="77777777" w:rsidR="001726AD" w:rsidRPr="00DF43E0" w:rsidRDefault="001726AD" w:rsidP="00E17FA5">
            <w:pPr>
              <w:pStyle w:val="Web"/>
              <w:spacing w:before="0" w:beforeAutospacing="0" w:after="0" w:afterAutospacing="0" w:line="480" w:lineRule="exact"/>
              <w:jc w:val="both"/>
              <w:rPr>
                <w:rFonts w:ascii="標楷體" w:eastAsia="標楷體" w:hAnsi="標楷體"/>
                <w:b/>
                <w:color w:val="auto"/>
                <w:sz w:val="28"/>
                <w:szCs w:val="28"/>
              </w:rPr>
            </w:pPr>
          </w:p>
        </w:tc>
      </w:tr>
      <w:tr w:rsidR="001726AD" w:rsidRPr="00DF43E0" w14:paraId="7A515BA6" w14:textId="77777777" w:rsidTr="00E17FA5">
        <w:trPr>
          <w:trHeight w:val="314"/>
        </w:trPr>
        <w:tc>
          <w:tcPr>
            <w:tcW w:w="800" w:type="dxa"/>
          </w:tcPr>
          <w:p w14:paraId="1CA76604" w14:textId="59D67E61" w:rsidR="001726AD" w:rsidRPr="00DF43E0" w:rsidRDefault="001726AD" w:rsidP="00E17FA5">
            <w:pPr>
              <w:pStyle w:val="Web"/>
              <w:spacing w:before="0" w:beforeAutospacing="0" w:after="0" w:afterAutospacing="0" w:line="480" w:lineRule="exact"/>
              <w:jc w:val="both"/>
              <w:rPr>
                <w:rFonts w:ascii="標楷體" w:eastAsia="標楷體" w:hAnsi="標楷體"/>
                <w:color w:val="auto"/>
                <w:sz w:val="28"/>
                <w:szCs w:val="28"/>
              </w:rPr>
            </w:pPr>
            <w:r w:rsidRPr="00DF43E0">
              <w:rPr>
                <w:rFonts w:ascii="標楷體" w:eastAsia="標楷體" w:hAnsi="標楷體" w:hint="eastAsia"/>
                <w:color w:val="auto"/>
                <w:sz w:val="28"/>
                <w:szCs w:val="28"/>
              </w:rPr>
              <w:t>1</w:t>
            </w:r>
            <w:r w:rsidRPr="00DF43E0">
              <w:rPr>
                <w:rFonts w:ascii="標楷體" w:eastAsia="標楷體" w:hAnsi="標楷體"/>
                <w:color w:val="auto"/>
                <w:sz w:val="28"/>
                <w:szCs w:val="28"/>
              </w:rPr>
              <w:t>16</w:t>
            </w:r>
          </w:p>
        </w:tc>
        <w:tc>
          <w:tcPr>
            <w:tcW w:w="2598" w:type="dxa"/>
            <w:vMerge/>
          </w:tcPr>
          <w:p w14:paraId="5D01760D" w14:textId="77777777" w:rsidR="001726AD" w:rsidRPr="00DF43E0" w:rsidRDefault="001726AD" w:rsidP="00E17FA5">
            <w:pPr>
              <w:pStyle w:val="Web"/>
              <w:spacing w:before="0" w:beforeAutospacing="0" w:after="0" w:afterAutospacing="0" w:line="480" w:lineRule="exact"/>
              <w:jc w:val="both"/>
              <w:rPr>
                <w:rFonts w:ascii="標楷體" w:eastAsia="標楷體" w:hAnsi="標楷體"/>
                <w:b/>
                <w:color w:val="auto"/>
                <w:sz w:val="28"/>
                <w:szCs w:val="28"/>
              </w:rPr>
            </w:pPr>
          </w:p>
        </w:tc>
        <w:tc>
          <w:tcPr>
            <w:tcW w:w="2599" w:type="dxa"/>
          </w:tcPr>
          <w:p w14:paraId="1C1ABF52" w14:textId="77777777" w:rsidR="001726AD" w:rsidRPr="00DF43E0" w:rsidRDefault="001726AD" w:rsidP="00E17FA5">
            <w:pPr>
              <w:pStyle w:val="Web"/>
              <w:spacing w:before="0" w:beforeAutospacing="0" w:after="0" w:afterAutospacing="0" w:line="480" w:lineRule="exact"/>
              <w:jc w:val="both"/>
              <w:rPr>
                <w:rFonts w:ascii="標楷體" w:eastAsia="標楷體" w:hAnsi="標楷體"/>
                <w:b/>
                <w:color w:val="auto"/>
                <w:sz w:val="28"/>
                <w:szCs w:val="28"/>
              </w:rPr>
            </w:pPr>
          </w:p>
        </w:tc>
        <w:tc>
          <w:tcPr>
            <w:tcW w:w="2599" w:type="dxa"/>
          </w:tcPr>
          <w:p w14:paraId="492A6429" w14:textId="77777777" w:rsidR="001726AD" w:rsidRPr="00DF43E0" w:rsidRDefault="001726AD" w:rsidP="00E17FA5">
            <w:pPr>
              <w:pStyle w:val="Web"/>
              <w:spacing w:before="0" w:beforeAutospacing="0" w:after="0" w:afterAutospacing="0" w:line="480" w:lineRule="exact"/>
              <w:jc w:val="both"/>
              <w:rPr>
                <w:rFonts w:ascii="標楷體" w:eastAsia="標楷體" w:hAnsi="標楷體"/>
                <w:b/>
                <w:color w:val="auto"/>
                <w:sz w:val="28"/>
                <w:szCs w:val="28"/>
              </w:rPr>
            </w:pPr>
          </w:p>
        </w:tc>
      </w:tr>
    </w:tbl>
    <w:p w14:paraId="61BADE67" w14:textId="376304C8" w:rsidR="00546822" w:rsidRPr="00DF43E0" w:rsidRDefault="00546822" w:rsidP="00546822">
      <w:pPr>
        <w:pStyle w:val="Web"/>
        <w:spacing w:before="0" w:beforeAutospacing="0" w:after="0" w:afterAutospacing="0" w:line="480" w:lineRule="exact"/>
        <w:ind w:left="240" w:firstLineChars="372" w:firstLine="893"/>
        <w:jc w:val="both"/>
        <w:rPr>
          <w:rFonts w:ascii="標楷體" w:eastAsia="標楷體" w:hAnsi="標楷體"/>
          <w:color w:val="auto"/>
        </w:rPr>
      </w:pPr>
    </w:p>
    <w:p w14:paraId="3A6F15E5" w14:textId="77777777" w:rsidR="00F0496E" w:rsidRPr="00DF43E0" w:rsidRDefault="00411B36" w:rsidP="00C03A15">
      <w:pPr>
        <w:pStyle w:val="Web"/>
        <w:numPr>
          <w:ilvl w:val="0"/>
          <w:numId w:val="37"/>
        </w:numPr>
        <w:tabs>
          <w:tab w:val="left" w:pos="993"/>
        </w:tabs>
        <w:spacing w:beforeLines="100" w:before="360" w:beforeAutospacing="0" w:after="0" w:afterAutospacing="0" w:line="480" w:lineRule="exact"/>
        <w:ind w:hanging="534"/>
        <w:jc w:val="both"/>
        <w:rPr>
          <w:rFonts w:ascii="標楷體" w:eastAsia="標楷體" w:hAnsi="標楷體"/>
          <w:color w:val="auto"/>
          <w:sz w:val="28"/>
          <w:szCs w:val="28"/>
        </w:rPr>
      </w:pPr>
      <w:r w:rsidRPr="00DF43E0">
        <w:rPr>
          <w:rFonts w:ascii="標楷體" w:eastAsia="標楷體" w:hAnsi="標楷體" w:hint="eastAsia"/>
          <w:b/>
          <w:bCs/>
          <w:color w:val="auto"/>
          <w:sz w:val="28"/>
          <w:szCs w:val="28"/>
        </w:rPr>
        <w:t>人力配置</w:t>
      </w:r>
      <w:r w:rsidR="005F2840" w:rsidRPr="00DF43E0">
        <w:rPr>
          <w:rFonts w:ascii="標楷體" w:eastAsia="標楷體" w:hAnsi="標楷體" w:hint="eastAsia"/>
          <w:color w:val="auto"/>
          <w:sz w:val="28"/>
          <w:szCs w:val="28"/>
        </w:rPr>
        <w:t>(</w:t>
      </w:r>
      <w:r w:rsidRPr="00DF43E0">
        <w:rPr>
          <w:rFonts w:ascii="標楷體" w:eastAsia="標楷體" w:hAnsi="標楷體" w:hint="eastAsia"/>
          <w:color w:val="auto"/>
          <w:sz w:val="28"/>
          <w:szCs w:val="28"/>
        </w:rPr>
        <w:t>以校本整體說明）</w:t>
      </w:r>
    </w:p>
    <w:p w14:paraId="6A96C258" w14:textId="7EDBA21A" w:rsidR="00546822" w:rsidRPr="00DF43E0" w:rsidRDefault="00F0496E" w:rsidP="00F0496E">
      <w:pPr>
        <w:pStyle w:val="Web"/>
        <w:tabs>
          <w:tab w:val="left" w:pos="993"/>
        </w:tabs>
        <w:spacing w:before="0" w:beforeAutospacing="0" w:after="0" w:afterAutospacing="0" w:line="480" w:lineRule="exact"/>
        <w:ind w:left="960"/>
        <w:jc w:val="both"/>
        <w:rPr>
          <w:rFonts w:ascii="標楷體" w:eastAsia="標楷體" w:hAnsi="標楷體"/>
          <w:color w:val="auto"/>
          <w:sz w:val="28"/>
          <w:szCs w:val="28"/>
        </w:rPr>
      </w:pPr>
      <w:r w:rsidRPr="00DF43E0">
        <w:rPr>
          <w:rFonts w:ascii="標楷體" w:eastAsia="標楷體" w:hAnsi="標楷體" w:hint="eastAsia"/>
          <w:color w:val="auto"/>
          <w:sz w:val="28"/>
          <w:szCs w:val="28"/>
        </w:rPr>
        <w:t>應有跨處室合作及分工，</w:t>
      </w:r>
      <w:r w:rsidR="00411B36" w:rsidRPr="00DF43E0">
        <w:rPr>
          <w:rFonts w:ascii="標楷體" w:eastAsia="標楷體" w:hAnsi="標楷體"/>
          <w:color w:val="auto"/>
          <w:sz w:val="28"/>
          <w:szCs w:val="28"/>
        </w:rPr>
        <w:t>如衛生保健組負責</w:t>
      </w:r>
      <w:r w:rsidR="00411B36" w:rsidRPr="00DF43E0">
        <w:rPr>
          <w:rFonts w:ascii="標楷體" w:eastAsia="標楷體" w:hAnsi="標楷體" w:hint="eastAsia"/>
          <w:color w:val="auto"/>
          <w:sz w:val="28"/>
          <w:szCs w:val="28"/>
        </w:rPr>
        <w:t>提出</w:t>
      </w:r>
      <w:r w:rsidR="00175CB6" w:rsidRPr="00DF43E0">
        <w:rPr>
          <w:rFonts w:ascii="標楷體" w:eastAsia="標楷體" w:hAnsi="標楷體" w:hint="eastAsia"/>
          <w:color w:val="auto"/>
          <w:sz w:val="28"/>
          <w:szCs w:val="28"/>
        </w:rPr>
        <w:t>校本</w:t>
      </w:r>
      <w:r w:rsidR="00411B36" w:rsidRPr="00DF43E0">
        <w:rPr>
          <w:rFonts w:ascii="標楷體" w:eastAsia="標楷體" w:hAnsi="標楷體"/>
          <w:color w:val="auto"/>
          <w:sz w:val="28"/>
          <w:szCs w:val="28"/>
        </w:rPr>
        <w:t>之健康問題並訂定目標</w:t>
      </w:r>
      <w:r w:rsidR="00411B36" w:rsidRPr="00DF43E0">
        <w:rPr>
          <w:rFonts w:ascii="標楷體" w:eastAsia="標楷體" w:hAnsi="標楷體" w:hint="eastAsia"/>
          <w:color w:val="auto"/>
          <w:sz w:val="28"/>
          <w:szCs w:val="28"/>
        </w:rPr>
        <w:t>及</w:t>
      </w:r>
      <w:r w:rsidR="00411B36" w:rsidRPr="00DF43E0">
        <w:rPr>
          <w:rFonts w:ascii="標楷體" w:eastAsia="標楷體" w:hAnsi="標楷體"/>
          <w:color w:val="auto"/>
          <w:sz w:val="28"/>
          <w:szCs w:val="28"/>
        </w:rPr>
        <w:t>計畫，學校</w:t>
      </w:r>
      <w:r w:rsidR="00411B36" w:rsidRPr="00DF43E0">
        <w:rPr>
          <w:rFonts w:ascii="標楷體" w:eastAsia="標楷體" w:hAnsi="標楷體" w:hint="eastAsia"/>
          <w:color w:val="auto"/>
          <w:sz w:val="28"/>
          <w:szCs w:val="28"/>
        </w:rPr>
        <w:t>其他</w:t>
      </w:r>
      <w:r w:rsidR="00411B36" w:rsidRPr="00DF43E0">
        <w:rPr>
          <w:rFonts w:ascii="標楷體" w:eastAsia="標楷體" w:hAnsi="標楷體"/>
          <w:color w:val="auto"/>
          <w:sz w:val="28"/>
          <w:szCs w:val="28"/>
        </w:rPr>
        <w:t>行政工作人員協助支援其活動內容及配套措施等</w:t>
      </w:r>
      <w:r w:rsidR="001812BD" w:rsidRPr="00DF43E0">
        <w:rPr>
          <w:rFonts w:ascii="標楷體" w:eastAsia="標楷體" w:hAnsi="標楷體" w:hint="eastAsia"/>
          <w:color w:val="auto"/>
          <w:sz w:val="28"/>
          <w:szCs w:val="28"/>
        </w:rPr>
        <w:t>。</w:t>
      </w:r>
    </w:p>
    <w:p w14:paraId="5FCB0A52" w14:textId="77777777" w:rsidR="00DD17D7" w:rsidRPr="00DF43E0" w:rsidRDefault="00DD17D7" w:rsidP="00907620">
      <w:pPr>
        <w:pStyle w:val="Web"/>
        <w:spacing w:before="0" w:beforeAutospacing="0" w:after="0" w:afterAutospacing="0" w:line="480" w:lineRule="exact"/>
        <w:ind w:leftChars="200" w:left="1320" w:hangingChars="300" w:hanging="840"/>
        <w:jc w:val="both"/>
        <w:rPr>
          <w:rFonts w:ascii="標楷體" w:eastAsia="標楷體" w:hAnsi="標楷體"/>
          <w:color w:val="auto"/>
          <w:sz w:val="28"/>
          <w:szCs w:val="28"/>
        </w:rPr>
      </w:pPr>
    </w:p>
    <w:p w14:paraId="25659B14" w14:textId="77777777" w:rsidR="00E16701" w:rsidRPr="00DF43E0" w:rsidRDefault="00512F12" w:rsidP="00C03A15">
      <w:pPr>
        <w:pStyle w:val="Web"/>
        <w:numPr>
          <w:ilvl w:val="1"/>
          <w:numId w:val="36"/>
        </w:numPr>
        <w:spacing w:before="0" w:beforeAutospacing="0" w:after="0" w:afterAutospacing="0" w:line="480" w:lineRule="exact"/>
        <w:ind w:left="709" w:hanging="709"/>
        <w:jc w:val="both"/>
        <w:rPr>
          <w:rFonts w:ascii="標楷體" w:eastAsia="標楷體" w:hAnsi="標楷體"/>
          <w:color w:val="auto"/>
        </w:rPr>
      </w:pPr>
      <w:r w:rsidRPr="00DF43E0">
        <w:rPr>
          <w:rFonts w:ascii="標楷體" w:eastAsia="標楷體" w:hAnsi="標楷體" w:hint="eastAsia"/>
          <w:b/>
          <w:bCs/>
          <w:color w:val="auto"/>
          <w:sz w:val="28"/>
          <w:szCs w:val="28"/>
        </w:rPr>
        <w:t>經費申請</w:t>
      </w:r>
    </w:p>
    <w:p w14:paraId="0310D7B1" w14:textId="01E7496C" w:rsidR="00CA318B" w:rsidRPr="00DF43E0" w:rsidRDefault="00CA318B" w:rsidP="00E16701">
      <w:pPr>
        <w:pStyle w:val="Web"/>
        <w:spacing w:before="0" w:beforeAutospacing="0" w:after="0" w:afterAutospacing="0" w:line="480" w:lineRule="exact"/>
        <w:ind w:left="709"/>
        <w:jc w:val="both"/>
        <w:rPr>
          <w:rFonts w:ascii="標楷體" w:eastAsia="標楷體" w:hAnsi="標楷體"/>
          <w:color w:val="auto"/>
          <w:sz w:val="28"/>
          <w:szCs w:val="28"/>
        </w:rPr>
      </w:pPr>
      <w:r w:rsidRPr="00DF43E0">
        <w:rPr>
          <w:rFonts w:ascii="標楷體" w:eastAsia="標楷體" w:hAnsi="標楷體"/>
          <w:color w:val="auto"/>
          <w:sz w:val="28"/>
          <w:szCs w:val="28"/>
        </w:rPr>
        <w:t>補助計畫項目經費申請表如</w:t>
      </w:r>
      <w:r w:rsidRPr="00DF43E0">
        <w:rPr>
          <w:rFonts w:ascii="標楷體" w:eastAsia="標楷體" w:hAnsi="標楷體" w:hint="eastAsia"/>
          <w:color w:val="auto"/>
          <w:sz w:val="28"/>
          <w:szCs w:val="28"/>
        </w:rPr>
        <w:t>表1及表2</w:t>
      </w:r>
      <w:r w:rsidR="00E16701" w:rsidRPr="00DF43E0">
        <w:rPr>
          <w:rFonts w:ascii="標楷體" w:eastAsia="標楷體" w:hAnsi="標楷體" w:hint="eastAsia"/>
          <w:color w:val="auto"/>
          <w:sz w:val="28"/>
          <w:szCs w:val="28"/>
        </w:rPr>
        <w:t>；</w:t>
      </w:r>
      <w:r w:rsidRPr="00DF43E0">
        <w:rPr>
          <w:rFonts w:ascii="標楷體" w:eastAsia="標楷體" w:hAnsi="標楷體" w:hint="eastAsia"/>
          <w:color w:val="auto"/>
          <w:sz w:val="28"/>
          <w:szCs w:val="28"/>
        </w:rPr>
        <w:t>11</w:t>
      </w:r>
      <w:r w:rsidRPr="00DF43E0">
        <w:rPr>
          <w:rFonts w:ascii="標楷體" w:eastAsia="標楷體" w:hAnsi="標楷體"/>
          <w:color w:val="auto"/>
          <w:sz w:val="28"/>
          <w:szCs w:val="28"/>
        </w:rPr>
        <w:t>5</w:t>
      </w:r>
      <w:r w:rsidRPr="00DF43E0">
        <w:rPr>
          <w:rFonts w:ascii="標楷體" w:eastAsia="標楷體" w:hAnsi="標楷體" w:hint="eastAsia"/>
          <w:color w:val="auto"/>
          <w:sz w:val="28"/>
          <w:szCs w:val="28"/>
        </w:rPr>
        <w:t>、11</w:t>
      </w:r>
      <w:r w:rsidRPr="00DF43E0">
        <w:rPr>
          <w:rFonts w:ascii="標楷體" w:eastAsia="標楷體" w:hAnsi="標楷體"/>
          <w:color w:val="auto"/>
          <w:sz w:val="28"/>
          <w:szCs w:val="28"/>
        </w:rPr>
        <w:t>6</w:t>
      </w:r>
      <w:r w:rsidRPr="00DF43E0">
        <w:rPr>
          <w:rFonts w:ascii="標楷體" w:eastAsia="標楷體" w:hAnsi="標楷體" w:hint="eastAsia"/>
          <w:color w:val="auto"/>
          <w:sz w:val="28"/>
          <w:szCs w:val="28"/>
        </w:rPr>
        <w:t>年度請分列，若申請</w:t>
      </w:r>
      <w:r w:rsidRPr="00DF43E0">
        <w:rPr>
          <w:rFonts w:ascii="標楷體" w:eastAsia="標楷體" w:hAnsi="標楷體"/>
          <w:color w:val="auto"/>
          <w:sz w:val="28"/>
          <w:szCs w:val="28"/>
        </w:rPr>
        <w:t>充實學校健康中心設備之資本門經費者</w:t>
      </w:r>
      <w:r w:rsidRPr="00DF43E0">
        <w:rPr>
          <w:rFonts w:ascii="標楷體" w:eastAsia="標楷體" w:hAnsi="標楷體" w:hint="eastAsia"/>
          <w:color w:val="auto"/>
          <w:sz w:val="28"/>
          <w:szCs w:val="28"/>
        </w:rPr>
        <w:t>，請於經費明細表，簡述</w:t>
      </w:r>
      <w:r w:rsidRPr="00DF43E0">
        <w:rPr>
          <w:rFonts w:ascii="標楷體" w:eastAsia="標楷體" w:hAnsi="標楷體"/>
          <w:color w:val="auto"/>
          <w:sz w:val="28"/>
          <w:szCs w:val="28"/>
        </w:rPr>
        <w:t>設備使用</w:t>
      </w:r>
      <w:r w:rsidRPr="00DF43E0">
        <w:rPr>
          <w:rFonts w:ascii="標楷體" w:eastAsia="標楷體" w:hAnsi="標楷體" w:hint="eastAsia"/>
          <w:color w:val="auto"/>
          <w:sz w:val="28"/>
          <w:szCs w:val="28"/>
        </w:rPr>
        <w:t>規劃。</w:t>
      </w:r>
      <w:r w:rsidR="00E16701" w:rsidRPr="00DF43E0">
        <w:rPr>
          <w:rFonts w:ascii="標楷體" w:eastAsia="標楷體" w:hAnsi="標楷體" w:hint="eastAsia"/>
          <w:color w:val="auto"/>
          <w:sz w:val="28"/>
          <w:szCs w:val="28"/>
        </w:rPr>
        <w:t>另經費補助對象</w:t>
      </w:r>
      <w:r w:rsidR="00FB2E38">
        <w:rPr>
          <w:rFonts w:ascii="標楷體" w:eastAsia="標楷體" w:hAnsi="標楷體" w:hint="eastAsia"/>
          <w:color w:val="auto"/>
          <w:sz w:val="28"/>
          <w:szCs w:val="28"/>
        </w:rPr>
        <w:t>以</w:t>
      </w:r>
      <w:r w:rsidR="00E16701" w:rsidRPr="00DF43E0">
        <w:rPr>
          <w:rFonts w:ascii="標楷體" w:eastAsia="標楷體" w:hAnsi="標楷體" w:hint="eastAsia"/>
          <w:color w:val="auto"/>
          <w:sz w:val="28"/>
          <w:szCs w:val="28"/>
        </w:rPr>
        <w:t>學生</w:t>
      </w:r>
      <w:r w:rsidR="00FB2E38">
        <w:rPr>
          <w:rFonts w:ascii="標楷體" w:eastAsia="標楷體" w:hAnsi="標楷體" w:hint="eastAsia"/>
          <w:color w:val="auto"/>
          <w:sz w:val="28"/>
          <w:szCs w:val="28"/>
        </w:rPr>
        <w:t>為主</w:t>
      </w:r>
      <w:r w:rsidR="00E16701" w:rsidRPr="00DF43E0">
        <w:rPr>
          <w:rFonts w:ascii="標楷體" w:eastAsia="標楷體" w:hAnsi="標楷體" w:hint="eastAsia"/>
          <w:color w:val="auto"/>
          <w:sz w:val="28"/>
          <w:szCs w:val="28"/>
        </w:rPr>
        <w:t>，</w:t>
      </w:r>
      <w:bookmarkStart w:id="8" w:name="_Hlk199946351"/>
      <w:r w:rsidR="00E16701" w:rsidRPr="00DF43E0">
        <w:rPr>
          <w:rFonts w:ascii="標楷體" w:eastAsia="標楷體" w:hAnsi="標楷體" w:hint="eastAsia"/>
          <w:color w:val="auto"/>
          <w:sz w:val="28"/>
          <w:szCs w:val="28"/>
        </w:rPr>
        <w:t>活動若含教職員工，可以自籌款或學校經費支應。</w:t>
      </w:r>
    </w:p>
    <w:bookmarkEnd w:id="8"/>
    <w:p w14:paraId="1BB73029" w14:textId="5DBF6165" w:rsidR="00CA318B" w:rsidRPr="00DF43E0" w:rsidRDefault="00CA318B" w:rsidP="00CA318B">
      <w:pPr>
        <w:pStyle w:val="Web"/>
        <w:spacing w:before="0" w:beforeAutospacing="0" w:after="0" w:afterAutospacing="0" w:line="480" w:lineRule="exact"/>
        <w:ind w:left="709"/>
        <w:jc w:val="both"/>
        <w:rPr>
          <w:rFonts w:ascii="標楷體" w:eastAsia="標楷體" w:hAnsi="標楷體"/>
          <w:color w:val="auto"/>
          <w:sz w:val="28"/>
          <w:szCs w:val="28"/>
        </w:rPr>
      </w:pPr>
    </w:p>
    <w:p w14:paraId="12084AFE" w14:textId="6331A9F1" w:rsidR="00CA318B" w:rsidRPr="00DF43E0" w:rsidRDefault="00CA318B" w:rsidP="00CA318B">
      <w:pPr>
        <w:pStyle w:val="Web"/>
        <w:spacing w:before="0" w:beforeAutospacing="0" w:after="0" w:afterAutospacing="0" w:line="480" w:lineRule="exact"/>
        <w:ind w:left="709"/>
        <w:jc w:val="both"/>
        <w:rPr>
          <w:rFonts w:ascii="標楷體" w:eastAsia="標楷體" w:hAnsi="標楷體"/>
          <w:color w:val="auto"/>
          <w:sz w:val="28"/>
          <w:szCs w:val="28"/>
        </w:rPr>
      </w:pPr>
    </w:p>
    <w:p w14:paraId="659503B5" w14:textId="24D09AFE" w:rsidR="00CA318B" w:rsidRPr="00DF43E0" w:rsidRDefault="00CA318B">
      <w:pPr>
        <w:widowControl/>
        <w:rPr>
          <w:rFonts w:ascii="標楷體" w:eastAsia="標楷體" w:hAnsi="標楷體"/>
          <w:b/>
          <w:bCs/>
          <w:kern w:val="0"/>
          <w:sz w:val="32"/>
          <w:szCs w:val="32"/>
        </w:rPr>
      </w:pPr>
      <w:r w:rsidRPr="00DF43E0">
        <w:rPr>
          <w:rFonts w:ascii="標楷體" w:eastAsia="標楷體" w:hAnsi="標楷體"/>
          <w:b/>
          <w:bCs/>
          <w:sz w:val="32"/>
          <w:szCs w:val="32"/>
        </w:rPr>
        <w:lastRenderedPageBreak/>
        <w:br w:type="page"/>
      </w:r>
    </w:p>
    <w:p w14:paraId="2A7F9463" w14:textId="7B1ACDC0" w:rsidR="00780B2B" w:rsidRPr="00DF43E0" w:rsidRDefault="00512F12" w:rsidP="000D5666">
      <w:pPr>
        <w:pStyle w:val="Web"/>
        <w:spacing w:before="0" w:beforeAutospacing="0" w:after="0" w:afterAutospacing="0" w:line="480" w:lineRule="exact"/>
        <w:ind w:leftChars="200" w:left="1200" w:hangingChars="300" w:hanging="720"/>
        <w:jc w:val="both"/>
        <w:rPr>
          <w:rFonts w:ascii="標楷體" w:eastAsia="標楷體" w:hAnsi="標楷體"/>
          <w:color w:val="auto"/>
          <w:sz w:val="28"/>
          <w:szCs w:val="28"/>
        </w:rPr>
      </w:pPr>
      <w:r w:rsidRPr="00DF43E0">
        <w:rPr>
          <w:rFonts w:ascii="標楷體" w:eastAsia="標楷體" w:hAnsi="標楷體" w:hint="eastAsia"/>
          <w:noProof/>
          <w:color w:val="auto"/>
        </w:rPr>
        <w:lastRenderedPageBreak/>
        <mc:AlternateContent>
          <mc:Choice Requires="wps">
            <w:drawing>
              <wp:anchor distT="0" distB="0" distL="114300" distR="114300" simplePos="0" relativeHeight="251700736" behindDoc="0" locked="0" layoutInCell="1" allowOverlap="1" wp14:anchorId="52CB79B0" wp14:editId="6EA2EAE9">
                <wp:simplePos x="0" y="0"/>
                <wp:positionH relativeFrom="column">
                  <wp:posOffset>3810</wp:posOffset>
                </wp:positionH>
                <wp:positionV relativeFrom="paragraph">
                  <wp:posOffset>-12841</wp:posOffset>
                </wp:positionV>
                <wp:extent cx="504825" cy="342900"/>
                <wp:effectExtent l="0" t="0" r="28575"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42900"/>
                        </a:xfrm>
                        <a:prstGeom prst="rect">
                          <a:avLst/>
                        </a:prstGeom>
                        <a:solidFill>
                          <a:srgbClr val="FFFFFF"/>
                        </a:solidFill>
                        <a:ln w="9525">
                          <a:solidFill>
                            <a:srgbClr val="000000"/>
                          </a:solidFill>
                          <a:miter lim="800000"/>
                          <a:headEnd/>
                          <a:tailEnd/>
                        </a:ln>
                      </wps:spPr>
                      <wps:txbx>
                        <w:txbxContent>
                          <w:p w14:paraId="27BF1976" w14:textId="26110C0B" w:rsidR="00D86720" w:rsidRDefault="00D86720" w:rsidP="00DD7D41">
                            <w:pPr>
                              <w:spacing w:line="340" w:lineRule="exact"/>
                            </w:pPr>
                            <w:r>
                              <w:rPr>
                                <w:rFonts w:ascii="標楷體" w:eastAsia="標楷體" w:hAnsi="標楷體" w:hint="eastAsia"/>
                              </w:rPr>
                              <w:t>表1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B79B0" id="_x0000_t202" coordsize="21600,21600" o:spt="202" path="m,l,21600r21600,l21600,xe">
                <v:stroke joinstyle="miter"/>
                <v:path gradientshapeok="t" o:connecttype="rect"/>
              </v:shapetype>
              <v:shape id="Text Box 4" o:spid="_x0000_s1026" type="#_x0000_t202" style="position:absolute;left:0;text-align:left;margin-left:.3pt;margin-top:-1pt;width:39.75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">
                <v:textbox>
                  <w:txbxContent>
                    <w:p w14:paraId="27BF1976" w14:textId="26110C0B" w:rsidR="00D86720" w:rsidRDefault="00D86720" w:rsidP="00DD7D41">
                      <w:pPr>
                        <w:spacing w:line="340" w:lineRule="exact"/>
                      </w:pPr>
                      <w:r>
                        <w:rPr>
                          <w:rFonts w:ascii="標楷體" w:eastAsia="標楷體" w:hAnsi="標楷體" w:hint="eastAsia"/>
                        </w:rPr>
                        <w:t>表1</w:t>
                      </w:r>
                    </w:p>
                  </w:txbxContent>
                </v:textbox>
              </v:shape>
            </w:pict>
          </mc:Fallback>
        </mc:AlternateContent>
      </w:r>
    </w:p>
    <w:tbl>
      <w:tblPr>
        <w:tblW w:w="9639" w:type="dxa"/>
        <w:tblLayout w:type="fixed"/>
        <w:tblCellMar>
          <w:left w:w="28" w:type="dxa"/>
          <w:right w:w="28" w:type="dxa"/>
        </w:tblCellMar>
        <w:tblLook w:val="0000" w:firstRow="0" w:lastRow="0" w:firstColumn="0" w:lastColumn="0" w:noHBand="0" w:noVBand="0"/>
      </w:tblPr>
      <w:tblGrid>
        <w:gridCol w:w="28"/>
        <w:gridCol w:w="965"/>
        <w:gridCol w:w="1275"/>
        <w:gridCol w:w="782"/>
        <w:gridCol w:w="778"/>
        <w:gridCol w:w="419"/>
        <w:gridCol w:w="1140"/>
        <w:gridCol w:w="840"/>
        <w:gridCol w:w="3412"/>
      </w:tblGrid>
      <w:tr w:rsidR="00C018FE" w:rsidRPr="00DF43E0" w14:paraId="74AF5ECD" w14:textId="77777777" w:rsidTr="003845C8">
        <w:trPr>
          <w:gridBefore w:val="1"/>
          <w:wBefore w:w="28" w:type="dxa"/>
          <w:tblHeader/>
        </w:trPr>
        <w:tc>
          <w:tcPr>
            <w:tcW w:w="3022" w:type="dxa"/>
            <w:gridSpan w:val="3"/>
          </w:tcPr>
          <w:p w14:paraId="7B6C7201" w14:textId="2D59C755" w:rsidR="00CC77F1" w:rsidRPr="00DF43E0" w:rsidRDefault="00CC77F1" w:rsidP="004E01C4">
            <w:pPr>
              <w:adjustRightInd w:val="0"/>
              <w:spacing w:line="320" w:lineRule="exact"/>
              <w:jc w:val="center"/>
              <w:rPr>
                <w:rFonts w:ascii="標楷體" w:eastAsia="標楷體" w:hAnsi="標楷體"/>
                <w:sz w:val="32"/>
                <w:szCs w:val="20"/>
              </w:rPr>
            </w:pPr>
          </w:p>
        </w:tc>
        <w:tc>
          <w:tcPr>
            <w:tcW w:w="1197" w:type="dxa"/>
            <w:gridSpan w:val="2"/>
          </w:tcPr>
          <w:p w14:paraId="0A5E7A9D" w14:textId="77777777" w:rsidR="00CC77F1" w:rsidRPr="00DF43E0" w:rsidRDefault="00CC77F1" w:rsidP="004E01C4">
            <w:pPr>
              <w:adjustRightInd w:val="0"/>
              <w:spacing w:line="320" w:lineRule="exact"/>
              <w:jc w:val="center"/>
              <w:rPr>
                <w:rFonts w:ascii="標楷體" w:eastAsia="標楷體" w:hAnsi="標楷體"/>
                <w:sz w:val="32"/>
                <w:szCs w:val="20"/>
              </w:rPr>
            </w:pPr>
          </w:p>
        </w:tc>
        <w:tc>
          <w:tcPr>
            <w:tcW w:w="1980" w:type="dxa"/>
            <w:gridSpan w:val="2"/>
          </w:tcPr>
          <w:p w14:paraId="6592A263" w14:textId="77777777" w:rsidR="00CC77F1" w:rsidRPr="00DF43E0" w:rsidRDefault="00CC77F1" w:rsidP="004E01C4">
            <w:pPr>
              <w:adjustRightInd w:val="0"/>
              <w:spacing w:line="320" w:lineRule="exact"/>
              <w:jc w:val="center"/>
              <w:rPr>
                <w:rFonts w:ascii="標楷體" w:eastAsia="標楷體" w:hAnsi="標楷體"/>
                <w:sz w:val="32"/>
                <w:szCs w:val="20"/>
              </w:rPr>
            </w:pPr>
          </w:p>
        </w:tc>
        <w:tc>
          <w:tcPr>
            <w:tcW w:w="3412" w:type="dxa"/>
          </w:tcPr>
          <w:p w14:paraId="3100E758" w14:textId="77777777" w:rsidR="00CC77F1" w:rsidRPr="00DF43E0" w:rsidRDefault="00CC77F1" w:rsidP="00CA318B">
            <w:pPr>
              <w:adjustRightInd w:val="0"/>
              <w:spacing w:line="320" w:lineRule="exact"/>
              <w:ind w:leftChars="-535" w:left="2" w:rightChars="-14" w:right="-34" w:hangingChars="402" w:hanging="1286"/>
              <w:jc w:val="right"/>
              <w:rPr>
                <w:rFonts w:ascii="標楷體" w:eastAsia="標楷體" w:hAnsi="標楷體"/>
                <w:sz w:val="32"/>
                <w:szCs w:val="20"/>
              </w:rPr>
            </w:pPr>
            <w:r w:rsidRPr="00DF43E0">
              <w:rPr>
                <w:rFonts w:ascii="標楷體" w:eastAsia="標楷體" w:hAnsi="標楷體" w:hint="eastAsia"/>
                <w:sz w:val="32"/>
                <w:szCs w:val="20"/>
              </w:rPr>
              <w:t xml:space="preserve">              ▓申請表</w:t>
            </w:r>
          </w:p>
          <w:p w14:paraId="456CA980" w14:textId="71283E68" w:rsidR="00C2557D" w:rsidRPr="00DF43E0" w:rsidRDefault="00C2557D" w:rsidP="004E01C4">
            <w:pPr>
              <w:adjustRightInd w:val="0"/>
              <w:spacing w:line="320" w:lineRule="exact"/>
              <w:jc w:val="center"/>
              <w:rPr>
                <w:rFonts w:ascii="標楷體" w:eastAsia="標楷體" w:hAnsi="標楷體"/>
                <w:sz w:val="32"/>
                <w:szCs w:val="20"/>
              </w:rPr>
            </w:pPr>
            <w:r w:rsidRPr="00DF43E0">
              <w:rPr>
                <w:rFonts w:ascii="標楷體" w:eastAsia="標楷體" w:hAnsi="標楷體" w:hint="eastAsia"/>
                <w:sz w:val="32"/>
              </w:rPr>
              <w:t xml:space="preserve"> </w:t>
            </w:r>
            <w:r w:rsidRPr="00DF43E0">
              <w:rPr>
                <w:rFonts w:ascii="標楷體" w:eastAsia="標楷體" w:hAnsi="標楷體"/>
                <w:sz w:val="32"/>
              </w:rPr>
              <w:t xml:space="preserve">             </w:t>
            </w:r>
          </w:p>
        </w:tc>
      </w:tr>
      <w:tr w:rsidR="00C018FE" w:rsidRPr="00DF43E0" w14:paraId="2CD76265" w14:textId="77777777" w:rsidTr="003845C8">
        <w:trPr>
          <w:gridBefore w:val="1"/>
          <w:wBefore w:w="28" w:type="dxa"/>
          <w:cantSplit/>
          <w:tblHeader/>
        </w:trPr>
        <w:tc>
          <w:tcPr>
            <w:tcW w:w="9611" w:type="dxa"/>
            <w:gridSpan w:val="8"/>
          </w:tcPr>
          <w:p w14:paraId="06D4CD5F" w14:textId="7ADF819F" w:rsidR="00CC77F1" w:rsidRPr="00DF43E0" w:rsidRDefault="00CD5712" w:rsidP="004E01C4">
            <w:pPr>
              <w:adjustRightInd w:val="0"/>
              <w:spacing w:line="320" w:lineRule="exact"/>
              <w:jc w:val="center"/>
              <w:rPr>
                <w:rFonts w:ascii="標楷體" w:eastAsia="標楷體" w:hAnsi="標楷體"/>
                <w:b/>
                <w:bCs/>
                <w:sz w:val="32"/>
                <w:szCs w:val="20"/>
              </w:rPr>
            </w:pPr>
            <w:r w:rsidRPr="00DF43E0">
              <w:rPr>
                <w:rFonts w:ascii="標楷體" w:eastAsia="標楷體" w:hAnsi="標楷體" w:hint="eastAsia"/>
                <w:b/>
                <w:bCs/>
                <w:sz w:val="32"/>
                <w:szCs w:val="20"/>
              </w:rPr>
              <w:t>教育部補(捐)助計畫項目經費表</w:t>
            </w:r>
            <w:r w:rsidR="00CC77F1" w:rsidRPr="00DF43E0">
              <w:rPr>
                <w:rFonts w:ascii="標楷體" w:eastAsia="標楷體" w:hAnsi="標楷體" w:hint="eastAsia"/>
                <w:b/>
                <w:bCs/>
                <w:sz w:val="32"/>
                <w:szCs w:val="20"/>
              </w:rPr>
              <w:t>(</w:t>
            </w:r>
            <w:r w:rsidR="00A26277" w:rsidRPr="00DF43E0">
              <w:rPr>
                <w:rFonts w:ascii="標楷體" w:eastAsia="標楷體" w:hAnsi="標楷體"/>
                <w:b/>
                <w:bCs/>
                <w:sz w:val="32"/>
                <w:szCs w:val="20"/>
              </w:rPr>
              <w:t>11</w:t>
            </w:r>
            <w:r w:rsidR="00A57983" w:rsidRPr="00DF43E0">
              <w:rPr>
                <w:rFonts w:ascii="標楷體" w:eastAsia="標楷體" w:hAnsi="標楷體"/>
                <w:b/>
                <w:bCs/>
                <w:sz w:val="32"/>
                <w:szCs w:val="20"/>
              </w:rPr>
              <w:t>5</w:t>
            </w:r>
            <w:r w:rsidR="00CC77F1" w:rsidRPr="00DF43E0">
              <w:rPr>
                <w:rFonts w:ascii="標楷體" w:eastAsia="標楷體" w:hAnsi="標楷體" w:hint="eastAsia"/>
                <w:b/>
                <w:bCs/>
                <w:sz w:val="32"/>
                <w:szCs w:val="20"/>
              </w:rPr>
              <w:t>年度)</w:t>
            </w:r>
          </w:p>
        </w:tc>
      </w:tr>
      <w:tr w:rsidR="00C018FE" w:rsidRPr="00DF43E0" w14:paraId="47B0F376" w14:textId="77777777" w:rsidTr="003845C8">
        <w:trPr>
          <w:gridBefore w:val="1"/>
          <w:wBefore w:w="28" w:type="dxa"/>
          <w:tblHeader/>
        </w:trPr>
        <w:tc>
          <w:tcPr>
            <w:tcW w:w="3022" w:type="dxa"/>
            <w:gridSpan w:val="3"/>
          </w:tcPr>
          <w:p w14:paraId="5DE68EF6" w14:textId="06E1C650" w:rsidR="00CC77F1" w:rsidRPr="00DF43E0" w:rsidRDefault="00CC77F1" w:rsidP="004E01C4">
            <w:pPr>
              <w:adjustRightInd w:val="0"/>
              <w:spacing w:line="320" w:lineRule="exact"/>
              <w:jc w:val="center"/>
              <w:rPr>
                <w:rFonts w:ascii="標楷體" w:eastAsia="標楷體" w:hAnsi="標楷體"/>
                <w:sz w:val="32"/>
                <w:szCs w:val="20"/>
              </w:rPr>
            </w:pPr>
          </w:p>
        </w:tc>
        <w:tc>
          <w:tcPr>
            <w:tcW w:w="1197" w:type="dxa"/>
            <w:gridSpan w:val="2"/>
          </w:tcPr>
          <w:p w14:paraId="71075E23" w14:textId="77777777" w:rsidR="00CC77F1" w:rsidRPr="00DF43E0" w:rsidRDefault="00CC77F1" w:rsidP="004E01C4">
            <w:pPr>
              <w:adjustRightInd w:val="0"/>
              <w:spacing w:line="320" w:lineRule="exact"/>
              <w:jc w:val="center"/>
              <w:rPr>
                <w:rFonts w:ascii="標楷體" w:eastAsia="標楷體" w:hAnsi="標楷體"/>
                <w:sz w:val="32"/>
                <w:szCs w:val="20"/>
              </w:rPr>
            </w:pPr>
          </w:p>
        </w:tc>
        <w:tc>
          <w:tcPr>
            <w:tcW w:w="1980" w:type="dxa"/>
            <w:gridSpan w:val="2"/>
          </w:tcPr>
          <w:p w14:paraId="42B35EB3" w14:textId="77777777" w:rsidR="00CC77F1" w:rsidRPr="00DF43E0" w:rsidRDefault="00CC77F1" w:rsidP="004E01C4">
            <w:pPr>
              <w:adjustRightInd w:val="0"/>
              <w:spacing w:line="320" w:lineRule="exact"/>
              <w:jc w:val="center"/>
              <w:rPr>
                <w:rFonts w:ascii="標楷體" w:eastAsia="標楷體" w:hAnsi="標楷體"/>
                <w:sz w:val="32"/>
                <w:szCs w:val="20"/>
              </w:rPr>
            </w:pPr>
          </w:p>
        </w:tc>
        <w:tc>
          <w:tcPr>
            <w:tcW w:w="3412" w:type="dxa"/>
          </w:tcPr>
          <w:p w14:paraId="7644C7C6" w14:textId="77777777" w:rsidR="00CC77F1" w:rsidRPr="00DF43E0" w:rsidRDefault="00CC77F1" w:rsidP="004E01C4">
            <w:pPr>
              <w:adjustRightInd w:val="0"/>
              <w:spacing w:line="320" w:lineRule="exact"/>
              <w:jc w:val="center"/>
              <w:rPr>
                <w:rFonts w:ascii="標楷體" w:eastAsia="標楷體" w:hAnsi="標楷體"/>
                <w:sz w:val="32"/>
                <w:szCs w:val="20"/>
              </w:rPr>
            </w:pPr>
            <w:r w:rsidRPr="00DF43E0">
              <w:rPr>
                <w:rFonts w:ascii="標楷體" w:eastAsia="標楷體" w:hAnsi="標楷體" w:hint="eastAsia"/>
                <w:sz w:val="32"/>
                <w:szCs w:val="20"/>
              </w:rPr>
              <w:t xml:space="preserve">             </w:t>
            </w:r>
          </w:p>
        </w:tc>
      </w:tr>
      <w:tr w:rsidR="00C018FE" w:rsidRPr="00DF43E0" w14:paraId="01AC191D" w14:textId="77777777" w:rsidTr="00384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3828" w:type="dxa"/>
            <w:gridSpan w:val="5"/>
            <w:tcBorders>
              <w:top w:val="single" w:sz="4" w:space="0" w:color="auto"/>
              <w:left w:val="single" w:sz="4" w:space="0" w:color="auto"/>
              <w:bottom w:val="single" w:sz="4" w:space="0" w:color="auto"/>
              <w:right w:val="single" w:sz="4" w:space="0" w:color="auto"/>
            </w:tcBorders>
          </w:tcPr>
          <w:p w14:paraId="6A78CB82" w14:textId="77777777" w:rsidR="00F946C4" w:rsidRPr="00FB2E38" w:rsidRDefault="00F946C4" w:rsidP="00F946C4">
            <w:pPr>
              <w:rPr>
                <w:rFonts w:ascii="標楷體" w:eastAsia="標楷體" w:hAnsi="標楷體"/>
                <w:color w:val="FF0000"/>
              </w:rPr>
            </w:pPr>
            <w:r w:rsidRPr="00FB2E38">
              <w:rPr>
                <w:rFonts w:ascii="標楷體" w:eastAsia="標楷體" w:hAnsi="標楷體" w:hint="eastAsia"/>
                <w:color w:val="FF0000"/>
              </w:rPr>
              <w:t>申請單位：○○○</w:t>
            </w:r>
            <w:r w:rsidRPr="00FB2E38">
              <w:rPr>
                <w:rFonts w:ascii="標楷體" w:eastAsia="標楷體" w:hAnsi="標楷體"/>
                <w:color w:val="FF0000"/>
              </w:rPr>
              <w:t>大學</w:t>
            </w:r>
          </w:p>
        </w:tc>
        <w:tc>
          <w:tcPr>
            <w:tcW w:w="5811" w:type="dxa"/>
            <w:gridSpan w:val="4"/>
            <w:tcBorders>
              <w:top w:val="single" w:sz="4" w:space="0" w:color="auto"/>
              <w:left w:val="single" w:sz="4" w:space="0" w:color="auto"/>
              <w:bottom w:val="single" w:sz="4" w:space="0" w:color="auto"/>
              <w:right w:val="single" w:sz="4" w:space="0" w:color="auto"/>
            </w:tcBorders>
          </w:tcPr>
          <w:p w14:paraId="37242BAB" w14:textId="77777777" w:rsidR="00F946C4" w:rsidRPr="00FB2E38" w:rsidRDefault="00F946C4" w:rsidP="00F946C4">
            <w:pPr>
              <w:ind w:left="-26" w:firstLine="26"/>
              <w:rPr>
                <w:rFonts w:ascii="標楷體" w:eastAsia="標楷體" w:hAnsi="標楷體"/>
                <w:color w:val="FF0000"/>
              </w:rPr>
            </w:pPr>
            <w:r w:rsidRPr="00FB2E38">
              <w:rPr>
                <w:rFonts w:ascii="標楷體" w:eastAsia="標楷體" w:hAnsi="標楷體" w:hint="eastAsia"/>
                <w:color w:val="FF0000"/>
              </w:rPr>
              <w:t>計畫名稱：○○○</w:t>
            </w:r>
          </w:p>
        </w:tc>
      </w:tr>
      <w:tr w:rsidR="00C018FE" w:rsidRPr="00DF43E0" w14:paraId="7E7897CD" w14:textId="77777777" w:rsidTr="00384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9639" w:type="dxa"/>
            <w:gridSpan w:val="9"/>
            <w:tcBorders>
              <w:top w:val="single" w:sz="4" w:space="0" w:color="auto"/>
              <w:left w:val="single" w:sz="4" w:space="0" w:color="auto"/>
              <w:bottom w:val="single" w:sz="4" w:space="0" w:color="auto"/>
              <w:right w:val="single" w:sz="4" w:space="0" w:color="auto"/>
            </w:tcBorders>
          </w:tcPr>
          <w:p w14:paraId="424C26C8" w14:textId="5DD01A69" w:rsidR="00F946C4" w:rsidRPr="00FB2E38" w:rsidRDefault="00F946C4" w:rsidP="00F946C4">
            <w:pPr>
              <w:ind w:left="-26" w:firstLine="26"/>
              <w:rPr>
                <w:rFonts w:ascii="標楷體" w:eastAsia="標楷體" w:hAnsi="標楷體"/>
                <w:color w:val="FF0000"/>
              </w:rPr>
            </w:pPr>
            <w:r w:rsidRPr="00FB2E38">
              <w:rPr>
                <w:rFonts w:ascii="標楷體" w:eastAsia="標楷體" w:hAnsi="標楷體" w:hint="eastAsia"/>
                <w:color w:val="FF0000"/>
              </w:rPr>
              <w:t>計畫</w:t>
            </w:r>
            <w:r w:rsidRPr="00FB2E38">
              <w:rPr>
                <w:rFonts w:ascii="標楷體" w:eastAsia="標楷體" w:hAnsi="標楷體"/>
                <w:color w:val="FF0000"/>
              </w:rPr>
              <w:t>期程：</w:t>
            </w:r>
            <w:r w:rsidRPr="00FB2E38">
              <w:rPr>
                <w:rFonts w:ascii="標楷體" w:eastAsia="標楷體" w:hAnsi="標楷體" w:hint="eastAsia"/>
                <w:color w:val="FF0000"/>
              </w:rPr>
              <w:t>11</w:t>
            </w:r>
            <w:r w:rsidR="00A57983" w:rsidRPr="00FB2E38">
              <w:rPr>
                <w:rFonts w:ascii="標楷體" w:eastAsia="標楷體" w:hAnsi="標楷體"/>
                <w:color w:val="FF0000"/>
              </w:rPr>
              <w:t>5</w:t>
            </w:r>
            <w:r w:rsidRPr="00FB2E38">
              <w:rPr>
                <w:rFonts w:ascii="標楷體" w:eastAsia="標楷體" w:hAnsi="標楷體"/>
                <w:color w:val="FF0000"/>
              </w:rPr>
              <w:t>年1月1日至1</w:t>
            </w:r>
            <w:r w:rsidRPr="00FB2E38">
              <w:rPr>
                <w:rFonts w:ascii="標楷體" w:eastAsia="標楷體" w:hAnsi="標楷體" w:hint="eastAsia"/>
                <w:color w:val="FF0000"/>
              </w:rPr>
              <w:t>1</w:t>
            </w:r>
            <w:r w:rsidR="003845C8" w:rsidRPr="00FB2E38">
              <w:rPr>
                <w:rFonts w:ascii="標楷體" w:eastAsia="標楷體" w:hAnsi="標楷體"/>
                <w:color w:val="FF0000"/>
              </w:rPr>
              <w:t>5</w:t>
            </w:r>
            <w:r w:rsidRPr="00FB2E38">
              <w:rPr>
                <w:rFonts w:ascii="標楷體" w:eastAsia="標楷體" w:hAnsi="標楷體"/>
                <w:color w:val="FF0000"/>
              </w:rPr>
              <w:t>年12月31日</w:t>
            </w:r>
          </w:p>
        </w:tc>
      </w:tr>
      <w:tr w:rsidR="00C018FE" w:rsidRPr="00DF43E0" w14:paraId="7653D0A4" w14:textId="77777777" w:rsidTr="00384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9639" w:type="dxa"/>
            <w:gridSpan w:val="9"/>
            <w:tcBorders>
              <w:top w:val="single" w:sz="4" w:space="0" w:color="auto"/>
              <w:left w:val="single" w:sz="4" w:space="0" w:color="auto"/>
              <w:bottom w:val="single" w:sz="4" w:space="0" w:color="auto"/>
              <w:right w:val="single" w:sz="4" w:space="0" w:color="auto"/>
            </w:tcBorders>
          </w:tcPr>
          <w:p w14:paraId="73649FCF" w14:textId="77777777" w:rsidR="00F946C4" w:rsidRPr="00FB2E38" w:rsidRDefault="00F946C4" w:rsidP="00F946C4">
            <w:pPr>
              <w:rPr>
                <w:rFonts w:ascii="標楷體" w:eastAsia="標楷體" w:hAnsi="標楷體"/>
                <w:color w:val="FF0000"/>
              </w:rPr>
            </w:pPr>
            <w:r w:rsidRPr="00FB2E38">
              <w:rPr>
                <w:rFonts w:ascii="標楷體" w:eastAsia="標楷體" w:hAnsi="標楷體" w:hint="eastAsia"/>
                <w:color w:val="FF0000"/>
              </w:rPr>
              <w:t>計畫經費總額：○○元，向本部申請補(捐)助金額：○○元，自籌款：○○元</w:t>
            </w:r>
          </w:p>
        </w:tc>
      </w:tr>
      <w:tr w:rsidR="00C018FE" w:rsidRPr="00DF43E0" w14:paraId="02AE50AB" w14:textId="77777777" w:rsidTr="00384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9639" w:type="dxa"/>
            <w:gridSpan w:val="9"/>
            <w:tcBorders>
              <w:top w:val="single" w:sz="4" w:space="0" w:color="auto"/>
              <w:left w:val="single" w:sz="4" w:space="0" w:color="auto"/>
              <w:bottom w:val="single" w:sz="4" w:space="0" w:color="auto"/>
              <w:right w:val="single" w:sz="4" w:space="0" w:color="auto"/>
            </w:tcBorders>
          </w:tcPr>
          <w:p w14:paraId="08781AF1" w14:textId="77777777" w:rsidR="00F946C4" w:rsidRPr="00DF43E0" w:rsidRDefault="00F946C4" w:rsidP="00F946C4">
            <w:pPr>
              <w:ind w:left="3780" w:hanging="3780"/>
              <w:rPr>
                <w:rFonts w:ascii="標楷體" w:eastAsia="標楷體" w:hAnsi="標楷體"/>
              </w:rPr>
            </w:pPr>
            <w:r w:rsidRPr="00DF43E0">
              <w:rPr>
                <w:rFonts w:ascii="標楷體" w:eastAsia="標楷體" w:hAnsi="標楷體" w:hint="eastAsia"/>
              </w:rPr>
              <w:t>擬向其他機關與民間團體申請補(捐)助：■無□有</w:t>
            </w:r>
          </w:p>
        </w:tc>
      </w:tr>
      <w:tr w:rsidR="00C018FE" w:rsidRPr="00DF43E0" w14:paraId="0F415BEA" w14:textId="77777777" w:rsidTr="00384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1"/>
        </w:trPr>
        <w:tc>
          <w:tcPr>
            <w:tcW w:w="993" w:type="dxa"/>
            <w:gridSpan w:val="2"/>
            <w:tcBorders>
              <w:top w:val="single" w:sz="4" w:space="0" w:color="auto"/>
              <w:left w:val="single" w:sz="4" w:space="0" w:color="auto"/>
              <w:bottom w:val="single" w:sz="4" w:space="0" w:color="auto"/>
              <w:right w:val="single" w:sz="4" w:space="0" w:color="auto"/>
            </w:tcBorders>
          </w:tcPr>
          <w:p w14:paraId="74595DAD" w14:textId="77777777" w:rsidR="0089247C" w:rsidRPr="00DF43E0" w:rsidRDefault="0089247C" w:rsidP="00497A39">
            <w:pPr>
              <w:jc w:val="center"/>
              <w:rPr>
                <w:rFonts w:ascii="標楷體" w:eastAsia="標楷體" w:hAnsi="標楷體"/>
              </w:rPr>
            </w:pPr>
            <w:r w:rsidRPr="00DF43E0">
              <w:rPr>
                <w:rFonts w:ascii="標楷體" w:eastAsia="標楷體" w:hAnsi="標楷體" w:hint="eastAsia"/>
              </w:rPr>
              <w:t>補(捐)助項目</w:t>
            </w:r>
          </w:p>
        </w:tc>
        <w:tc>
          <w:tcPr>
            <w:tcW w:w="1275" w:type="dxa"/>
            <w:tcBorders>
              <w:top w:val="single" w:sz="4" w:space="0" w:color="auto"/>
              <w:left w:val="single" w:sz="4" w:space="0" w:color="auto"/>
              <w:bottom w:val="single" w:sz="4" w:space="0" w:color="auto"/>
              <w:right w:val="single" w:sz="4" w:space="0" w:color="auto"/>
            </w:tcBorders>
          </w:tcPr>
          <w:p w14:paraId="236BA07A" w14:textId="77777777" w:rsidR="0089247C" w:rsidRPr="00DF43E0" w:rsidRDefault="0089247C" w:rsidP="00497A39">
            <w:pPr>
              <w:jc w:val="center"/>
              <w:rPr>
                <w:rFonts w:ascii="標楷體" w:eastAsia="標楷體" w:hAnsi="標楷體"/>
              </w:rPr>
            </w:pPr>
            <w:r w:rsidRPr="00DF43E0">
              <w:rPr>
                <w:rFonts w:ascii="標楷體" w:eastAsia="標楷體" w:hAnsi="標楷體" w:hint="eastAsia"/>
              </w:rPr>
              <w:t>申請金額</w:t>
            </w:r>
          </w:p>
          <w:p w14:paraId="72F81EA4" w14:textId="77777777" w:rsidR="0089247C" w:rsidRPr="00521AD5" w:rsidRDefault="00F946C4" w:rsidP="00F946C4">
            <w:pPr>
              <w:jc w:val="center"/>
              <w:rPr>
                <w:rFonts w:ascii="標楷體" w:eastAsia="標楷體" w:hAnsi="標楷體"/>
                <w:color w:val="FF0000"/>
              </w:rPr>
            </w:pPr>
            <w:r w:rsidRPr="00521AD5">
              <w:rPr>
                <w:rFonts w:ascii="標楷體" w:eastAsia="標楷體" w:hAnsi="標楷體" w:hint="eastAsia"/>
                <w:color w:val="FF0000"/>
              </w:rPr>
              <w:t>(學校填列</w:t>
            </w:r>
            <w:r w:rsidRPr="00521AD5">
              <w:rPr>
                <w:rFonts w:ascii="標楷體" w:eastAsia="標楷體" w:hAnsi="標楷體"/>
                <w:color w:val="FF0000"/>
              </w:rPr>
              <w:br/>
            </w:r>
            <w:r w:rsidRPr="00521AD5">
              <w:rPr>
                <w:rFonts w:ascii="標楷體" w:eastAsia="標楷體" w:hAnsi="標楷體" w:hint="eastAsia"/>
                <w:color w:val="FF0000"/>
              </w:rPr>
              <w:t>-含自籌款)</w:t>
            </w:r>
          </w:p>
          <w:p w14:paraId="33BC6DDE" w14:textId="77777777" w:rsidR="0089247C" w:rsidRPr="00DF43E0" w:rsidRDefault="0089247C" w:rsidP="00497A39">
            <w:pPr>
              <w:jc w:val="center"/>
              <w:rPr>
                <w:rFonts w:ascii="標楷體" w:eastAsia="標楷體" w:hAnsi="標楷體"/>
              </w:rPr>
            </w:pPr>
            <w:r w:rsidRPr="00DF43E0">
              <w:rPr>
                <w:rFonts w:ascii="標楷體" w:eastAsia="標楷體" w:hAnsi="標楷體" w:hint="eastAsia"/>
              </w:rPr>
              <w:t>(元)</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CFB3E4" w14:textId="77777777" w:rsidR="0089247C" w:rsidRPr="00DF43E0" w:rsidRDefault="0089247C" w:rsidP="00F946C4">
            <w:pPr>
              <w:jc w:val="center"/>
              <w:rPr>
                <w:rFonts w:ascii="標楷體" w:eastAsia="標楷體" w:hAnsi="標楷體"/>
              </w:rPr>
            </w:pPr>
            <w:r w:rsidRPr="00DF43E0">
              <w:rPr>
                <w:rFonts w:ascii="標楷體" w:eastAsia="標楷體" w:hAnsi="標楷體" w:hint="eastAsia"/>
              </w:rPr>
              <w:t>核定計畫金額(</w:t>
            </w:r>
            <w:r w:rsidRPr="00DF43E0">
              <w:rPr>
                <w:rFonts w:ascii="標楷體" w:eastAsia="標楷體" w:hAnsi="標楷體" w:hint="eastAsia"/>
                <w:b/>
                <w:shd w:val="pct15" w:color="auto" w:fill="FFFFFF"/>
              </w:rPr>
              <w:t>教育部填列</w:t>
            </w:r>
            <w:r w:rsidRPr="00DF43E0">
              <w:rPr>
                <w:rFonts w:ascii="標楷體" w:eastAsia="標楷體" w:hAnsi="標楷體" w:hint="eastAsia"/>
              </w:rPr>
              <w:t>)</w:t>
            </w:r>
          </w:p>
          <w:p w14:paraId="61350E4A" w14:textId="77777777" w:rsidR="0089247C" w:rsidRPr="00DF43E0" w:rsidRDefault="0089247C" w:rsidP="00497A39">
            <w:pPr>
              <w:jc w:val="center"/>
              <w:rPr>
                <w:rFonts w:ascii="標楷體" w:eastAsia="標楷體" w:hAnsi="標楷體"/>
              </w:rPr>
            </w:pPr>
            <w:r w:rsidRPr="00DF43E0">
              <w:rPr>
                <w:rFonts w:ascii="標楷體" w:eastAsia="標楷體" w:hAnsi="標楷體" w:hint="eastAsia"/>
              </w:rPr>
              <w:t>(元)</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20C44" w14:textId="77777777" w:rsidR="0089247C" w:rsidRPr="00DF43E0" w:rsidRDefault="0089247C" w:rsidP="00F946C4">
            <w:pPr>
              <w:jc w:val="center"/>
              <w:rPr>
                <w:rFonts w:ascii="標楷體" w:eastAsia="標楷體" w:hAnsi="標楷體"/>
              </w:rPr>
            </w:pPr>
            <w:r w:rsidRPr="00DF43E0">
              <w:rPr>
                <w:rFonts w:ascii="標楷體" w:eastAsia="標楷體" w:hAnsi="標楷體" w:hint="eastAsia"/>
              </w:rPr>
              <w:t>核定補助金額</w:t>
            </w:r>
            <w:r w:rsidRPr="00DF43E0">
              <w:rPr>
                <w:rFonts w:ascii="標楷體" w:eastAsia="標楷體" w:hAnsi="標楷體"/>
              </w:rPr>
              <w:br/>
            </w:r>
            <w:r w:rsidRPr="00DF43E0">
              <w:rPr>
                <w:rFonts w:ascii="標楷體" w:eastAsia="標楷體" w:hAnsi="標楷體" w:hint="eastAsia"/>
              </w:rPr>
              <w:t>(</w:t>
            </w:r>
            <w:r w:rsidRPr="00DF43E0">
              <w:rPr>
                <w:rFonts w:ascii="標楷體" w:eastAsia="標楷體" w:hAnsi="標楷體" w:hint="eastAsia"/>
                <w:b/>
                <w:shd w:val="pct15" w:color="auto" w:fill="FFFFFF"/>
              </w:rPr>
              <w:t>教育部填列</w:t>
            </w:r>
            <w:r w:rsidRPr="00DF43E0">
              <w:rPr>
                <w:rFonts w:ascii="標楷體" w:eastAsia="標楷體" w:hAnsi="標楷體" w:hint="eastAsia"/>
              </w:rPr>
              <w:t>)</w:t>
            </w:r>
          </w:p>
          <w:p w14:paraId="714D6F4E" w14:textId="77777777" w:rsidR="0089247C" w:rsidRPr="00DF43E0" w:rsidRDefault="0089247C" w:rsidP="00497A39">
            <w:pPr>
              <w:jc w:val="center"/>
              <w:rPr>
                <w:rFonts w:ascii="標楷體" w:eastAsia="標楷體" w:hAnsi="標楷體"/>
              </w:rPr>
            </w:pPr>
            <w:r w:rsidRPr="00DF43E0">
              <w:rPr>
                <w:rFonts w:ascii="標楷體" w:eastAsia="標楷體" w:hAnsi="標楷體" w:hint="eastAsia"/>
              </w:rPr>
              <w:t>(元)</w:t>
            </w:r>
          </w:p>
        </w:tc>
        <w:tc>
          <w:tcPr>
            <w:tcW w:w="4252" w:type="dxa"/>
            <w:gridSpan w:val="2"/>
            <w:tcBorders>
              <w:top w:val="single" w:sz="4" w:space="0" w:color="auto"/>
              <w:left w:val="single" w:sz="4" w:space="0" w:color="auto"/>
              <w:bottom w:val="single" w:sz="4" w:space="0" w:color="auto"/>
              <w:right w:val="single" w:sz="4" w:space="0" w:color="auto"/>
            </w:tcBorders>
          </w:tcPr>
          <w:p w14:paraId="42B40509" w14:textId="77777777" w:rsidR="0089247C" w:rsidRPr="00DF43E0" w:rsidRDefault="0089247C" w:rsidP="00497A39">
            <w:pPr>
              <w:jc w:val="center"/>
              <w:rPr>
                <w:rFonts w:ascii="標楷體" w:eastAsia="標楷體" w:hAnsi="標楷體"/>
              </w:rPr>
            </w:pPr>
            <w:r w:rsidRPr="00DF43E0">
              <w:rPr>
                <w:rFonts w:ascii="標楷體" w:eastAsia="標楷體" w:hAnsi="標楷體" w:hint="eastAsia"/>
              </w:rPr>
              <w:t>說明</w:t>
            </w:r>
          </w:p>
          <w:p w14:paraId="0F32144C" w14:textId="77777777" w:rsidR="00A711DF" w:rsidRPr="00DF43E0" w:rsidRDefault="00A711DF" w:rsidP="00497A39">
            <w:pPr>
              <w:jc w:val="center"/>
              <w:rPr>
                <w:rFonts w:ascii="標楷體" w:eastAsia="標楷體" w:hAnsi="標楷體"/>
              </w:rPr>
            </w:pPr>
          </w:p>
        </w:tc>
      </w:tr>
      <w:tr w:rsidR="00C018FE" w:rsidRPr="00DF43E0" w14:paraId="04F8FE55" w14:textId="77777777" w:rsidTr="00384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98"/>
        </w:trPr>
        <w:tc>
          <w:tcPr>
            <w:tcW w:w="993" w:type="dxa"/>
            <w:gridSpan w:val="2"/>
            <w:tcBorders>
              <w:top w:val="single" w:sz="4" w:space="0" w:color="auto"/>
              <w:left w:val="single" w:sz="4" w:space="0" w:color="auto"/>
              <w:right w:val="single" w:sz="4" w:space="0" w:color="auto"/>
            </w:tcBorders>
            <w:vAlign w:val="center"/>
          </w:tcPr>
          <w:p w14:paraId="596FCB3D" w14:textId="77777777" w:rsidR="00F946C4" w:rsidRPr="00DF43E0" w:rsidRDefault="00F946C4" w:rsidP="003845C8">
            <w:pPr>
              <w:snapToGrid w:val="0"/>
              <w:spacing w:line="320" w:lineRule="exact"/>
              <w:jc w:val="center"/>
              <w:rPr>
                <w:rFonts w:ascii="標楷體" w:eastAsia="標楷體" w:hAnsi="標楷體"/>
                <w:b/>
              </w:rPr>
            </w:pPr>
            <w:r w:rsidRPr="00DF43E0">
              <w:rPr>
                <w:rFonts w:ascii="標楷體" w:eastAsia="標楷體" w:hAnsi="標楷體" w:hint="eastAsia"/>
                <w:b/>
              </w:rPr>
              <w:t>業務費</w:t>
            </w:r>
          </w:p>
        </w:tc>
        <w:tc>
          <w:tcPr>
            <w:tcW w:w="1275" w:type="dxa"/>
            <w:tcBorders>
              <w:top w:val="single" w:sz="4" w:space="0" w:color="auto"/>
              <w:left w:val="single" w:sz="4" w:space="0" w:color="auto"/>
              <w:bottom w:val="single" w:sz="4" w:space="0" w:color="auto"/>
              <w:right w:val="single" w:sz="4" w:space="0" w:color="auto"/>
            </w:tcBorders>
            <w:vAlign w:val="center"/>
          </w:tcPr>
          <w:p w14:paraId="30D4DBF2" w14:textId="77777777" w:rsidR="00F946C4" w:rsidRPr="00DF43E0" w:rsidRDefault="00F946C4" w:rsidP="000D5666">
            <w:pPr>
              <w:snapToGrid w:val="0"/>
              <w:spacing w:line="320" w:lineRule="exact"/>
              <w:rPr>
                <w:rFonts w:ascii="標楷體" w:eastAsia="標楷體" w:hAnsi="標楷體"/>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6A542" w14:textId="77777777" w:rsidR="00F946C4" w:rsidRPr="00DF43E0" w:rsidRDefault="00F946C4" w:rsidP="000D5666">
            <w:pPr>
              <w:snapToGrid w:val="0"/>
              <w:spacing w:line="320" w:lineRule="exact"/>
              <w:rPr>
                <w:rFonts w:ascii="標楷體" w:eastAsia="標楷體" w:hAnsi="標楷體"/>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FEC6B8" w14:textId="77777777" w:rsidR="00F946C4" w:rsidRPr="00DF43E0" w:rsidRDefault="00F946C4" w:rsidP="000D5666">
            <w:pPr>
              <w:snapToGrid w:val="0"/>
              <w:spacing w:line="320" w:lineRule="exact"/>
              <w:rPr>
                <w:rFonts w:ascii="標楷體" w:eastAsia="標楷體" w:hAnsi="標楷體"/>
              </w:rPr>
            </w:pPr>
          </w:p>
        </w:tc>
        <w:tc>
          <w:tcPr>
            <w:tcW w:w="4252" w:type="dxa"/>
            <w:gridSpan w:val="2"/>
            <w:tcBorders>
              <w:top w:val="single" w:sz="4" w:space="0" w:color="auto"/>
              <w:left w:val="single" w:sz="4" w:space="0" w:color="auto"/>
              <w:bottom w:val="single" w:sz="4" w:space="0" w:color="auto"/>
              <w:right w:val="single" w:sz="4" w:space="0" w:color="auto"/>
            </w:tcBorders>
          </w:tcPr>
          <w:p w14:paraId="171A507F" w14:textId="01E3855D" w:rsidR="00F946C4" w:rsidRPr="00FB2E38" w:rsidRDefault="00F946C4" w:rsidP="00C03A15">
            <w:pPr>
              <w:pStyle w:val="ac"/>
              <w:numPr>
                <w:ilvl w:val="0"/>
                <w:numId w:val="38"/>
              </w:numPr>
              <w:snapToGrid w:val="0"/>
              <w:spacing w:line="320" w:lineRule="exact"/>
              <w:ind w:leftChars="0" w:left="255" w:hanging="255"/>
              <w:jc w:val="both"/>
              <w:rPr>
                <w:rFonts w:ascii="標楷體" w:eastAsia="標楷體" w:hAnsi="標楷體"/>
                <w:color w:val="FF0000"/>
              </w:rPr>
            </w:pPr>
            <w:r w:rsidRPr="00DF43E0">
              <w:rPr>
                <w:rFonts w:ascii="標楷體" w:eastAsia="標楷體" w:hAnsi="標楷體" w:hint="eastAsia"/>
                <w:b/>
              </w:rPr>
              <w:t>訂有固定標準給付對象之費用，</w:t>
            </w:r>
            <w:r w:rsidRPr="00DF43E0">
              <w:rPr>
                <w:rFonts w:ascii="標楷體" w:eastAsia="標楷體" w:hAnsi="標楷體" w:hint="eastAsia"/>
              </w:rPr>
              <w:t>包含：</w:t>
            </w:r>
            <w:r w:rsidRPr="00FB2E38">
              <w:rPr>
                <w:rFonts w:ascii="標楷體" w:eastAsia="標楷體" w:hAnsi="標楷體" w:hint="eastAsia"/>
                <w:color w:val="FF0000"/>
              </w:rPr>
              <w:t>（</w:t>
            </w:r>
            <w:r w:rsidRPr="00FB2E38">
              <w:rPr>
                <w:rFonts w:ascii="標楷體" w:eastAsia="標楷體" w:hAnsi="標楷體" w:hint="eastAsia"/>
                <w:color w:val="FF0000"/>
                <w:shd w:val="pct15" w:color="auto" w:fill="FFFFFF"/>
              </w:rPr>
              <w:t>請依實際</w:t>
            </w:r>
            <w:r w:rsidRPr="00FB2E38">
              <w:rPr>
                <w:rFonts w:ascii="標楷體" w:eastAsia="標楷體" w:hAnsi="標楷體"/>
                <w:color w:val="FF0000"/>
                <w:shd w:val="pct15" w:color="auto" w:fill="FFFFFF"/>
              </w:rPr>
              <w:t>編列情形增刪</w:t>
            </w:r>
            <w:r w:rsidRPr="00FB2E38">
              <w:rPr>
                <w:rFonts w:ascii="標楷體" w:eastAsia="標楷體" w:hAnsi="標楷體" w:hint="eastAsia"/>
                <w:color w:val="FF0000"/>
              </w:rPr>
              <w:t>）</w:t>
            </w:r>
          </w:p>
          <w:p w14:paraId="678ECED5" w14:textId="174C0479" w:rsidR="00F946C4" w:rsidRPr="00DF43E0" w:rsidRDefault="00F946C4" w:rsidP="003845C8">
            <w:pPr>
              <w:pStyle w:val="ac"/>
              <w:snapToGrid w:val="0"/>
              <w:spacing w:line="320" w:lineRule="exact"/>
              <w:ind w:leftChars="0" w:left="255"/>
              <w:jc w:val="both"/>
              <w:rPr>
                <w:rFonts w:ascii="標楷體" w:eastAsia="標楷體" w:hAnsi="標楷體"/>
              </w:rPr>
            </w:pPr>
            <w:r w:rsidRPr="00DF43E0">
              <w:rPr>
                <w:rFonts w:ascii="標楷體" w:eastAsia="標楷體" w:hAnsi="標楷體" w:hint="eastAsia"/>
              </w:rPr>
              <w:t>講座鐘點費、出席費、臨時工作人員/工讀費、</w:t>
            </w:r>
            <w:r w:rsidR="00C2557D" w:rsidRPr="00DF43E0">
              <w:rPr>
                <w:rFonts w:ascii="標楷體" w:eastAsia="標楷體" w:hAnsi="標楷體" w:hint="eastAsia"/>
              </w:rPr>
              <w:t>_</w:t>
            </w:r>
            <w:r w:rsidR="00C2557D" w:rsidRPr="00DF43E0">
              <w:rPr>
                <w:rFonts w:ascii="標楷體" w:eastAsia="標楷體" w:hAnsi="標楷體"/>
              </w:rPr>
              <w:t>___</w:t>
            </w:r>
            <w:r w:rsidR="00C2557D" w:rsidRPr="00DF43E0">
              <w:rPr>
                <w:rFonts w:ascii="標楷體" w:eastAsia="標楷體" w:hAnsi="標楷體" w:hint="eastAsia"/>
              </w:rPr>
              <w:t>、_</w:t>
            </w:r>
            <w:r w:rsidR="00C2557D" w:rsidRPr="00DF43E0">
              <w:rPr>
                <w:rFonts w:ascii="標楷體" w:eastAsia="標楷體" w:hAnsi="標楷體"/>
              </w:rPr>
              <w:t>___</w:t>
            </w:r>
            <w:r w:rsidRPr="00DF43E0">
              <w:rPr>
                <w:rFonts w:ascii="標楷體" w:eastAsia="標楷體" w:hAnsi="標楷體" w:hint="eastAsia"/>
              </w:rPr>
              <w:t>等。</w:t>
            </w:r>
          </w:p>
          <w:p w14:paraId="6CA1B225" w14:textId="01DB76C5" w:rsidR="00F946C4" w:rsidRPr="00FB2E38" w:rsidRDefault="00F946C4" w:rsidP="00C03A15">
            <w:pPr>
              <w:pStyle w:val="ac"/>
              <w:numPr>
                <w:ilvl w:val="0"/>
                <w:numId w:val="38"/>
              </w:numPr>
              <w:snapToGrid w:val="0"/>
              <w:spacing w:line="320" w:lineRule="exact"/>
              <w:ind w:leftChars="0" w:left="255" w:hanging="255"/>
              <w:jc w:val="both"/>
              <w:rPr>
                <w:rFonts w:ascii="標楷體" w:eastAsia="標楷體" w:hAnsi="標楷體"/>
                <w:color w:val="FF0000"/>
              </w:rPr>
            </w:pPr>
            <w:r w:rsidRPr="00DF43E0">
              <w:rPr>
                <w:rFonts w:ascii="標楷體" w:eastAsia="標楷體" w:hAnsi="標楷體" w:hint="eastAsia"/>
                <w:b/>
              </w:rPr>
              <w:t>國內</w:t>
            </w:r>
            <w:r w:rsidRPr="00DF43E0">
              <w:rPr>
                <w:rFonts w:ascii="標楷體" w:eastAsia="標楷體" w:hAnsi="標楷體"/>
                <w:b/>
              </w:rPr>
              <w:t>交</w:t>
            </w:r>
            <w:r w:rsidRPr="00DF43E0">
              <w:rPr>
                <w:rFonts w:ascii="標楷體" w:eastAsia="標楷體" w:hAnsi="標楷體" w:hint="eastAsia"/>
                <w:b/>
              </w:rPr>
              <w:t>通費</w:t>
            </w:r>
            <w:r w:rsidRPr="00DF43E0">
              <w:rPr>
                <w:rFonts w:ascii="標楷體" w:eastAsia="標楷體" w:hAnsi="標楷體" w:hint="eastAsia"/>
              </w:rPr>
              <w:t>依國內出差旅費報支要點核實報支</w:t>
            </w:r>
            <w:r w:rsidRPr="00DF43E0">
              <w:rPr>
                <w:rFonts w:ascii="標楷體" w:eastAsia="標楷體" w:hAnsi="標楷體"/>
              </w:rPr>
              <w:t>。</w:t>
            </w:r>
            <w:r w:rsidRPr="00FB2E38">
              <w:rPr>
                <w:rFonts w:ascii="標楷體" w:eastAsia="標楷體" w:hAnsi="標楷體" w:hint="eastAsia"/>
                <w:color w:val="FF0000"/>
              </w:rPr>
              <w:t>（</w:t>
            </w:r>
            <w:r w:rsidRPr="00FB2E38">
              <w:rPr>
                <w:rFonts w:ascii="標楷體" w:eastAsia="標楷體" w:hAnsi="標楷體" w:hint="eastAsia"/>
                <w:color w:val="FF0000"/>
                <w:shd w:val="pct15" w:color="auto" w:fill="FFFFFF"/>
              </w:rPr>
              <w:t>如未</w:t>
            </w:r>
            <w:r w:rsidRPr="00FB2E38">
              <w:rPr>
                <w:rFonts w:ascii="標楷體" w:eastAsia="標楷體" w:hAnsi="標楷體"/>
                <w:color w:val="FF0000"/>
                <w:shd w:val="pct15" w:color="auto" w:fill="FFFFFF"/>
              </w:rPr>
              <w:t>編列</w:t>
            </w:r>
            <w:r w:rsidRPr="00FB2E38">
              <w:rPr>
                <w:rFonts w:ascii="標楷體" w:eastAsia="標楷體" w:hAnsi="標楷體" w:hint="eastAsia"/>
                <w:color w:val="FF0000"/>
                <w:shd w:val="pct15" w:color="auto" w:fill="FFFFFF"/>
              </w:rPr>
              <w:t>交通費請刪除本項</w:t>
            </w:r>
            <w:r w:rsidRPr="00FB2E38">
              <w:rPr>
                <w:rFonts w:ascii="標楷體" w:eastAsia="標楷體" w:hAnsi="標楷體" w:hint="eastAsia"/>
                <w:color w:val="FF0000"/>
              </w:rPr>
              <w:t>）</w:t>
            </w:r>
          </w:p>
          <w:p w14:paraId="123C1D72" w14:textId="016242A6" w:rsidR="00F946C4" w:rsidRPr="00FB2E38" w:rsidRDefault="00F946C4" w:rsidP="00C03A15">
            <w:pPr>
              <w:pStyle w:val="ac"/>
              <w:numPr>
                <w:ilvl w:val="0"/>
                <w:numId w:val="38"/>
              </w:numPr>
              <w:snapToGrid w:val="0"/>
              <w:spacing w:line="320" w:lineRule="exact"/>
              <w:ind w:leftChars="0" w:left="255" w:hanging="255"/>
              <w:jc w:val="both"/>
              <w:rPr>
                <w:rFonts w:ascii="標楷體" w:eastAsia="標楷體" w:hAnsi="標楷體"/>
                <w:color w:val="FF0000"/>
              </w:rPr>
            </w:pPr>
            <w:r w:rsidRPr="00DF43E0">
              <w:rPr>
                <w:rFonts w:ascii="標楷體" w:eastAsia="標楷體" w:hAnsi="標楷體"/>
                <w:b/>
              </w:rPr>
              <w:t>其</w:t>
            </w:r>
            <w:r w:rsidRPr="00DF43E0">
              <w:rPr>
                <w:rFonts w:ascii="標楷體" w:eastAsia="標楷體" w:hAnsi="標楷體" w:hint="eastAsia"/>
                <w:b/>
              </w:rPr>
              <w:t>他計畫所需費用</w:t>
            </w:r>
            <w:r w:rsidRPr="00DF43E0">
              <w:rPr>
                <w:rFonts w:ascii="標楷體" w:eastAsia="標楷體" w:hAnsi="標楷體" w:hint="eastAsia"/>
              </w:rPr>
              <w:t>，包含：</w:t>
            </w:r>
            <w:r w:rsidRPr="00FB2E38">
              <w:rPr>
                <w:rFonts w:ascii="標楷體" w:eastAsia="標楷體" w:hAnsi="標楷體" w:hint="eastAsia"/>
                <w:color w:val="FF0000"/>
              </w:rPr>
              <w:t>（</w:t>
            </w:r>
            <w:r w:rsidRPr="00FB2E38">
              <w:rPr>
                <w:rFonts w:ascii="標楷體" w:eastAsia="標楷體" w:hAnsi="標楷體" w:hint="eastAsia"/>
                <w:color w:val="FF0000"/>
                <w:shd w:val="pct15" w:color="auto" w:fill="FFFFFF"/>
              </w:rPr>
              <w:t>請依實際</w:t>
            </w:r>
            <w:r w:rsidRPr="00FB2E38">
              <w:rPr>
                <w:rFonts w:ascii="標楷體" w:eastAsia="標楷體" w:hAnsi="標楷體"/>
                <w:color w:val="FF0000"/>
                <w:shd w:val="pct15" w:color="auto" w:fill="FFFFFF"/>
              </w:rPr>
              <w:t>編列情形增刪</w:t>
            </w:r>
            <w:r w:rsidRPr="00FB2E38">
              <w:rPr>
                <w:rFonts w:ascii="標楷體" w:eastAsia="標楷體" w:hAnsi="標楷體" w:hint="eastAsia"/>
                <w:color w:val="FF0000"/>
              </w:rPr>
              <w:t>）</w:t>
            </w:r>
          </w:p>
          <w:p w14:paraId="27425663" w14:textId="5D9DAF64" w:rsidR="00F946C4" w:rsidRPr="00DF43E0" w:rsidRDefault="00F946C4" w:rsidP="003845C8">
            <w:pPr>
              <w:pStyle w:val="ac"/>
              <w:snapToGrid w:val="0"/>
              <w:spacing w:line="320" w:lineRule="exact"/>
              <w:ind w:leftChars="0" w:left="255"/>
              <w:jc w:val="both"/>
              <w:rPr>
                <w:rFonts w:ascii="標楷體" w:eastAsia="標楷體" w:hAnsi="標楷體"/>
              </w:rPr>
            </w:pPr>
            <w:r w:rsidRPr="00DF43E0">
              <w:rPr>
                <w:rFonts w:ascii="標楷體" w:eastAsia="標楷體" w:hAnsi="標楷體" w:hint="eastAsia"/>
              </w:rPr>
              <w:t>印刷費、膳費</w:t>
            </w:r>
            <w:r w:rsidRPr="00DF43E0">
              <w:rPr>
                <w:rFonts w:ascii="標楷體" w:eastAsia="標楷體" w:hAnsi="標楷體"/>
              </w:rPr>
              <w:t>、</w:t>
            </w:r>
            <w:r w:rsidR="00482458" w:rsidRPr="00DF43E0">
              <w:rPr>
                <w:rFonts w:ascii="標楷體" w:eastAsia="標楷體" w:hAnsi="標楷體" w:hint="eastAsia"/>
              </w:rPr>
              <w:t>材料費</w:t>
            </w:r>
            <w:r w:rsidRPr="00DF43E0">
              <w:rPr>
                <w:rFonts w:ascii="標楷體" w:eastAsia="標楷體" w:hAnsi="標楷體" w:hint="eastAsia"/>
              </w:rPr>
              <w:t>、全民健康保險補充保費、</w:t>
            </w:r>
            <w:r w:rsidRPr="00DF43E0">
              <w:rPr>
                <w:rFonts w:ascii="標楷體" w:eastAsia="標楷體" w:hAnsi="標楷體" w:hint="eastAsia"/>
                <w:spacing w:val="-18"/>
              </w:rPr>
              <w:t>臨時人員勞健保及勞工退休金</w:t>
            </w:r>
            <w:r w:rsidRPr="00DF43E0">
              <w:rPr>
                <w:rFonts w:ascii="標楷體" w:eastAsia="標楷體" w:hAnsi="標楷體" w:hint="eastAsia"/>
              </w:rPr>
              <w:t>、雜支、</w:t>
            </w:r>
            <w:r w:rsidR="00C2557D" w:rsidRPr="00DF43E0">
              <w:rPr>
                <w:rFonts w:ascii="標楷體" w:eastAsia="標楷體" w:hAnsi="標楷體" w:hint="eastAsia"/>
              </w:rPr>
              <w:t>_</w:t>
            </w:r>
            <w:r w:rsidR="00C2557D" w:rsidRPr="00DF43E0">
              <w:rPr>
                <w:rFonts w:ascii="標楷體" w:eastAsia="標楷體" w:hAnsi="標楷體"/>
              </w:rPr>
              <w:t>___</w:t>
            </w:r>
            <w:r w:rsidRPr="00DF43E0">
              <w:rPr>
                <w:rFonts w:ascii="標楷體" w:eastAsia="標楷體" w:hAnsi="標楷體" w:hint="eastAsia"/>
              </w:rPr>
              <w:t>、</w:t>
            </w:r>
            <w:r w:rsidR="00C2557D" w:rsidRPr="00DF43E0">
              <w:rPr>
                <w:rFonts w:ascii="標楷體" w:eastAsia="標楷體" w:hAnsi="標楷體" w:hint="eastAsia"/>
              </w:rPr>
              <w:t>_</w:t>
            </w:r>
            <w:r w:rsidR="00C2557D" w:rsidRPr="00DF43E0">
              <w:rPr>
                <w:rFonts w:ascii="標楷體" w:eastAsia="標楷體" w:hAnsi="標楷體"/>
              </w:rPr>
              <w:t>___</w:t>
            </w:r>
            <w:r w:rsidRPr="00DF43E0">
              <w:rPr>
                <w:rFonts w:ascii="標楷體" w:eastAsia="標楷體" w:hAnsi="標楷體" w:hint="eastAsia"/>
              </w:rPr>
              <w:t xml:space="preserve"> 等。</w:t>
            </w:r>
          </w:p>
          <w:p w14:paraId="36F8E1BE" w14:textId="5F36C87F" w:rsidR="00F946C4" w:rsidRPr="00DF43E0" w:rsidRDefault="00F946C4" w:rsidP="00C03A15">
            <w:pPr>
              <w:pStyle w:val="ac"/>
              <w:numPr>
                <w:ilvl w:val="0"/>
                <w:numId w:val="38"/>
              </w:numPr>
              <w:snapToGrid w:val="0"/>
              <w:spacing w:line="320" w:lineRule="exact"/>
              <w:ind w:leftChars="0" w:left="255" w:hanging="255"/>
              <w:jc w:val="both"/>
              <w:rPr>
                <w:rFonts w:ascii="標楷體" w:eastAsia="標楷體" w:hAnsi="標楷體"/>
              </w:rPr>
            </w:pPr>
            <w:r w:rsidRPr="00521AD5">
              <w:rPr>
                <w:rFonts w:ascii="標楷體" w:eastAsia="標楷體" w:hAnsi="標楷體"/>
                <w:color w:val="FF0000"/>
              </w:rPr>
              <w:t>業務費</w:t>
            </w:r>
            <w:r w:rsidRPr="00521AD5">
              <w:rPr>
                <w:rFonts w:ascii="標楷體" w:eastAsia="標楷體" w:hAnsi="標楷體" w:hint="eastAsia"/>
                <w:color w:val="FF0000"/>
              </w:rPr>
              <w:t>項目</w:t>
            </w:r>
            <w:r w:rsidRPr="00521AD5">
              <w:rPr>
                <w:rFonts w:ascii="標楷體" w:eastAsia="標楷體" w:hAnsi="標楷體"/>
                <w:color w:val="FF0000"/>
              </w:rPr>
              <w:t>之</w:t>
            </w:r>
            <w:r w:rsidRPr="00521AD5">
              <w:rPr>
                <w:rFonts w:ascii="標楷體" w:eastAsia="標楷體" w:hAnsi="標楷體"/>
                <w:b/>
                <w:color w:val="FF0000"/>
              </w:rPr>
              <w:t>自籌款</w:t>
            </w:r>
            <w:r w:rsidRPr="00521AD5">
              <w:rPr>
                <w:rFonts w:ascii="標楷體" w:eastAsia="標楷體" w:hAnsi="標楷體" w:hint="eastAsia"/>
                <w:b/>
                <w:color w:val="FF0000"/>
              </w:rPr>
              <w:t>總計○○元</w:t>
            </w:r>
            <w:r w:rsidRPr="00521AD5">
              <w:rPr>
                <w:rFonts w:ascii="標楷體" w:eastAsia="標楷體" w:hAnsi="標楷體" w:hint="eastAsia"/>
                <w:color w:val="FF0000"/>
              </w:rPr>
              <w:t>。</w:t>
            </w:r>
          </w:p>
        </w:tc>
      </w:tr>
      <w:tr w:rsidR="00C018FE" w:rsidRPr="00DF43E0" w14:paraId="4A5187B2" w14:textId="77777777" w:rsidTr="000D5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82"/>
        </w:trPr>
        <w:tc>
          <w:tcPr>
            <w:tcW w:w="993" w:type="dxa"/>
            <w:gridSpan w:val="2"/>
            <w:tcBorders>
              <w:top w:val="single" w:sz="4" w:space="0" w:color="auto"/>
              <w:left w:val="single" w:sz="4" w:space="0" w:color="auto"/>
              <w:right w:val="single" w:sz="4" w:space="0" w:color="auto"/>
            </w:tcBorders>
            <w:vAlign w:val="center"/>
          </w:tcPr>
          <w:p w14:paraId="5F41C138" w14:textId="77777777" w:rsidR="00F946C4" w:rsidRPr="00DF43E0" w:rsidRDefault="00F946C4" w:rsidP="003845C8">
            <w:pPr>
              <w:snapToGrid w:val="0"/>
              <w:spacing w:line="320" w:lineRule="exact"/>
              <w:jc w:val="center"/>
              <w:rPr>
                <w:rFonts w:ascii="標楷體" w:eastAsia="標楷體" w:hAnsi="標楷體"/>
                <w:b/>
              </w:rPr>
            </w:pPr>
            <w:r w:rsidRPr="00DF43E0">
              <w:rPr>
                <w:rFonts w:ascii="標楷體" w:eastAsia="標楷體" w:hAnsi="標楷體" w:hint="eastAsia"/>
                <w:b/>
              </w:rPr>
              <w:t>設備及投資</w:t>
            </w:r>
          </w:p>
        </w:tc>
        <w:tc>
          <w:tcPr>
            <w:tcW w:w="1275" w:type="dxa"/>
            <w:tcBorders>
              <w:top w:val="single" w:sz="4" w:space="0" w:color="auto"/>
              <w:left w:val="single" w:sz="4" w:space="0" w:color="auto"/>
              <w:bottom w:val="single" w:sz="4" w:space="0" w:color="auto"/>
              <w:right w:val="single" w:sz="4" w:space="0" w:color="auto"/>
            </w:tcBorders>
            <w:vAlign w:val="center"/>
          </w:tcPr>
          <w:p w14:paraId="789E5FFA" w14:textId="77777777" w:rsidR="00F946C4" w:rsidRPr="00DF43E0" w:rsidRDefault="00F946C4" w:rsidP="000D5666">
            <w:pPr>
              <w:snapToGrid w:val="0"/>
              <w:spacing w:line="320" w:lineRule="exact"/>
              <w:rPr>
                <w:rFonts w:ascii="標楷體" w:eastAsia="標楷體" w:hAnsi="標楷體"/>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D4E377" w14:textId="77777777" w:rsidR="00F946C4" w:rsidRPr="00DF43E0" w:rsidRDefault="00F946C4" w:rsidP="000D5666">
            <w:pPr>
              <w:snapToGrid w:val="0"/>
              <w:spacing w:line="320" w:lineRule="exact"/>
              <w:rPr>
                <w:rFonts w:ascii="標楷體" w:eastAsia="標楷體" w:hAnsi="標楷體"/>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750ED" w14:textId="77777777" w:rsidR="00F946C4" w:rsidRPr="00DF43E0" w:rsidRDefault="00F946C4" w:rsidP="000D5666">
            <w:pPr>
              <w:snapToGrid w:val="0"/>
              <w:spacing w:line="320" w:lineRule="exact"/>
              <w:rPr>
                <w:rFonts w:ascii="標楷體" w:eastAsia="標楷體" w:hAnsi="標楷體"/>
              </w:rPr>
            </w:pPr>
          </w:p>
        </w:tc>
        <w:tc>
          <w:tcPr>
            <w:tcW w:w="4252" w:type="dxa"/>
            <w:gridSpan w:val="2"/>
            <w:tcBorders>
              <w:top w:val="single" w:sz="4" w:space="0" w:color="auto"/>
              <w:left w:val="single" w:sz="4" w:space="0" w:color="auto"/>
              <w:bottom w:val="single" w:sz="4" w:space="0" w:color="auto"/>
              <w:right w:val="single" w:sz="4" w:space="0" w:color="auto"/>
            </w:tcBorders>
          </w:tcPr>
          <w:p w14:paraId="17588850" w14:textId="0D1507B3" w:rsidR="00F946C4" w:rsidRPr="00521AD5" w:rsidRDefault="00F946C4" w:rsidP="00C03A15">
            <w:pPr>
              <w:pStyle w:val="ac"/>
              <w:numPr>
                <w:ilvl w:val="0"/>
                <w:numId w:val="39"/>
              </w:numPr>
              <w:snapToGrid w:val="0"/>
              <w:spacing w:line="320" w:lineRule="exact"/>
              <w:ind w:leftChars="0" w:left="255" w:hanging="255"/>
              <w:jc w:val="both"/>
              <w:rPr>
                <w:rFonts w:ascii="標楷體" w:eastAsia="標楷體" w:hAnsi="標楷體"/>
                <w:color w:val="FF0000"/>
              </w:rPr>
            </w:pPr>
            <w:r w:rsidRPr="00DF43E0">
              <w:rPr>
                <w:rFonts w:ascii="標楷體" w:eastAsia="標楷體" w:hAnsi="標楷體"/>
              </w:rPr>
              <w:t>設</w:t>
            </w:r>
            <w:r w:rsidRPr="00DF43E0">
              <w:rPr>
                <w:rFonts w:ascii="標楷體" w:eastAsia="標楷體" w:hAnsi="標楷體" w:hint="eastAsia"/>
              </w:rPr>
              <w:t xml:space="preserve">備名稱　　</w:t>
            </w:r>
            <w:r w:rsidRPr="00DF43E0">
              <w:rPr>
                <w:rFonts w:ascii="標楷體" w:eastAsia="標楷體" w:hAnsi="標楷體"/>
              </w:rPr>
              <w:t xml:space="preserve">　</w:t>
            </w:r>
            <w:r w:rsidRPr="00DF43E0">
              <w:rPr>
                <w:rFonts w:ascii="標楷體" w:eastAsia="標楷體" w:hAnsi="標楷體" w:hint="eastAsia"/>
              </w:rPr>
              <w:t>；設備及投資項目</w:t>
            </w:r>
            <w:r w:rsidRPr="00DF43E0">
              <w:rPr>
                <w:rFonts w:ascii="標楷體" w:eastAsia="標楷體" w:hAnsi="標楷體"/>
              </w:rPr>
              <w:t>之</w:t>
            </w:r>
            <w:r w:rsidRPr="00521AD5">
              <w:rPr>
                <w:rFonts w:ascii="標楷體" w:eastAsia="標楷體" w:hAnsi="標楷體"/>
                <w:b/>
                <w:color w:val="FF0000"/>
              </w:rPr>
              <w:t>自籌款</w:t>
            </w:r>
            <w:r w:rsidRPr="00521AD5">
              <w:rPr>
                <w:rFonts w:ascii="標楷體" w:eastAsia="標楷體" w:hAnsi="標楷體" w:hint="eastAsia"/>
                <w:b/>
                <w:color w:val="FF0000"/>
              </w:rPr>
              <w:t>總計○○元</w:t>
            </w:r>
            <w:r w:rsidRPr="00521AD5">
              <w:rPr>
                <w:rFonts w:ascii="標楷體" w:eastAsia="標楷體" w:hAnsi="標楷體"/>
                <w:color w:val="FF0000"/>
              </w:rPr>
              <w:t>。</w:t>
            </w:r>
          </w:p>
          <w:p w14:paraId="3A72346A" w14:textId="17147DB3" w:rsidR="00F946C4" w:rsidRPr="00DF43E0" w:rsidRDefault="00F946C4" w:rsidP="00C03A15">
            <w:pPr>
              <w:pStyle w:val="ac"/>
              <w:numPr>
                <w:ilvl w:val="0"/>
                <w:numId w:val="39"/>
              </w:numPr>
              <w:snapToGrid w:val="0"/>
              <w:spacing w:line="320" w:lineRule="exact"/>
              <w:ind w:leftChars="0" w:left="255" w:hanging="255"/>
              <w:jc w:val="both"/>
              <w:rPr>
                <w:rFonts w:ascii="標楷體" w:eastAsia="標楷體" w:hAnsi="標楷體"/>
              </w:rPr>
            </w:pPr>
            <w:r w:rsidRPr="00DF43E0">
              <w:rPr>
                <w:rFonts w:ascii="標楷體" w:eastAsia="標楷體" w:hAnsi="標楷體"/>
              </w:rPr>
              <w:t>本項為購置耐用年限2年以上且金額新臺幣1萬元以上之設備。</w:t>
            </w:r>
          </w:p>
        </w:tc>
      </w:tr>
      <w:tr w:rsidR="00C018FE" w:rsidRPr="00DF43E0" w14:paraId="5E6DD669" w14:textId="77777777" w:rsidTr="00384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79"/>
        </w:trPr>
        <w:tc>
          <w:tcPr>
            <w:tcW w:w="993" w:type="dxa"/>
            <w:gridSpan w:val="2"/>
            <w:tcBorders>
              <w:top w:val="single" w:sz="4" w:space="0" w:color="auto"/>
              <w:left w:val="single" w:sz="4" w:space="0" w:color="auto"/>
              <w:right w:val="single" w:sz="4" w:space="0" w:color="auto"/>
            </w:tcBorders>
            <w:vAlign w:val="center"/>
          </w:tcPr>
          <w:p w14:paraId="55F4267B" w14:textId="0626AC83" w:rsidR="003845C8" w:rsidRPr="00DF43E0" w:rsidRDefault="003845C8" w:rsidP="003845C8">
            <w:pPr>
              <w:snapToGrid w:val="0"/>
              <w:spacing w:line="320" w:lineRule="exact"/>
              <w:jc w:val="center"/>
              <w:rPr>
                <w:rFonts w:ascii="標楷體" w:eastAsia="標楷體" w:hAnsi="標楷體"/>
                <w:b/>
              </w:rPr>
            </w:pPr>
            <w:r w:rsidRPr="00DF43E0">
              <w:rPr>
                <w:rFonts w:ascii="標楷體" w:eastAsia="標楷體" w:hAnsi="標楷體" w:hint="eastAsia"/>
                <w:b/>
              </w:rPr>
              <w:t>合</w:t>
            </w:r>
            <w:r w:rsidRPr="00DF43E0">
              <w:rPr>
                <w:rFonts w:ascii="標楷體" w:eastAsia="標楷體" w:hAnsi="標楷體"/>
                <w:b/>
              </w:rPr>
              <w:t xml:space="preserve">  </w:t>
            </w:r>
            <w:r w:rsidRPr="00DF43E0">
              <w:rPr>
                <w:rFonts w:ascii="標楷體" w:eastAsia="標楷體" w:hAnsi="標楷體" w:hint="eastAsia"/>
                <w:b/>
              </w:rPr>
              <w:t>計</w:t>
            </w:r>
          </w:p>
        </w:tc>
        <w:tc>
          <w:tcPr>
            <w:tcW w:w="1275" w:type="dxa"/>
            <w:tcBorders>
              <w:top w:val="single" w:sz="4" w:space="0" w:color="auto"/>
              <w:left w:val="single" w:sz="4" w:space="0" w:color="auto"/>
              <w:bottom w:val="single" w:sz="4" w:space="0" w:color="auto"/>
              <w:right w:val="single" w:sz="4" w:space="0" w:color="auto"/>
            </w:tcBorders>
            <w:vAlign w:val="center"/>
          </w:tcPr>
          <w:p w14:paraId="127531CD" w14:textId="77777777" w:rsidR="003845C8" w:rsidRPr="00DF43E0" w:rsidRDefault="003845C8" w:rsidP="000D5666">
            <w:pPr>
              <w:snapToGrid w:val="0"/>
              <w:spacing w:line="320" w:lineRule="exact"/>
              <w:rPr>
                <w:rFonts w:ascii="標楷體" w:eastAsia="標楷體" w:hAnsi="標楷體"/>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043547" w14:textId="77777777" w:rsidR="003845C8" w:rsidRPr="00DF43E0" w:rsidRDefault="003845C8" w:rsidP="000D5666">
            <w:pPr>
              <w:snapToGrid w:val="0"/>
              <w:spacing w:line="320" w:lineRule="exact"/>
              <w:rPr>
                <w:rFonts w:ascii="標楷體" w:eastAsia="標楷體" w:hAnsi="標楷體"/>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CBA48" w14:textId="77777777" w:rsidR="003845C8" w:rsidRPr="00DF43E0" w:rsidRDefault="003845C8" w:rsidP="000D5666">
            <w:pPr>
              <w:snapToGrid w:val="0"/>
              <w:spacing w:line="320" w:lineRule="exact"/>
              <w:rPr>
                <w:rFonts w:ascii="標楷體" w:eastAsia="標楷體" w:hAnsi="標楷體"/>
              </w:rPr>
            </w:pPr>
          </w:p>
        </w:tc>
        <w:tc>
          <w:tcPr>
            <w:tcW w:w="4252" w:type="dxa"/>
            <w:gridSpan w:val="2"/>
            <w:tcBorders>
              <w:top w:val="single" w:sz="4" w:space="0" w:color="auto"/>
              <w:left w:val="single" w:sz="4" w:space="0" w:color="auto"/>
              <w:bottom w:val="single" w:sz="4" w:space="0" w:color="auto"/>
              <w:right w:val="single" w:sz="4" w:space="0" w:color="auto"/>
            </w:tcBorders>
          </w:tcPr>
          <w:p w14:paraId="58B4D386" w14:textId="77777777" w:rsidR="003845C8" w:rsidRPr="00DF43E0" w:rsidRDefault="003845C8" w:rsidP="000D5666">
            <w:pPr>
              <w:snapToGrid w:val="0"/>
              <w:spacing w:line="320" w:lineRule="exact"/>
              <w:rPr>
                <w:rFonts w:ascii="標楷體" w:eastAsia="標楷體" w:hAnsi="標楷體"/>
              </w:rPr>
            </w:pPr>
          </w:p>
          <w:p w14:paraId="6B85287D" w14:textId="77777777" w:rsidR="000D5666" w:rsidRPr="00DF43E0" w:rsidRDefault="000D5666" w:rsidP="003845C8">
            <w:pPr>
              <w:snapToGrid w:val="0"/>
              <w:spacing w:line="320" w:lineRule="exact"/>
              <w:jc w:val="both"/>
              <w:rPr>
                <w:rFonts w:ascii="標楷體" w:eastAsia="標楷體" w:hAnsi="標楷體"/>
              </w:rPr>
            </w:pPr>
          </w:p>
          <w:p w14:paraId="3903E383" w14:textId="77777777" w:rsidR="000D5666" w:rsidRPr="00DF43E0" w:rsidRDefault="000D5666" w:rsidP="003845C8">
            <w:pPr>
              <w:snapToGrid w:val="0"/>
              <w:spacing w:line="320" w:lineRule="exact"/>
              <w:jc w:val="both"/>
              <w:rPr>
                <w:rFonts w:ascii="標楷體" w:eastAsia="標楷體" w:hAnsi="標楷體"/>
              </w:rPr>
            </w:pPr>
          </w:p>
          <w:p w14:paraId="489F2E52" w14:textId="77777777" w:rsidR="000D5666" w:rsidRPr="00DF43E0" w:rsidRDefault="000D5666" w:rsidP="003845C8">
            <w:pPr>
              <w:snapToGrid w:val="0"/>
              <w:spacing w:line="320" w:lineRule="exact"/>
              <w:jc w:val="both"/>
              <w:rPr>
                <w:rFonts w:ascii="標楷體" w:eastAsia="標楷體" w:hAnsi="標楷體"/>
              </w:rPr>
            </w:pPr>
          </w:p>
          <w:p w14:paraId="0BDF765A" w14:textId="77777777" w:rsidR="000D5666" w:rsidRPr="00DF43E0" w:rsidRDefault="000D5666" w:rsidP="003845C8">
            <w:pPr>
              <w:snapToGrid w:val="0"/>
              <w:spacing w:line="320" w:lineRule="exact"/>
              <w:jc w:val="both"/>
              <w:rPr>
                <w:rFonts w:ascii="標楷體" w:eastAsia="標楷體" w:hAnsi="標楷體"/>
              </w:rPr>
            </w:pPr>
          </w:p>
          <w:p w14:paraId="35036606" w14:textId="1DC0E35F" w:rsidR="000D5666" w:rsidRPr="00DF43E0" w:rsidRDefault="000D5666" w:rsidP="003845C8">
            <w:pPr>
              <w:snapToGrid w:val="0"/>
              <w:spacing w:line="320" w:lineRule="exact"/>
              <w:jc w:val="both"/>
              <w:rPr>
                <w:rFonts w:ascii="標楷體" w:eastAsia="標楷體" w:hAnsi="標楷體"/>
              </w:rPr>
            </w:pPr>
          </w:p>
        </w:tc>
      </w:tr>
      <w:tr w:rsidR="00C018FE" w:rsidRPr="00DF43E0" w14:paraId="63277E6C" w14:textId="77777777" w:rsidTr="00384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7"/>
        </w:trPr>
        <w:tc>
          <w:tcPr>
            <w:tcW w:w="3828" w:type="dxa"/>
            <w:gridSpan w:val="5"/>
            <w:tcBorders>
              <w:top w:val="single" w:sz="4" w:space="0" w:color="auto"/>
              <w:left w:val="single" w:sz="4" w:space="0" w:color="auto"/>
              <w:bottom w:val="single" w:sz="4" w:space="0" w:color="auto"/>
              <w:right w:val="single" w:sz="4" w:space="0" w:color="auto"/>
            </w:tcBorders>
          </w:tcPr>
          <w:p w14:paraId="19789002" w14:textId="77777777" w:rsidR="0089247C" w:rsidRPr="00DF43E0" w:rsidRDefault="0089247C" w:rsidP="003845C8">
            <w:pPr>
              <w:snapToGrid w:val="0"/>
              <w:spacing w:line="320" w:lineRule="exact"/>
              <w:rPr>
                <w:rFonts w:ascii="標楷體" w:eastAsia="標楷體" w:hAnsi="標楷體"/>
              </w:rPr>
            </w:pPr>
            <w:r w:rsidRPr="00DF43E0">
              <w:rPr>
                <w:rFonts w:ascii="標楷體" w:eastAsia="標楷體" w:hAnsi="標楷體" w:hint="eastAsia"/>
              </w:rPr>
              <w:lastRenderedPageBreak/>
              <w:t xml:space="preserve">補(捐)助方式： </w:t>
            </w:r>
          </w:p>
          <w:p w14:paraId="413960E9" w14:textId="77777777" w:rsidR="0089247C" w:rsidRPr="00DF43E0" w:rsidRDefault="0089247C" w:rsidP="003845C8">
            <w:pPr>
              <w:snapToGrid w:val="0"/>
              <w:spacing w:line="320" w:lineRule="exact"/>
              <w:rPr>
                <w:rFonts w:ascii="標楷體" w:eastAsia="標楷體" w:hAnsi="標楷體"/>
              </w:rPr>
            </w:pPr>
            <w:r w:rsidRPr="00DF43E0">
              <w:rPr>
                <w:rFonts w:ascii="標楷體" w:eastAsia="標楷體" w:hAnsi="標楷體" w:hint="eastAsia"/>
              </w:rPr>
              <w:t>□全額補(捐)助</w:t>
            </w:r>
          </w:p>
          <w:p w14:paraId="5147AFB9" w14:textId="77777777" w:rsidR="0089247C" w:rsidRPr="00DF43E0" w:rsidRDefault="00F946C4" w:rsidP="003845C8">
            <w:pPr>
              <w:snapToGrid w:val="0"/>
              <w:spacing w:line="320" w:lineRule="exact"/>
              <w:rPr>
                <w:rFonts w:ascii="標楷體" w:eastAsia="標楷體" w:hAnsi="標楷體"/>
              </w:rPr>
            </w:pPr>
            <w:r w:rsidRPr="00DF43E0">
              <w:rPr>
                <w:rFonts w:ascii="標楷體" w:eastAsia="標楷體" w:hAnsi="標楷體" w:hint="eastAsia"/>
              </w:rPr>
              <w:t>■</w:t>
            </w:r>
            <w:r w:rsidR="0089247C" w:rsidRPr="00DF43E0">
              <w:rPr>
                <w:rFonts w:ascii="標楷體" w:eastAsia="標楷體" w:hAnsi="標楷體" w:hint="eastAsia"/>
              </w:rPr>
              <w:t>部分補(捐)助</w:t>
            </w:r>
          </w:p>
          <w:p w14:paraId="462D2752" w14:textId="77777777" w:rsidR="0089247C" w:rsidRPr="00DF43E0" w:rsidRDefault="0089247C" w:rsidP="003845C8">
            <w:pPr>
              <w:snapToGrid w:val="0"/>
              <w:spacing w:line="320" w:lineRule="exact"/>
              <w:rPr>
                <w:rFonts w:ascii="標楷體" w:eastAsia="標楷體" w:hAnsi="標楷體"/>
              </w:rPr>
            </w:pPr>
            <w:r w:rsidRPr="00DF43E0">
              <w:rPr>
                <w:rFonts w:ascii="標楷體" w:eastAsia="標楷體" w:hAnsi="標楷體" w:hint="eastAsia"/>
              </w:rPr>
              <w:t>指定項目補(捐)助□是</w:t>
            </w:r>
            <w:r w:rsidR="00F946C4" w:rsidRPr="00DF43E0">
              <w:rPr>
                <w:rFonts w:ascii="標楷體" w:eastAsia="標楷體" w:hAnsi="標楷體" w:hint="eastAsia"/>
              </w:rPr>
              <w:t>■</w:t>
            </w:r>
            <w:r w:rsidRPr="00DF43E0">
              <w:rPr>
                <w:rFonts w:ascii="標楷體" w:eastAsia="標楷體" w:hAnsi="標楷體" w:hint="eastAsia"/>
              </w:rPr>
              <w:t>否</w:t>
            </w:r>
          </w:p>
          <w:p w14:paraId="4D4A49D5" w14:textId="77777777" w:rsidR="0089247C" w:rsidRPr="00DF43E0" w:rsidRDefault="0089247C" w:rsidP="003845C8">
            <w:pPr>
              <w:spacing w:line="320" w:lineRule="exact"/>
              <w:rPr>
                <w:rFonts w:ascii="標楷體" w:eastAsia="標楷體" w:hAnsi="標楷體"/>
              </w:rPr>
            </w:pPr>
            <w:r w:rsidRPr="00DF43E0">
              <w:rPr>
                <w:rFonts w:ascii="標楷體" w:eastAsia="標楷體" w:hAnsi="標楷體" w:hint="eastAsia"/>
              </w:rPr>
              <w:t>【補(捐)助比率　　％】</w:t>
            </w:r>
          </w:p>
          <w:p w14:paraId="35FF5070" w14:textId="77777777" w:rsidR="0089247C" w:rsidRPr="00DF43E0" w:rsidRDefault="0089247C" w:rsidP="003845C8">
            <w:pPr>
              <w:snapToGrid w:val="0"/>
              <w:spacing w:line="320" w:lineRule="exact"/>
              <w:rPr>
                <w:rFonts w:ascii="標楷體" w:eastAsia="標楷體" w:hAnsi="標楷體"/>
              </w:rPr>
            </w:pPr>
            <w:r w:rsidRPr="00DF43E0">
              <w:rPr>
                <w:rFonts w:ascii="標楷體" w:eastAsia="標楷體" w:hAnsi="標楷體"/>
              </w:rPr>
              <w:br/>
            </w:r>
            <w:r w:rsidRPr="00DF43E0">
              <w:rPr>
                <w:rFonts w:ascii="標楷體" w:eastAsia="標楷體" w:hAnsi="標楷體" w:hint="eastAsia"/>
              </w:rPr>
              <w:t>地方政府經費辦理方式：</w:t>
            </w:r>
          </w:p>
          <w:p w14:paraId="1EBDAD49" w14:textId="631C3487" w:rsidR="0089247C" w:rsidRPr="00DF43E0" w:rsidRDefault="0089247C" w:rsidP="003845C8">
            <w:pPr>
              <w:snapToGrid w:val="0"/>
              <w:spacing w:line="320" w:lineRule="exact"/>
              <w:rPr>
                <w:rFonts w:ascii="標楷體" w:eastAsia="標楷體" w:hAnsi="標楷體"/>
              </w:rPr>
            </w:pPr>
            <w:r w:rsidRPr="00DF43E0">
              <w:rPr>
                <w:rFonts w:ascii="標楷體" w:eastAsia="標楷體" w:hAnsi="標楷體" w:hint="eastAsia"/>
              </w:rPr>
              <w:t>□納入預算</w:t>
            </w:r>
          </w:p>
          <w:p w14:paraId="6DAD7FC4" w14:textId="77777777" w:rsidR="0089247C" w:rsidRPr="00DF43E0" w:rsidRDefault="0089247C" w:rsidP="003845C8">
            <w:pPr>
              <w:spacing w:line="320" w:lineRule="exact"/>
              <w:rPr>
                <w:rFonts w:ascii="標楷體" w:eastAsia="標楷體" w:hAnsi="標楷體"/>
              </w:rPr>
            </w:pPr>
            <w:r w:rsidRPr="00DF43E0">
              <w:rPr>
                <w:rFonts w:ascii="標楷體" w:eastAsia="標楷體" w:hAnsi="標楷體" w:hint="eastAsia"/>
              </w:rPr>
              <w:t>□代收代付</w:t>
            </w:r>
            <w:r w:rsidRPr="00DF43E0">
              <w:rPr>
                <w:rFonts w:ascii="標楷體" w:eastAsia="標楷體" w:hAnsi="標楷體"/>
              </w:rPr>
              <w:br/>
            </w:r>
            <w:r w:rsidRPr="00DF43E0">
              <w:rPr>
                <w:rFonts w:ascii="標楷體" w:eastAsia="標楷體" w:hAnsi="標楷體" w:hint="eastAsia"/>
              </w:rPr>
              <w:t>□非屬地方政府</w:t>
            </w:r>
          </w:p>
        </w:tc>
        <w:tc>
          <w:tcPr>
            <w:tcW w:w="5811" w:type="dxa"/>
            <w:gridSpan w:val="4"/>
            <w:tcBorders>
              <w:top w:val="single" w:sz="4" w:space="0" w:color="auto"/>
              <w:left w:val="single" w:sz="4" w:space="0" w:color="auto"/>
              <w:bottom w:val="single" w:sz="4" w:space="0" w:color="auto"/>
              <w:right w:val="single" w:sz="4" w:space="0" w:color="auto"/>
            </w:tcBorders>
          </w:tcPr>
          <w:p w14:paraId="340B6F86" w14:textId="44CE3B14" w:rsidR="0089247C" w:rsidRPr="00DF43E0" w:rsidRDefault="0089247C" w:rsidP="003845C8">
            <w:pPr>
              <w:snapToGrid w:val="0"/>
              <w:spacing w:line="320" w:lineRule="exact"/>
              <w:ind w:left="-26" w:firstLine="26"/>
              <w:jc w:val="both"/>
              <w:rPr>
                <w:rFonts w:ascii="標楷體" w:eastAsia="標楷體" w:hAnsi="標楷體"/>
              </w:rPr>
            </w:pPr>
            <w:r w:rsidRPr="00DF43E0">
              <w:rPr>
                <w:rFonts w:ascii="標楷體" w:eastAsia="標楷體" w:hAnsi="標楷體" w:hint="eastAsia"/>
                <w:bCs/>
              </w:rPr>
              <w:t>餘款繳回方式</w:t>
            </w:r>
            <w:r w:rsidRPr="00DF43E0">
              <w:rPr>
                <w:rFonts w:ascii="標楷體" w:eastAsia="標楷體" w:hAnsi="標楷體" w:hint="eastAsia"/>
              </w:rPr>
              <w:t>：</w:t>
            </w:r>
          </w:p>
          <w:p w14:paraId="35C2421E" w14:textId="4E0A80B4" w:rsidR="0089247C" w:rsidRPr="00DF43E0" w:rsidRDefault="0089247C" w:rsidP="003845C8">
            <w:pPr>
              <w:snapToGrid w:val="0"/>
              <w:spacing w:line="320" w:lineRule="exact"/>
              <w:jc w:val="both"/>
              <w:rPr>
                <w:rFonts w:ascii="標楷體" w:eastAsia="標楷體" w:hAnsi="標楷體"/>
              </w:rPr>
            </w:pPr>
            <w:r w:rsidRPr="00DF43E0">
              <w:rPr>
                <w:rFonts w:ascii="標楷體" w:eastAsia="標楷體" w:hAnsi="標楷體" w:hint="eastAsia"/>
              </w:rPr>
              <w:t>□繳回</w:t>
            </w:r>
            <w:r w:rsidR="00281327" w:rsidRPr="00DF43E0">
              <w:rPr>
                <w:rFonts w:ascii="標楷體" w:eastAsia="標楷體" w:hAnsi="標楷體" w:hint="eastAsia"/>
              </w:rPr>
              <w:t>(私立學校)</w:t>
            </w:r>
            <w:r w:rsidRPr="00DF43E0">
              <w:rPr>
                <w:rFonts w:ascii="標楷體" w:eastAsia="標楷體" w:hAnsi="標楷體" w:hint="eastAsia"/>
              </w:rPr>
              <w:t xml:space="preserve">  </w:t>
            </w:r>
          </w:p>
          <w:p w14:paraId="786F5BF3" w14:textId="6C2669F3" w:rsidR="0089247C" w:rsidRPr="00DF43E0" w:rsidRDefault="0089247C" w:rsidP="003845C8">
            <w:pPr>
              <w:spacing w:line="320" w:lineRule="exact"/>
              <w:rPr>
                <w:rFonts w:ascii="標楷體" w:eastAsia="標楷體" w:hAnsi="標楷體"/>
              </w:rPr>
            </w:pPr>
            <w:r w:rsidRPr="00DF43E0">
              <w:rPr>
                <w:rFonts w:ascii="標楷體" w:eastAsia="標楷體" w:hAnsi="標楷體" w:hint="eastAsia"/>
              </w:rPr>
              <w:t>□依本部補(捐)助及委辦經費核撥結報作業要點辦理</w:t>
            </w:r>
            <w:r w:rsidR="00281327" w:rsidRPr="00DF43E0">
              <w:rPr>
                <w:rFonts w:ascii="標楷體" w:eastAsia="標楷體" w:hAnsi="標楷體" w:hint="eastAsia"/>
              </w:rPr>
              <w:t>(國立學校)</w:t>
            </w:r>
            <w:r w:rsidRPr="00DF43E0">
              <w:rPr>
                <w:rFonts w:ascii="標楷體" w:eastAsia="標楷體" w:hAnsi="標楷體"/>
              </w:rPr>
              <w:br/>
            </w:r>
            <w:r w:rsidRPr="00DF43E0">
              <w:rPr>
                <w:rFonts w:ascii="標楷體" w:eastAsia="標楷體" w:hAnsi="標楷體" w:hint="eastAsia"/>
              </w:rPr>
              <w:t>彈性經費額度:</w:t>
            </w:r>
            <w:r w:rsidRPr="00DF43E0">
              <w:rPr>
                <w:rFonts w:ascii="標楷體" w:eastAsia="標楷體" w:hAnsi="標楷體"/>
              </w:rPr>
              <w:br/>
            </w:r>
            <w:r w:rsidR="00F946C4" w:rsidRPr="00DF43E0">
              <w:rPr>
                <w:rFonts w:ascii="標楷體" w:eastAsia="標楷體" w:hAnsi="標楷體" w:hint="eastAsia"/>
              </w:rPr>
              <w:t>■</w:t>
            </w:r>
            <w:r w:rsidRPr="00DF43E0">
              <w:rPr>
                <w:rFonts w:ascii="標楷體" w:eastAsia="標楷體" w:hAnsi="標楷體" w:hint="eastAsia"/>
              </w:rPr>
              <w:t>無彈性經費</w:t>
            </w:r>
            <w:r w:rsidRPr="00DF43E0">
              <w:rPr>
                <w:rFonts w:ascii="標楷體" w:eastAsia="標楷體" w:hAnsi="標楷體"/>
              </w:rPr>
              <w:br/>
            </w:r>
            <w:r w:rsidRPr="00DF43E0">
              <w:rPr>
                <w:rFonts w:ascii="標楷體" w:eastAsia="標楷體" w:hAnsi="標楷體" w:hint="eastAsia"/>
              </w:rPr>
              <w:t>□計畫金額2%，計     元(上限為2萬5,000元)</w:t>
            </w:r>
          </w:p>
        </w:tc>
      </w:tr>
      <w:tr w:rsidR="00C018FE" w:rsidRPr="00DF43E0" w14:paraId="390176DB" w14:textId="77777777" w:rsidTr="00384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9639" w:type="dxa"/>
            <w:gridSpan w:val="9"/>
            <w:vMerge w:val="restart"/>
            <w:tcBorders>
              <w:top w:val="single" w:sz="4" w:space="0" w:color="auto"/>
              <w:left w:val="single" w:sz="4" w:space="0" w:color="auto"/>
              <w:bottom w:val="single" w:sz="4" w:space="0" w:color="auto"/>
              <w:right w:val="single" w:sz="4" w:space="0" w:color="auto"/>
            </w:tcBorders>
          </w:tcPr>
          <w:p w14:paraId="7D29ECE4" w14:textId="77777777" w:rsidR="00F946C4" w:rsidRPr="00DF43E0" w:rsidRDefault="00F946C4" w:rsidP="003845C8">
            <w:pPr>
              <w:spacing w:line="280" w:lineRule="exact"/>
              <w:rPr>
                <w:rFonts w:ascii="標楷體" w:eastAsia="標楷體" w:hAnsi="標楷體"/>
              </w:rPr>
            </w:pPr>
            <w:r w:rsidRPr="00DF43E0">
              <w:rPr>
                <w:rFonts w:ascii="標楷體" w:eastAsia="標楷體" w:hAnsi="標楷體" w:hint="eastAsia"/>
              </w:rPr>
              <w:t>備註：</w:t>
            </w:r>
          </w:p>
          <w:p w14:paraId="4C71EA1A" w14:textId="77777777" w:rsidR="00F946C4" w:rsidRPr="00DF43E0" w:rsidRDefault="00F946C4" w:rsidP="003845C8">
            <w:pPr>
              <w:pStyle w:val="ac"/>
              <w:numPr>
                <w:ilvl w:val="0"/>
                <w:numId w:val="2"/>
              </w:numPr>
              <w:spacing w:line="280" w:lineRule="exact"/>
              <w:ind w:leftChars="0"/>
              <w:jc w:val="both"/>
              <w:rPr>
                <w:rFonts w:ascii="標楷體" w:eastAsia="標楷體" w:hAnsi="標楷體"/>
              </w:rPr>
            </w:pPr>
            <w:r w:rsidRPr="00DF43E0">
              <w:rPr>
                <w:rFonts w:ascii="標楷體" w:eastAsia="標楷體" w:hAnsi="標楷體" w:hint="eastAsia"/>
              </w:rPr>
              <w:t>本表適用政府機關(構)、公私立學校、特種基金及行政法人。</w:t>
            </w:r>
          </w:p>
          <w:p w14:paraId="492ECA47" w14:textId="77777777" w:rsidR="00F946C4" w:rsidRPr="00DF43E0" w:rsidRDefault="00F946C4" w:rsidP="003845C8">
            <w:pPr>
              <w:pStyle w:val="ac"/>
              <w:numPr>
                <w:ilvl w:val="0"/>
                <w:numId w:val="2"/>
              </w:numPr>
              <w:spacing w:line="280" w:lineRule="exact"/>
              <w:ind w:leftChars="0"/>
              <w:jc w:val="both"/>
              <w:rPr>
                <w:rFonts w:ascii="標楷體" w:eastAsia="標楷體" w:hAnsi="標楷體"/>
              </w:rPr>
            </w:pPr>
            <w:r w:rsidRPr="00DF43E0">
              <w:rPr>
                <w:rFonts w:ascii="標楷體" w:eastAsia="標楷體" w:hAnsi="標楷體" w:hint="eastAsia"/>
              </w:rPr>
              <w:t>各計畫執行單位應事先擬訂經費支用項目</w:t>
            </w:r>
            <w:r w:rsidRPr="00DF43E0">
              <w:rPr>
                <w:rFonts w:ascii="標楷體" w:eastAsia="標楷體" w:hAnsi="標楷體" w:cs="新細明體" w:hint="eastAsia"/>
                <w:kern w:val="0"/>
              </w:rPr>
              <w:t>，並於本表說明欄詳實敘明。</w:t>
            </w:r>
          </w:p>
          <w:p w14:paraId="2312CFAD" w14:textId="77777777" w:rsidR="00F946C4" w:rsidRPr="00DF43E0" w:rsidRDefault="00F946C4" w:rsidP="003845C8">
            <w:pPr>
              <w:pStyle w:val="ac"/>
              <w:numPr>
                <w:ilvl w:val="0"/>
                <w:numId w:val="2"/>
              </w:numPr>
              <w:spacing w:line="280" w:lineRule="exact"/>
              <w:ind w:leftChars="0" w:left="539" w:hanging="539"/>
              <w:jc w:val="both"/>
              <w:rPr>
                <w:rFonts w:ascii="標楷體" w:eastAsia="標楷體" w:hAnsi="標楷體"/>
              </w:rPr>
            </w:pPr>
            <w:r w:rsidRPr="00DF43E0">
              <w:rPr>
                <w:rFonts w:ascii="標楷體" w:eastAsia="標楷體" w:hAnsi="標楷體" w:hint="eastAsia"/>
              </w:rPr>
              <w:t>各執行單位經費動支應依中央政府各項經費支用規定、本部各計畫補(捐)助要點及本要點經費編列基準表規定辦理。</w:t>
            </w:r>
          </w:p>
          <w:p w14:paraId="23B5D712" w14:textId="77777777" w:rsidR="00F946C4" w:rsidRPr="00DF43E0" w:rsidRDefault="00F946C4" w:rsidP="003845C8">
            <w:pPr>
              <w:pStyle w:val="ac"/>
              <w:numPr>
                <w:ilvl w:val="0"/>
                <w:numId w:val="2"/>
              </w:numPr>
              <w:spacing w:line="280" w:lineRule="exact"/>
              <w:ind w:leftChars="0" w:left="539" w:hanging="539"/>
              <w:jc w:val="both"/>
              <w:rPr>
                <w:rFonts w:ascii="標楷體" w:eastAsia="標楷體" w:hAnsi="標楷體"/>
              </w:rPr>
            </w:pPr>
            <w:r w:rsidRPr="00DF43E0">
              <w:rPr>
                <w:rFonts w:ascii="標楷體" w:eastAsia="標楷體" w:hAnsi="標楷體" w:hint="eastAsia"/>
              </w:rPr>
              <w:t>上述中央政府經費支用規定</w:t>
            </w:r>
            <w:r w:rsidRPr="00DF43E0">
              <w:rPr>
                <w:rFonts w:ascii="標楷體" w:eastAsia="標楷體" w:hAnsi="標楷體" w:cs="新細明體" w:hint="eastAsia"/>
                <w:kern w:val="0"/>
              </w:rPr>
              <w:t>，得逕於「行政院主計總處網站-友善經費報支專區-內審規定」查詢參考</w:t>
            </w:r>
            <w:r w:rsidRPr="00DF43E0">
              <w:rPr>
                <w:rFonts w:ascii="標楷體" w:eastAsia="標楷體" w:hAnsi="標楷體" w:hint="eastAsia"/>
              </w:rPr>
              <w:t>。</w:t>
            </w:r>
          </w:p>
          <w:p w14:paraId="1208A25C" w14:textId="77777777" w:rsidR="00F946C4" w:rsidRPr="00DF43E0" w:rsidRDefault="00F946C4" w:rsidP="003845C8">
            <w:pPr>
              <w:pStyle w:val="ac"/>
              <w:numPr>
                <w:ilvl w:val="0"/>
                <w:numId w:val="2"/>
              </w:numPr>
              <w:spacing w:line="280" w:lineRule="exact"/>
              <w:ind w:leftChars="0"/>
              <w:jc w:val="both"/>
              <w:rPr>
                <w:rFonts w:ascii="標楷體" w:eastAsia="標楷體" w:hAnsi="標楷體" w:cs="新細明體"/>
                <w:kern w:val="0"/>
              </w:rPr>
            </w:pPr>
            <w:r w:rsidRPr="00DF43E0">
              <w:rPr>
                <w:rFonts w:ascii="標楷體" w:eastAsia="標楷體" w:hAnsi="標楷體" w:hint="eastAsia"/>
              </w:rPr>
              <w:t>非指定項目補(捐)助</w:t>
            </w:r>
            <w:r w:rsidRPr="00DF43E0">
              <w:rPr>
                <w:rFonts w:ascii="標楷體" w:eastAsia="標楷體" w:hAnsi="標楷體" w:cs="新細明體" w:hint="eastAsia"/>
                <w:kern w:val="0"/>
              </w:rPr>
              <w:t>，</w:t>
            </w:r>
            <w:r w:rsidRPr="00DF43E0">
              <w:rPr>
                <w:rFonts w:ascii="標楷體" w:eastAsia="標楷體" w:hAnsi="標楷體" w:hint="eastAsia"/>
              </w:rPr>
              <w:t>說明欄位新增支用項目</w:t>
            </w:r>
            <w:r w:rsidRPr="00DF43E0">
              <w:rPr>
                <w:rFonts w:ascii="標楷體" w:eastAsia="標楷體" w:hAnsi="標楷體" w:cs="新細明體" w:hint="eastAsia"/>
                <w:kern w:val="0"/>
              </w:rPr>
              <w:t>，</w:t>
            </w:r>
            <w:r w:rsidRPr="00DF43E0">
              <w:rPr>
                <w:rFonts w:ascii="標楷體" w:eastAsia="標楷體" w:hAnsi="標楷體" w:hint="eastAsia"/>
              </w:rPr>
              <w:t>得由執行單位循內部行政程序自行辦理。</w:t>
            </w:r>
          </w:p>
          <w:p w14:paraId="70496E93" w14:textId="77777777" w:rsidR="00F946C4" w:rsidRPr="00DF43E0" w:rsidRDefault="00F946C4" w:rsidP="003845C8">
            <w:pPr>
              <w:pStyle w:val="ac"/>
              <w:numPr>
                <w:ilvl w:val="0"/>
                <w:numId w:val="2"/>
              </w:numPr>
              <w:spacing w:line="280" w:lineRule="exact"/>
              <w:ind w:leftChars="0" w:left="539" w:hanging="539"/>
              <w:jc w:val="both"/>
              <w:rPr>
                <w:rFonts w:ascii="標楷體" w:eastAsia="標楷體" w:hAnsi="標楷體" w:cs="新細明體"/>
                <w:kern w:val="0"/>
              </w:rPr>
            </w:pPr>
            <w:r w:rsidRPr="00DF43E0">
              <w:rPr>
                <w:rFonts w:ascii="標楷體" w:eastAsia="標楷體" w:hAnsi="標楷體" w:cs="新細明體" w:hint="eastAsia"/>
                <w:kern w:val="0"/>
              </w:rPr>
              <w:t>同一計畫向本部及其他機關申請補(捐)助時，應於計畫項目經費申請表內，詳列向本部及其他機關申請補助之項目及金額，如有隱匿不實或造假情事，本部應撤銷該補(捐)助案件，並收回已撥付款項。</w:t>
            </w:r>
          </w:p>
          <w:p w14:paraId="4C23DE5C" w14:textId="77777777" w:rsidR="00F946C4" w:rsidRPr="00DF43E0" w:rsidRDefault="00F946C4" w:rsidP="003845C8">
            <w:pPr>
              <w:pStyle w:val="ac"/>
              <w:numPr>
                <w:ilvl w:val="0"/>
                <w:numId w:val="2"/>
              </w:numPr>
              <w:spacing w:line="280" w:lineRule="exact"/>
              <w:ind w:leftChars="0" w:left="539" w:hanging="539"/>
              <w:jc w:val="both"/>
              <w:rPr>
                <w:rFonts w:ascii="標楷體" w:eastAsia="標楷體" w:hAnsi="標楷體" w:cs="新細明體"/>
                <w:kern w:val="0"/>
              </w:rPr>
            </w:pPr>
            <w:r w:rsidRPr="00DF43E0">
              <w:rPr>
                <w:rFonts w:ascii="標楷體" w:eastAsia="標楷體" w:hAnsi="標楷體" w:hint="eastAsia"/>
              </w:rPr>
              <w:t>補(捐)助計畫除依本要點第4點規定之情形外，以不補(捐)助人事費、加班費、內部場地使用費及行政管理費為原則。</w:t>
            </w:r>
          </w:p>
          <w:p w14:paraId="4D4A5DE8" w14:textId="247FE675" w:rsidR="0089247C" w:rsidRPr="00DF43E0" w:rsidRDefault="00F946C4" w:rsidP="003845C8">
            <w:pPr>
              <w:pStyle w:val="ac"/>
              <w:numPr>
                <w:ilvl w:val="0"/>
                <w:numId w:val="2"/>
              </w:numPr>
              <w:spacing w:line="280" w:lineRule="exact"/>
              <w:ind w:leftChars="0" w:left="539" w:hanging="539"/>
              <w:jc w:val="both"/>
              <w:rPr>
                <w:rFonts w:ascii="標楷體" w:eastAsia="標楷體" w:hAnsi="標楷體" w:cs="新細明體"/>
                <w:kern w:val="0"/>
              </w:rPr>
            </w:pPr>
            <w:r w:rsidRPr="00DF43E0">
              <w:rPr>
                <w:rFonts w:ascii="標楷體" w:eastAsia="標楷體" w:hAnsi="標楷體" w:hint="eastAsia"/>
              </w:rPr>
              <w:t>申請</w:t>
            </w:r>
            <w:r w:rsidRPr="00DF43E0">
              <w:rPr>
                <w:rFonts w:ascii="標楷體" w:eastAsia="標楷體" w:hAnsi="標楷體" w:cs="新細明體" w:hint="eastAsia"/>
                <w:kern w:val="0"/>
              </w:rPr>
              <w:t>補</w:t>
            </w:r>
            <w:r w:rsidRPr="00DF43E0">
              <w:rPr>
                <w:rFonts w:ascii="標楷體" w:eastAsia="標楷體" w:hAnsi="標楷體" w:hint="eastAsia"/>
              </w:rPr>
              <w:t>(捐)</w:t>
            </w:r>
            <w:r w:rsidRPr="00DF43E0">
              <w:rPr>
                <w:rFonts w:ascii="標楷體" w:eastAsia="標楷體" w:hAnsi="標楷體" w:cs="新細明體" w:hint="eastAsia"/>
                <w:kern w:val="0"/>
              </w:rPr>
              <w:t>助經費，其計畫執行涉及須依「政府機關政策文宣規劃執行注意事項」、預算法第62條之1及其執行原則等相關規定辦理者，應明確標示其為「廣告」，且揭示贊助機關（教育部）名稱，並不得以置入性行銷方式進行。</w:t>
            </w:r>
          </w:p>
        </w:tc>
      </w:tr>
      <w:tr w:rsidR="00C018FE" w:rsidRPr="00DF43E0" w14:paraId="21F44441" w14:textId="77777777" w:rsidTr="00384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9639" w:type="dxa"/>
            <w:gridSpan w:val="9"/>
            <w:vMerge/>
            <w:tcBorders>
              <w:top w:val="single" w:sz="4" w:space="0" w:color="auto"/>
              <w:left w:val="single" w:sz="4" w:space="0" w:color="auto"/>
              <w:bottom w:val="single" w:sz="4" w:space="0" w:color="auto"/>
              <w:right w:val="single" w:sz="4" w:space="0" w:color="auto"/>
            </w:tcBorders>
          </w:tcPr>
          <w:p w14:paraId="083986C7" w14:textId="77777777" w:rsidR="0089247C" w:rsidRPr="00DF43E0" w:rsidRDefault="0089247C" w:rsidP="00497A39">
            <w:pPr>
              <w:spacing w:line="240" w:lineRule="exact"/>
              <w:rPr>
                <w:rFonts w:ascii="標楷體" w:eastAsia="標楷體" w:hAnsi="標楷體"/>
              </w:rPr>
            </w:pPr>
          </w:p>
        </w:tc>
      </w:tr>
    </w:tbl>
    <w:p w14:paraId="3D41F697" w14:textId="2FE3FEA1" w:rsidR="00C2557D" w:rsidRPr="00DF43E0" w:rsidRDefault="00C2557D" w:rsidP="000D5666">
      <w:pPr>
        <w:spacing w:line="320" w:lineRule="exact"/>
        <w:ind w:left="240" w:hangingChars="100" w:hanging="240"/>
        <w:jc w:val="both"/>
        <w:rPr>
          <w:rFonts w:ascii="標楷體" w:eastAsia="標楷體" w:hAnsi="標楷體"/>
          <w:b/>
          <w:szCs w:val="20"/>
        </w:rPr>
      </w:pPr>
      <w:r w:rsidRPr="00DF43E0">
        <w:rPr>
          <w:rFonts w:ascii="標楷體" w:eastAsia="標楷體" w:hAnsi="標楷體" w:hint="eastAsia"/>
          <w:b/>
          <w:szCs w:val="20"/>
        </w:rPr>
        <w:t>※依公職人員利益衝突迴避法第14條第2項前段規定，公職人員或其關係人申請補助或交易行為前，應主動據實表明身分關係。又依同法第18條第3項規定，違者處新臺幣5萬元以上50萬元以下罰鍰，並得按次處罰。</w:t>
      </w:r>
    </w:p>
    <w:p w14:paraId="269DC6DD" w14:textId="77777777" w:rsidR="00C2557D" w:rsidRPr="00DF43E0" w:rsidRDefault="00C2557D" w:rsidP="000D5666">
      <w:pPr>
        <w:spacing w:line="320" w:lineRule="exact"/>
        <w:ind w:left="240" w:hangingChars="100" w:hanging="240"/>
        <w:jc w:val="both"/>
        <w:rPr>
          <w:rFonts w:ascii="標楷體" w:eastAsia="標楷體" w:hAnsi="標楷體"/>
          <w:szCs w:val="20"/>
        </w:rPr>
      </w:pPr>
      <w:r w:rsidRPr="00DF43E0">
        <w:rPr>
          <w:rFonts w:ascii="標楷體" w:eastAsia="標楷體" w:hAnsi="標楷體" w:hint="eastAsia"/>
          <w:b/>
          <w:szCs w:val="20"/>
        </w:rPr>
        <w:t>※申請補助者如符須表明身分者，請至本部政風處網站(https://pse.is/EYW3R)下載「公職人員及關係人身分關係揭露表」填列，相關規定如有疑義，請洽本部各計畫主政單位或政風處。</w:t>
      </w:r>
    </w:p>
    <w:p w14:paraId="0647A380" w14:textId="4C263385" w:rsidR="00CC77F1" w:rsidRPr="00DF43E0" w:rsidRDefault="00C2557D" w:rsidP="000D5666">
      <w:pPr>
        <w:spacing w:line="320" w:lineRule="exact"/>
        <w:ind w:left="240" w:hangingChars="100" w:hanging="240"/>
        <w:jc w:val="both"/>
        <w:rPr>
          <w:rFonts w:ascii="標楷體" w:eastAsia="標楷體" w:hAnsi="標楷體"/>
          <w:b/>
          <w:sz w:val="28"/>
          <w:szCs w:val="28"/>
        </w:rPr>
      </w:pPr>
      <w:r w:rsidRPr="00DF43E0">
        <w:rPr>
          <w:rFonts w:ascii="標楷體" w:eastAsia="標楷體" w:hAnsi="標楷體" w:hint="eastAsia"/>
          <w:b/>
          <w:szCs w:val="20"/>
        </w:rPr>
        <w:t>※依政府採購法第15條第2項及第3項規定，機關人員對於與採購有關之事項，涉及本人、配偶、二親等以內親屬，或共同生活家屬之利益時，應行迴避。機關首長發現前項人員有應行迴避之情事而未依規定迴避者，應令其迴避，並另行指定人員辦理。</w:t>
      </w:r>
    </w:p>
    <w:p w14:paraId="0558130F" w14:textId="141BD8DB" w:rsidR="00786F37" w:rsidRPr="00DF43E0" w:rsidRDefault="00786F37">
      <w:pPr>
        <w:widowControl/>
        <w:rPr>
          <w:rFonts w:ascii="標楷體" w:eastAsia="標楷體" w:hAnsi="標楷體"/>
          <w:b/>
        </w:rPr>
      </w:pPr>
      <w:r w:rsidRPr="00DF43E0">
        <w:rPr>
          <w:rFonts w:ascii="標楷體" w:eastAsia="標楷體" w:hAnsi="標楷體"/>
          <w:b/>
        </w:rPr>
        <w:br w:type="page"/>
      </w:r>
    </w:p>
    <w:p w14:paraId="1EDFEAB6" w14:textId="5E02E6B2" w:rsidR="00A711DF" w:rsidRPr="00DF43E0" w:rsidRDefault="00A711DF" w:rsidP="00A711DF">
      <w:pPr>
        <w:rPr>
          <w:rFonts w:ascii="標楷體" w:eastAsia="標楷體" w:hAnsi="標楷體"/>
          <w:b/>
        </w:rPr>
      </w:pPr>
      <w:r w:rsidRPr="00DF43E0">
        <w:rPr>
          <w:rFonts w:ascii="標楷體" w:eastAsia="標楷體" w:hAnsi="標楷體" w:hint="eastAsia"/>
          <w:b/>
        </w:rPr>
        <w:lastRenderedPageBreak/>
        <w:t>11</w:t>
      </w:r>
      <w:r w:rsidR="00C2557D" w:rsidRPr="00DF43E0">
        <w:rPr>
          <w:rFonts w:ascii="標楷體" w:eastAsia="標楷體" w:hAnsi="標楷體"/>
          <w:b/>
        </w:rPr>
        <w:t>5</w:t>
      </w:r>
      <w:r w:rsidRPr="00DF43E0">
        <w:rPr>
          <w:rFonts w:ascii="標楷體" w:eastAsia="標楷體" w:hAnsi="標楷體" w:hint="eastAsia"/>
          <w:b/>
        </w:rPr>
        <w:t>年度計畫申請經費明細：</w:t>
      </w:r>
    </w:p>
    <w:p w14:paraId="0F3C0DCE" w14:textId="77777777" w:rsidR="00A711DF" w:rsidRPr="00DF43E0" w:rsidRDefault="00A711DF" w:rsidP="00A711DF">
      <w:pPr>
        <w:rPr>
          <w:rFonts w:ascii="標楷體" w:eastAsia="標楷體" w:hAnsi="標楷體"/>
        </w:rPr>
      </w:pPr>
      <w:r w:rsidRPr="00DF43E0">
        <w:rPr>
          <w:rFonts w:ascii="標楷體" w:eastAsia="標楷體" w:hAnsi="標楷體" w:hint="eastAsia"/>
        </w:rPr>
        <w:t>（</w:t>
      </w:r>
      <w:r w:rsidRPr="00DF43E0">
        <w:rPr>
          <w:rFonts w:ascii="標楷體" w:eastAsia="標楷體" w:hAnsi="標楷體" w:hint="eastAsia"/>
          <w:sz w:val="22"/>
          <w:shd w:val="pct15" w:color="auto" w:fill="FFFFFF"/>
        </w:rPr>
        <w:t>請依實際編列情形增刪</w:t>
      </w:r>
      <w:r w:rsidRPr="00DF43E0">
        <w:rPr>
          <w:rFonts w:ascii="標楷體" w:eastAsia="標楷體" w:hAnsi="標楷體" w:hint="eastAsia"/>
          <w:sz w:val="22"/>
        </w:rPr>
        <w:t>，並確實核對以符合</w:t>
      </w:r>
      <w:r w:rsidRPr="00DF43E0">
        <w:rPr>
          <w:rFonts w:ascii="標楷體" w:eastAsia="標楷體" w:hAnsi="標楷體" w:hint="eastAsia"/>
          <w:b/>
          <w:bCs/>
          <w:sz w:val="22"/>
        </w:rPr>
        <w:t>前表</w:t>
      </w:r>
      <w:r w:rsidRPr="00DF43E0">
        <w:rPr>
          <w:rFonts w:ascii="標楷體" w:eastAsia="標楷體" w:hAnsi="標楷體" w:hint="eastAsia"/>
          <w:sz w:val="22"/>
        </w:rPr>
        <w:t>所列年度經費總額、說明欄位費用項目，各經費項目編列規定請參考本部「補(捐)助及委辦計畫經費編列基準表」</w:t>
      </w:r>
      <w:r w:rsidRPr="00DF43E0">
        <w:rPr>
          <w:rFonts w:ascii="標楷體" w:eastAsia="標楷體" w:hAnsi="標楷體" w:hint="eastAsia"/>
          <w:sz w:val="20"/>
        </w:rPr>
        <w:t>。</w:t>
      </w:r>
      <w:r w:rsidRPr="00DF43E0">
        <w:rPr>
          <w:rFonts w:ascii="標楷體" w:eastAsia="標楷體" w:hAnsi="標楷體" w:hint="eastAsia"/>
        </w:rPr>
        <w:t>）</w:t>
      </w:r>
    </w:p>
    <w:tbl>
      <w:tblPr>
        <w:tblW w:w="9639"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1701"/>
        <w:gridCol w:w="1260"/>
        <w:gridCol w:w="1160"/>
        <w:gridCol w:w="1593"/>
        <w:gridCol w:w="3499"/>
      </w:tblGrid>
      <w:tr w:rsidR="00C018FE" w:rsidRPr="00DF43E0" w14:paraId="1EA006D8" w14:textId="77777777" w:rsidTr="000D5666">
        <w:trPr>
          <w:cantSplit/>
          <w:trHeight w:val="523"/>
        </w:trPr>
        <w:tc>
          <w:tcPr>
            <w:tcW w:w="2127" w:type="dxa"/>
            <w:gridSpan w:val="2"/>
            <w:vMerge w:val="restart"/>
            <w:vAlign w:val="center"/>
          </w:tcPr>
          <w:p w14:paraId="0DEA4878" w14:textId="77777777" w:rsidR="00A711DF" w:rsidRPr="00DF43E0" w:rsidRDefault="00A711DF" w:rsidP="00497A39">
            <w:pPr>
              <w:jc w:val="center"/>
              <w:rPr>
                <w:rFonts w:ascii="標楷體" w:eastAsia="標楷體" w:hAnsi="標楷體"/>
                <w:b/>
              </w:rPr>
            </w:pPr>
            <w:r w:rsidRPr="00DF43E0">
              <w:rPr>
                <w:rFonts w:ascii="標楷體" w:eastAsia="標楷體" w:hAnsi="標楷體" w:hint="eastAsia"/>
                <w:b/>
              </w:rPr>
              <w:t>經費項目</w:t>
            </w:r>
          </w:p>
        </w:tc>
        <w:tc>
          <w:tcPr>
            <w:tcW w:w="7512" w:type="dxa"/>
            <w:gridSpan w:val="4"/>
            <w:vAlign w:val="center"/>
          </w:tcPr>
          <w:p w14:paraId="6FEAD2A5" w14:textId="77777777" w:rsidR="00A711DF" w:rsidRPr="00DF43E0" w:rsidRDefault="00A711DF" w:rsidP="00497A39">
            <w:pPr>
              <w:jc w:val="center"/>
              <w:rPr>
                <w:rFonts w:ascii="標楷體" w:eastAsia="標楷體" w:hAnsi="標楷體"/>
                <w:b/>
              </w:rPr>
            </w:pPr>
            <w:r w:rsidRPr="00DF43E0">
              <w:rPr>
                <w:rFonts w:ascii="標楷體" w:eastAsia="標楷體" w:hAnsi="標楷體" w:hint="eastAsia"/>
                <w:b/>
              </w:rPr>
              <w:t>計畫經費明細</w:t>
            </w:r>
          </w:p>
        </w:tc>
      </w:tr>
      <w:tr w:rsidR="00C018FE" w:rsidRPr="00DF43E0" w14:paraId="30EF835A" w14:textId="77777777" w:rsidTr="000D5666">
        <w:trPr>
          <w:cantSplit/>
          <w:trHeight w:val="559"/>
        </w:trPr>
        <w:tc>
          <w:tcPr>
            <w:tcW w:w="2127" w:type="dxa"/>
            <w:gridSpan w:val="2"/>
            <w:vMerge/>
            <w:vAlign w:val="center"/>
          </w:tcPr>
          <w:p w14:paraId="7C334C87" w14:textId="77777777" w:rsidR="00A711DF" w:rsidRPr="00DF43E0" w:rsidRDefault="00A711DF" w:rsidP="00497A39">
            <w:pPr>
              <w:jc w:val="center"/>
              <w:rPr>
                <w:rFonts w:ascii="標楷體" w:eastAsia="標楷體" w:hAnsi="標楷體"/>
                <w:b/>
              </w:rPr>
            </w:pPr>
          </w:p>
        </w:tc>
        <w:tc>
          <w:tcPr>
            <w:tcW w:w="1260" w:type="dxa"/>
            <w:vAlign w:val="center"/>
          </w:tcPr>
          <w:p w14:paraId="570BE2DC" w14:textId="77777777" w:rsidR="00A711DF" w:rsidRPr="00DF43E0" w:rsidRDefault="00A711DF" w:rsidP="00497A39">
            <w:pPr>
              <w:jc w:val="center"/>
              <w:rPr>
                <w:rFonts w:ascii="標楷體" w:eastAsia="標楷體" w:hAnsi="標楷體"/>
                <w:b/>
              </w:rPr>
            </w:pPr>
            <w:r w:rsidRPr="00DF43E0">
              <w:rPr>
                <w:rFonts w:ascii="標楷體" w:eastAsia="標楷體" w:hAnsi="標楷體" w:hint="eastAsia"/>
                <w:b/>
              </w:rPr>
              <w:t>單價（元）</w:t>
            </w:r>
          </w:p>
        </w:tc>
        <w:tc>
          <w:tcPr>
            <w:tcW w:w="1160" w:type="dxa"/>
            <w:vAlign w:val="center"/>
          </w:tcPr>
          <w:p w14:paraId="7E0AE9A9" w14:textId="77777777" w:rsidR="00A711DF" w:rsidRPr="00DF43E0" w:rsidRDefault="00A711DF" w:rsidP="00497A39">
            <w:pPr>
              <w:jc w:val="center"/>
              <w:rPr>
                <w:rFonts w:ascii="標楷體" w:eastAsia="標楷體" w:hAnsi="標楷體"/>
                <w:b/>
              </w:rPr>
            </w:pPr>
            <w:r w:rsidRPr="00DF43E0">
              <w:rPr>
                <w:rFonts w:ascii="標楷體" w:eastAsia="標楷體" w:hAnsi="標楷體" w:hint="eastAsia"/>
                <w:b/>
              </w:rPr>
              <w:t>數量</w:t>
            </w:r>
          </w:p>
        </w:tc>
        <w:tc>
          <w:tcPr>
            <w:tcW w:w="1593" w:type="dxa"/>
            <w:vAlign w:val="center"/>
          </w:tcPr>
          <w:p w14:paraId="03B2ED23" w14:textId="77777777" w:rsidR="00A711DF" w:rsidRPr="00DF43E0" w:rsidRDefault="00A711DF" w:rsidP="00497A39">
            <w:pPr>
              <w:jc w:val="center"/>
              <w:rPr>
                <w:rFonts w:ascii="標楷體" w:eastAsia="標楷體" w:hAnsi="標楷體"/>
                <w:b/>
              </w:rPr>
            </w:pPr>
            <w:r w:rsidRPr="00DF43E0">
              <w:rPr>
                <w:rFonts w:ascii="標楷體" w:eastAsia="標楷體" w:hAnsi="標楷體" w:hint="eastAsia"/>
                <w:b/>
              </w:rPr>
              <w:t>總價</w:t>
            </w:r>
            <w:r w:rsidRPr="00DF43E0">
              <w:rPr>
                <w:rFonts w:ascii="標楷體" w:eastAsia="標楷體" w:hAnsi="標楷體"/>
                <w:b/>
              </w:rPr>
              <w:t>(</w:t>
            </w:r>
            <w:r w:rsidRPr="00DF43E0">
              <w:rPr>
                <w:rFonts w:ascii="標楷體" w:eastAsia="標楷體" w:hAnsi="標楷體" w:hint="eastAsia"/>
                <w:b/>
              </w:rPr>
              <w:t>元</w:t>
            </w:r>
            <w:r w:rsidRPr="00DF43E0">
              <w:rPr>
                <w:rFonts w:ascii="標楷體" w:eastAsia="標楷體" w:hAnsi="標楷體"/>
                <w:b/>
              </w:rPr>
              <w:t>)</w:t>
            </w:r>
          </w:p>
        </w:tc>
        <w:tc>
          <w:tcPr>
            <w:tcW w:w="3499" w:type="dxa"/>
            <w:vAlign w:val="center"/>
          </w:tcPr>
          <w:p w14:paraId="02400B32" w14:textId="77777777" w:rsidR="00A711DF" w:rsidRPr="00DF43E0" w:rsidRDefault="00A711DF" w:rsidP="00497A39">
            <w:pPr>
              <w:jc w:val="center"/>
              <w:rPr>
                <w:rFonts w:ascii="標楷體" w:eastAsia="標楷體" w:hAnsi="標楷體"/>
                <w:b/>
              </w:rPr>
            </w:pPr>
            <w:r w:rsidRPr="00DF43E0">
              <w:rPr>
                <w:rFonts w:ascii="標楷體" w:eastAsia="標楷體" w:hAnsi="標楷體" w:hint="eastAsia"/>
                <w:b/>
              </w:rPr>
              <w:t>說明</w:t>
            </w:r>
          </w:p>
          <w:p w14:paraId="6DFA2878" w14:textId="0E737D89" w:rsidR="00A711DF" w:rsidRPr="00DF43E0" w:rsidRDefault="00A711DF" w:rsidP="00497A39">
            <w:pPr>
              <w:jc w:val="center"/>
              <w:rPr>
                <w:rFonts w:ascii="標楷體" w:eastAsia="標楷體" w:hAnsi="標楷體"/>
                <w:b/>
              </w:rPr>
            </w:pPr>
            <w:r w:rsidRPr="00DF43E0">
              <w:rPr>
                <w:rFonts w:ascii="標楷體" w:eastAsia="標楷體" w:hAnsi="標楷體" w:hint="eastAsia"/>
                <w:b/>
                <w:sz w:val="20"/>
                <w:highlight w:val="yellow"/>
              </w:rPr>
              <w:t>(</w:t>
            </w:r>
            <w:r w:rsidRPr="00521AD5">
              <w:rPr>
                <w:rFonts w:ascii="標楷體" w:eastAsia="標楷體" w:hAnsi="標楷體" w:hint="eastAsia"/>
                <w:b/>
                <w:color w:val="FF0000"/>
                <w:sz w:val="20"/>
                <w:highlight w:val="yellow"/>
              </w:rPr>
              <w:t>請簡述用途；欄位內文字勿刪</w:t>
            </w:r>
            <w:r w:rsidR="00C2557D" w:rsidRPr="00521AD5">
              <w:rPr>
                <w:rFonts w:ascii="標楷體" w:eastAsia="標楷體" w:hAnsi="標楷體" w:hint="eastAsia"/>
                <w:b/>
                <w:color w:val="FF0000"/>
                <w:sz w:val="20"/>
                <w:highlight w:val="yellow"/>
              </w:rPr>
              <w:t>及變動</w:t>
            </w:r>
            <w:r w:rsidRPr="00DF43E0">
              <w:rPr>
                <w:rFonts w:ascii="標楷體" w:eastAsia="標楷體" w:hAnsi="標楷體" w:hint="eastAsia"/>
                <w:b/>
                <w:sz w:val="20"/>
                <w:highlight w:val="yellow"/>
              </w:rPr>
              <w:t>)</w:t>
            </w:r>
          </w:p>
        </w:tc>
      </w:tr>
      <w:tr w:rsidR="00C018FE" w:rsidRPr="00DF43E0" w14:paraId="3E0801C2" w14:textId="77777777" w:rsidTr="000D5666">
        <w:trPr>
          <w:cantSplit/>
          <w:trHeight w:val="743"/>
        </w:trPr>
        <w:tc>
          <w:tcPr>
            <w:tcW w:w="426" w:type="dxa"/>
            <w:vMerge w:val="restart"/>
            <w:vAlign w:val="center"/>
          </w:tcPr>
          <w:p w14:paraId="6F8ED28F" w14:textId="77777777" w:rsidR="00A711DF" w:rsidRPr="00DF43E0" w:rsidRDefault="00A711DF" w:rsidP="00497A39">
            <w:pPr>
              <w:snapToGrid w:val="0"/>
              <w:spacing w:line="240" w:lineRule="exact"/>
              <w:jc w:val="center"/>
              <w:rPr>
                <w:rFonts w:ascii="標楷體" w:eastAsia="標楷體" w:hAnsi="標楷體"/>
                <w:b/>
              </w:rPr>
            </w:pPr>
            <w:r w:rsidRPr="00DF43E0">
              <w:rPr>
                <w:rFonts w:ascii="標楷體" w:eastAsia="標楷體" w:hAnsi="標楷體" w:hint="eastAsia"/>
                <w:b/>
              </w:rPr>
              <w:t>業務費</w:t>
            </w:r>
          </w:p>
        </w:tc>
        <w:tc>
          <w:tcPr>
            <w:tcW w:w="1701" w:type="dxa"/>
            <w:vAlign w:val="center"/>
          </w:tcPr>
          <w:p w14:paraId="5530A0FF" w14:textId="77777777" w:rsidR="00A711DF" w:rsidRPr="00DF43E0" w:rsidRDefault="00A711DF" w:rsidP="00497A39">
            <w:pPr>
              <w:snapToGrid w:val="0"/>
              <w:spacing w:line="240" w:lineRule="exact"/>
              <w:rPr>
                <w:rFonts w:ascii="標楷體" w:eastAsia="標楷體" w:hAnsi="標楷體"/>
              </w:rPr>
            </w:pPr>
            <w:r w:rsidRPr="00DF43E0">
              <w:rPr>
                <w:rFonts w:ascii="標楷體" w:eastAsia="標楷體" w:hAnsi="標楷體" w:hint="eastAsia"/>
              </w:rPr>
              <w:t>講座鐘點費</w:t>
            </w:r>
          </w:p>
        </w:tc>
        <w:tc>
          <w:tcPr>
            <w:tcW w:w="1260" w:type="dxa"/>
            <w:vAlign w:val="center"/>
          </w:tcPr>
          <w:p w14:paraId="459D49F4" w14:textId="77777777" w:rsidR="00A711DF" w:rsidRPr="00DF43E0" w:rsidRDefault="00A711DF" w:rsidP="00497A39">
            <w:pPr>
              <w:snapToGrid w:val="0"/>
              <w:spacing w:line="240" w:lineRule="exact"/>
              <w:jc w:val="right"/>
              <w:rPr>
                <w:rFonts w:ascii="標楷體" w:eastAsia="標楷體" w:hAnsi="標楷體"/>
              </w:rPr>
            </w:pPr>
          </w:p>
        </w:tc>
        <w:tc>
          <w:tcPr>
            <w:tcW w:w="1160" w:type="dxa"/>
            <w:vAlign w:val="center"/>
          </w:tcPr>
          <w:p w14:paraId="3E2ADE06" w14:textId="77777777" w:rsidR="00A711DF" w:rsidRPr="00DF43E0" w:rsidRDefault="00A711DF" w:rsidP="00497A39">
            <w:pPr>
              <w:snapToGrid w:val="0"/>
              <w:spacing w:line="240" w:lineRule="exact"/>
              <w:jc w:val="right"/>
              <w:rPr>
                <w:rFonts w:ascii="標楷體" w:eastAsia="標楷體" w:hAnsi="標楷體"/>
              </w:rPr>
            </w:pPr>
          </w:p>
        </w:tc>
        <w:tc>
          <w:tcPr>
            <w:tcW w:w="1593" w:type="dxa"/>
            <w:vAlign w:val="center"/>
          </w:tcPr>
          <w:p w14:paraId="0D94517E" w14:textId="77777777" w:rsidR="00A711DF" w:rsidRPr="00DF43E0" w:rsidRDefault="00A711DF" w:rsidP="00497A39">
            <w:pPr>
              <w:snapToGrid w:val="0"/>
              <w:spacing w:line="240" w:lineRule="exact"/>
              <w:jc w:val="right"/>
              <w:rPr>
                <w:rFonts w:ascii="標楷體" w:eastAsia="標楷體" w:hAnsi="標楷體"/>
              </w:rPr>
            </w:pPr>
          </w:p>
        </w:tc>
        <w:tc>
          <w:tcPr>
            <w:tcW w:w="3499" w:type="dxa"/>
            <w:shd w:val="clear" w:color="auto" w:fill="auto"/>
          </w:tcPr>
          <w:p w14:paraId="0E0702ED" w14:textId="77777777" w:rsidR="00A711DF" w:rsidRPr="00DF43E0" w:rsidRDefault="00A711DF" w:rsidP="00497A39">
            <w:pPr>
              <w:snapToGrid w:val="0"/>
              <w:spacing w:line="240" w:lineRule="exact"/>
              <w:rPr>
                <w:rFonts w:ascii="標楷體" w:eastAsia="標楷體" w:hAnsi="標楷體"/>
                <w:sz w:val="22"/>
              </w:rPr>
            </w:pPr>
            <w:r w:rsidRPr="00DF43E0">
              <w:rPr>
                <w:rFonts w:ascii="標楷體" w:eastAsia="標楷體" w:hAnsi="標楷體" w:hint="eastAsia"/>
                <w:b/>
                <w:sz w:val="22"/>
                <w:shd w:val="pct15" w:color="auto" w:fill="FFFFFF"/>
              </w:rPr>
              <w:t>依「講座鐘點費支給表」規定辦理</w:t>
            </w:r>
            <w:r w:rsidRPr="00DF43E0">
              <w:rPr>
                <w:rFonts w:ascii="標楷體" w:eastAsia="標楷體" w:hAnsi="標楷體" w:hint="eastAsia"/>
                <w:sz w:val="22"/>
                <w:shd w:val="pct15" w:color="auto" w:fill="FFFFFF"/>
              </w:rPr>
              <w:t>。</w:t>
            </w:r>
          </w:p>
        </w:tc>
      </w:tr>
      <w:tr w:rsidR="00C018FE" w:rsidRPr="00DF43E0" w14:paraId="0DDD42DC" w14:textId="77777777" w:rsidTr="000D5666">
        <w:trPr>
          <w:cantSplit/>
          <w:trHeight w:val="696"/>
        </w:trPr>
        <w:tc>
          <w:tcPr>
            <w:tcW w:w="426" w:type="dxa"/>
            <w:vMerge/>
            <w:vAlign w:val="center"/>
          </w:tcPr>
          <w:p w14:paraId="54384A24" w14:textId="77777777" w:rsidR="00A711DF" w:rsidRPr="00DF43E0" w:rsidRDefault="00A711DF" w:rsidP="00497A39">
            <w:pPr>
              <w:snapToGrid w:val="0"/>
              <w:spacing w:line="240" w:lineRule="exact"/>
              <w:jc w:val="center"/>
              <w:rPr>
                <w:rFonts w:ascii="標楷體" w:eastAsia="標楷體" w:hAnsi="標楷體"/>
                <w:b/>
              </w:rPr>
            </w:pPr>
          </w:p>
        </w:tc>
        <w:tc>
          <w:tcPr>
            <w:tcW w:w="1701" w:type="dxa"/>
            <w:vAlign w:val="center"/>
          </w:tcPr>
          <w:p w14:paraId="0E8118AE" w14:textId="77777777" w:rsidR="00A711DF" w:rsidRPr="00DF43E0" w:rsidRDefault="00A711DF" w:rsidP="00497A39">
            <w:pPr>
              <w:snapToGrid w:val="0"/>
              <w:spacing w:line="240" w:lineRule="exact"/>
              <w:rPr>
                <w:rFonts w:ascii="標楷體" w:eastAsia="標楷體" w:hAnsi="標楷體"/>
              </w:rPr>
            </w:pPr>
            <w:r w:rsidRPr="00DF43E0">
              <w:rPr>
                <w:rFonts w:ascii="標楷體" w:eastAsia="標楷體" w:hAnsi="標楷體" w:hint="eastAsia"/>
              </w:rPr>
              <w:t>出席費</w:t>
            </w:r>
          </w:p>
        </w:tc>
        <w:tc>
          <w:tcPr>
            <w:tcW w:w="1260" w:type="dxa"/>
            <w:vAlign w:val="center"/>
          </w:tcPr>
          <w:p w14:paraId="099C7746" w14:textId="77777777" w:rsidR="00A711DF" w:rsidRPr="00DF43E0" w:rsidRDefault="00A711DF" w:rsidP="00497A39">
            <w:pPr>
              <w:snapToGrid w:val="0"/>
              <w:spacing w:line="240" w:lineRule="exact"/>
              <w:jc w:val="right"/>
              <w:rPr>
                <w:rFonts w:ascii="標楷體" w:eastAsia="標楷體" w:hAnsi="標楷體"/>
              </w:rPr>
            </w:pPr>
          </w:p>
        </w:tc>
        <w:tc>
          <w:tcPr>
            <w:tcW w:w="1160" w:type="dxa"/>
            <w:vAlign w:val="center"/>
          </w:tcPr>
          <w:p w14:paraId="52986469" w14:textId="77777777" w:rsidR="00A711DF" w:rsidRPr="00DF43E0" w:rsidRDefault="00A711DF" w:rsidP="00497A39">
            <w:pPr>
              <w:snapToGrid w:val="0"/>
              <w:spacing w:line="240" w:lineRule="exact"/>
              <w:jc w:val="right"/>
              <w:rPr>
                <w:rFonts w:ascii="標楷體" w:eastAsia="標楷體" w:hAnsi="標楷體"/>
              </w:rPr>
            </w:pPr>
          </w:p>
        </w:tc>
        <w:tc>
          <w:tcPr>
            <w:tcW w:w="1593" w:type="dxa"/>
            <w:vAlign w:val="center"/>
          </w:tcPr>
          <w:p w14:paraId="3B5101E3" w14:textId="77777777" w:rsidR="00A711DF" w:rsidRPr="00DF43E0" w:rsidRDefault="00A711DF" w:rsidP="00497A39">
            <w:pPr>
              <w:snapToGrid w:val="0"/>
              <w:spacing w:line="240" w:lineRule="exact"/>
              <w:jc w:val="right"/>
              <w:rPr>
                <w:rFonts w:ascii="標楷體" w:eastAsia="標楷體" w:hAnsi="標楷體"/>
              </w:rPr>
            </w:pPr>
          </w:p>
        </w:tc>
        <w:tc>
          <w:tcPr>
            <w:tcW w:w="3499" w:type="dxa"/>
            <w:shd w:val="clear" w:color="auto" w:fill="auto"/>
          </w:tcPr>
          <w:p w14:paraId="2DC230F7" w14:textId="77777777" w:rsidR="00A711DF" w:rsidRPr="00DF43E0" w:rsidRDefault="00A711DF" w:rsidP="00497A39">
            <w:pPr>
              <w:snapToGrid w:val="0"/>
              <w:spacing w:line="240" w:lineRule="exact"/>
              <w:rPr>
                <w:rFonts w:ascii="標楷體" w:eastAsia="標楷體" w:hAnsi="標楷體"/>
                <w:b/>
                <w:sz w:val="22"/>
              </w:rPr>
            </w:pPr>
            <w:r w:rsidRPr="00DF43E0">
              <w:rPr>
                <w:rFonts w:ascii="標楷體" w:eastAsia="標楷體" w:hAnsi="標楷體" w:hint="eastAsia"/>
                <w:b/>
                <w:sz w:val="22"/>
                <w:shd w:val="pct15" w:color="auto" w:fill="FFFFFF"/>
              </w:rPr>
              <w:t>依「中央政府各機關學校出席費及稿費支給要點」規定辦理。</w:t>
            </w:r>
          </w:p>
        </w:tc>
      </w:tr>
      <w:tr w:rsidR="00C018FE" w:rsidRPr="00DF43E0" w14:paraId="6F1762D7" w14:textId="77777777" w:rsidTr="000D5666">
        <w:trPr>
          <w:cantSplit/>
          <w:trHeight w:val="706"/>
        </w:trPr>
        <w:tc>
          <w:tcPr>
            <w:tcW w:w="426" w:type="dxa"/>
            <w:vMerge/>
            <w:vAlign w:val="center"/>
          </w:tcPr>
          <w:p w14:paraId="7C5A9E33" w14:textId="77777777" w:rsidR="00A711DF" w:rsidRPr="00DF43E0" w:rsidRDefault="00A711DF" w:rsidP="00497A39">
            <w:pPr>
              <w:snapToGrid w:val="0"/>
              <w:spacing w:line="240" w:lineRule="exact"/>
              <w:jc w:val="center"/>
              <w:rPr>
                <w:rFonts w:ascii="標楷體" w:eastAsia="標楷體" w:hAnsi="標楷體"/>
                <w:b/>
              </w:rPr>
            </w:pPr>
          </w:p>
        </w:tc>
        <w:tc>
          <w:tcPr>
            <w:tcW w:w="1701" w:type="dxa"/>
            <w:vAlign w:val="center"/>
          </w:tcPr>
          <w:p w14:paraId="3B741824" w14:textId="77777777" w:rsidR="00A711DF" w:rsidRPr="00DF43E0" w:rsidRDefault="00A711DF" w:rsidP="00497A39">
            <w:pPr>
              <w:snapToGrid w:val="0"/>
              <w:spacing w:line="240" w:lineRule="exact"/>
              <w:rPr>
                <w:rFonts w:ascii="標楷體" w:eastAsia="標楷體" w:hAnsi="標楷體"/>
              </w:rPr>
            </w:pPr>
            <w:r w:rsidRPr="00DF43E0">
              <w:rPr>
                <w:rFonts w:ascii="標楷體" w:eastAsia="標楷體" w:hAnsi="標楷體" w:hint="eastAsia"/>
              </w:rPr>
              <w:t>臨時工作人員/工讀費</w:t>
            </w:r>
          </w:p>
        </w:tc>
        <w:tc>
          <w:tcPr>
            <w:tcW w:w="1260" w:type="dxa"/>
            <w:vAlign w:val="center"/>
          </w:tcPr>
          <w:p w14:paraId="6FCF029A" w14:textId="77777777" w:rsidR="00A711DF" w:rsidRPr="00DF43E0" w:rsidRDefault="00A711DF" w:rsidP="00497A39">
            <w:pPr>
              <w:snapToGrid w:val="0"/>
              <w:spacing w:line="240" w:lineRule="exact"/>
              <w:jc w:val="right"/>
              <w:rPr>
                <w:rFonts w:ascii="標楷體" w:eastAsia="標楷體" w:hAnsi="標楷體"/>
              </w:rPr>
            </w:pPr>
          </w:p>
        </w:tc>
        <w:tc>
          <w:tcPr>
            <w:tcW w:w="1160" w:type="dxa"/>
            <w:vAlign w:val="center"/>
          </w:tcPr>
          <w:p w14:paraId="73A3D2DE" w14:textId="77777777" w:rsidR="00A711DF" w:rsidRPr="00DF43E0" w:rsidRDefault="00A711DF" w:rsidP="00497A39">
            <w:pPr>
              <w:snapToGrid w:val="0"/>
              <w:spacing w:line="240" w:lineRule="exact"/>
              <w:jc w:val="right"/>
              <w:rPr>
                <w:rFonts w:ascii="標楷體" w:eastAsia="標楷體" w:hAnsi="標楷體"/>
              </w:rPr>
            </w:pPr>
          </w:p>
        </w:tc>
        <w:tc>
          <w:tcPr>
            <w:tcW w:w="1593" w:type="dxa"/>
            <w:vAlign w:val="center"/>
          </w:tcPr>
          <w:p w14:paraId="6EDD717A" w14:textId="77777777" w:rsidR="00A711DF" w:rsidRPr="00DF43E0" w:rsidRDefault="00A711DF" w:rsidP="00497A39">
            <w:pPr>
              <w:snapToGrid w:val="0"/>
              <w:spacing w:line="240" w:lineRule="exact"/>
              <w:jc w:val="right"/>
              <w:rPr>
                <w:rFonts w:ascii="標楷體" w:eastAsia="標楷體" w:hAnsi="標楷體"/>
              </w:rPr>
            </w:pPr>
          </w:p>
        </w:tc>
        <w:tc>
          <w:tcPr>
            <w:tcW w:w="3499" w:type="dxa"/>
            <w:shd w:val="clear" w:color="auto" w:fill="auto"/>
          </w:tcPr>
          <w:p w14:paraId="405745A3" w14:textId="77777777" w:rsidR="00A711DF" w:rsidRPr="00DF43E0" w:rsidRDefault="00A711DF" w:rsidP="00497A39">
            <w:pPr>
              <w:snapToGrid w:val="0"/>
              <w:spacing w:line="240" w:lineRule="exact"/>
              <w:rPr>
                <w:rFonts w:ascii="標楷體" w:eastAsia="標楷體" w:hAnsi="標楷體"/>
                <w:b/>
                <w:sz w:val="22"/>
              </w:rPr>
            </w:pPr>
            <w:r w:rsidRPr="00DF43E0">
              <w:rPr>
                <w:rFonts w:ascii="標楷體" w:eastAsia="標楷體" w:hAnsi="標楷體" w:hint="eastAsia"/>
                <w:b/>
                <w:sz w:val="22"/>
                <w:shd w:val="pct15" w:color="auto" w:fill="FFFFFF"/>
              </w:rPr>
              <w:t>依現行「勞動基準法」所定基本工資規定辦理。</w:t>
            </w:r>
          </w:p>
        </w:tc>
      </w:tr>
      <w:tr w:rsidR="00C018FE" w:rsidRPr="00DF43E0" w14:paraId="40455AAA" w14:textId="77777777" w:rsidTr="000D5666">
        <w:trPr>
          <w:cantSplit/>
          <w:trHeight w:val="706"/>
        </w:trPr>
        <w:tc>
          <w:tcPr>
            <w:tcW w:w="426" w:type="dxa"/>
            <w:vMerge/>
            <w:vAlign w:val="center"/>
          </w:tcPr>
          <w:p w14:paraId="6F37D022" w14:textId="77777777" w:rsidR="00A711DF" w:rsidRPr="00DF43E0" w:rsidRDefault="00A711DF" w:rsidP="00A711DF">
            <w:pPr>
              <w:snapToGrid w:val="0"/>
              <w:spacing w:line="240" w:lineRule="exact"/>
              <w:jc w:val="center"/>
              <w:rPr>
                <w:rFonts w:ascii="標楷體" w:eastAsia="標楷體" w:hAnsi="標楷體"/>
                <w:b/>
              </w:rPr>
            </w:pPr>
          </w:p>
        </w:tc>
        <w:tc>
          <w:tcPr>
            <w:tcW w:w="1701" w:type="dxa"/>
            <w:vAlign w:val="center"/>
          </w:tcPr>
          <w:p w14:paraId="4B389645" w14:textId="77777777" w:rsidR="00A711DF" w:rsidRPr="00DF43E0" w:rsidRDefault="00A711DF" w:rsidP="00A711DF">
            <w:pPr>
              <w:snapToGrid w:val="0"/>
              <w:spacing w:line="240" w:lineRule="exact"/>
              <w:rPr>
                <w:rFonts w:ascii="標楷體" w:eastAsia="標楷體" w:hAnsi="標楷體"/>
              </w:rPr>
            </w:pPr>
            <w:r w:rsidRPr="00DF43E0">
              <w:rPr>
                <w:rFonts w:ascii="標楷體" w:eastAsia="標楷體" w:hAnsi="標楷體" w:hint="eastAsia"/>
              </w:rPr>
              <w:t>全民健康保險補充保費</w:t>
            </w:r>
          </w:p>
        </w:tc>
        <w:tc>
          <w:tcPr>
            <w:tcW w:w="1260" w:type="dxa"/>
            <w:vAlign w:val="center"/>
          </w:tcPr>
          <w:p w14:paraId="54E9C0E3" w14:textId="77777777" w:rsidR="00A711DF" w:rsidRPr="00DF43E0" w:rsidRDefault="00A711DF" w:rsidP="00A711DF">
            <w:pPr>
              <w:snapToGrid w:val="0"/>
              <w:spacing w:line="240" w:lineRule="exact"/>
              <w:jc w:val="right"/>
              <w:rPr>
                <w:rFonts w:ascii="標楷體" w:eastAsia="標楷體" w:hAnsi="標楷體"/>
              </w:rPr>
            </w:pPr>
          </w:p>
        </w:tc>
        <w:tc>
          <w:tcPr>
            <w:tcW w:w="1160" w:type="dxa"/>
            <w:vAlign w:val="center"/>
          </w:tcPr>
          <w:p w14:paraId="2699ACEB" w14:textId="77777777" w:rsidR="00A711DF" w:rsidRPr="00DF43E0" w:rsidRDefault="00A711DF" w:rsidP="00A711DF">
            <w:pPr>
              <w:snapToGrid w:val="0"/>
              <w:spacing w:line="240" w:lineRule="exact"/>
              <w:jc w:val="right"/>
              <w:rPr>
                <w:rFonts w:ascii="標楷體" w:eastAsia="標楷體" w:hAnsi="標楷體"/>
              </w:rPr>
            </w:pPr>
          </w:p>
        </w:tc>
        <w:tc>
          <w:tcPr>
            <w:tcW w:w="1593" w:type="dxa"/>
            <w:vAlign w:val="center"/>
          </w:tcPr>
          <w:p w14:paraId="708B6EC9" w14:textId="77777777" w:rsidR="00A711DF" w:rsidRPr="00DF43E0" w:rsidRDefault="00A711DF" w:rsidP="00A711DF">
            <w:pPr>
              <w:snapToGrid w:val="0"/>
              <w:spacing w:line="240" w:lineRule="exact"/>
              <w:jc w:val="right"/>
              <w:rPr>
                <w:rFonts w:ascii="標楷體" w:eastAsia="標楷體" w:hAnsi="標楷體"/>
              </w:rPr>
            </w:pPr>
          </w:p>
        </w:tc>
        <w:tc>
          <w:tcPr>
            <w:tcW w:w="3499" w:type="dxa"/>
            <w:shd w:val="clear" w:color="auto" w:fill="auto"/>
          </w:tcPr>
          <w:p w14:paraId="302616CC" w14:textId="77777777" w:rsidR="00A711DF" w:rsidRPr="00DF43E0" w:rsidRDefault="00A711DF" w:rsidP="00A711DF">
            <w:pPr>
              <w:snapToGrid w:val="0"/>
              <w:spacing w:line="240" w:lineRule="exact"/>
              <w:rPr>
                <w:rFonts w:ascii="標楷體" w:eastAsia="標楷體" w:hAnsi="標楷體"/>
                <w:sz w:val="22"/>
              </w:rPr>
            </w:pPr>
          </w:p>
        </w:tc>
      </w:tr>
      <w:tr w:rsidR="00C018FE" w:rsidRPr="00DF43E0" w14:paraId="1F560F07" w14:textId="77777777" w:rsidTr="000D5666">
        <w:trPr>
          <w:cantSplit/>
          <w:trHeight w:val="706"/>
        </w:trPr>
        <w:tc>
          <w:tcPr>
            <w:tcW w:w="426" w:type="dxa"/>
            <w:vMerge/>
            <w:vAlign w:val="center"/>
          </w:tcPr>
          <w:p w14:paraId="3FB3FB55" w14:textId="77777777" w:rsidR="00A711DF" w:rsidRPr="00DF43E0" w:rsidRDefault="00A711DF" w:rsidP="00A711DF">
            <w:pPr>
              <w:snapToGrid w:val="0"/>
              <w:spacing w:line="240" w:lineRule="exact"/>
              <w:jc w:val="center"/>
              <w:rPr>
                <w:rFonts w:ascii="標楷體" w:eastAsia="標楷體" w:hAnsi="標楷體"/>
                <w:b/>
              </w:rPr>
            </w:pPr>
          </w:p>
        </w:tc>
        <w:tc>
          <w:tcPr>
            <w:tcW w:w="1701" w:type="dxa"/>
            <w:vAlign w:val="center"/>
          </w:tcPr>
          <w:p w14:paraId="76BDC1F8" w14:textId="77777777" w:rsidR="00A711DF" w:rsidRPr="00DF43E0" w:rsidRDefault="00A711DF" w:rsidP="00A711DF">
            <w:pPr>
              <w:snapToGrid w:val="0"/>
              <w:spacing w:line="240" w:lineRule="exact"/>
              <w:rPr>
                <w:rFonts w:ascii="標楷體" w:eastAsia="標楷體" w:hAnsi="標楷體"/>
              </w:rPr>
            </w:pPr>
            <w:r w:rsidRPr="00DF43E0">
              <w:rPr>
                <w:rFonts w:ascii="標楷體" w:eastAsia="標楷體" w:hAnsi="標楷體" w:hint="eastAsia"/>
              </w:rPr>
              <w:t>臨時人員勞健保及勞工退休金</w:t>
            </w:r>
          </w:p>
        </w:tc>
        <w:tc>
          <w:tcPr>
            <w:tcW w:w="1260" w:type="dxa"/>
            <w:vAlign w:val="center"/>
          </w:tcPr>
          <w:p w14:paraId="68C73BFB" w14:textId="77777777" w:rsidR="00A711DF" w:rsidRPr="00DF43E0" w:rsidRDefault="00A711DF" w:rsidP="00A711DF">
            <w:pPr>
              <w:snapToGrid w:val="0"/>
              <w:spacing w:line="240" w:lineRule="exact"/>
              <w:jc w:val="right"/>
              <w:rPr>
                <w:rFonts w:ascii="標楷體" w:eastAsia="標楷體" w:hAnsi="標楷體"/>
              </w:rPr>
            </w:pPr>
          </w:p>
        </w:tc>
        <w:tc>
          <w:tcPr>
            <w:tcW w:w="1160" w:type="dxa"/>
            <w:vAlign w:val="center"/>
          </w:tcPr>
          <w:p w14:paraId="3E54F3CF" w14:textId="77777777" w:rsidR="00A711DF" w:rsidRPr="00DF43E0" w:rsidRDefault="00A711DF" w:rsidP="00A711DF">
            <w:pPr>
              <w:snapToGrid w:val="0"/>
              <w:spacing w:line="240" w:lineRule="exact"/>
              <w:jc w:val="right"/>
              <w:rPr>
                <w:rFonts w:ascii="標楷體" w:eastAsia="標楷體" w:hAnsi="標楷體"/>
              </w:rPr>
            </w:pPr>
          </w:p>
        </w:tc>
        <w:tc>
          <w:tcPr>
            <w:tcW w:w="1593" w:type="dxa"/>
            <w:vAlign w:val="center"/>
          </w:tcPr>
          <w:p w14:paraId="5C1A2E0E" w14:textId="77777777" w:rsidR="00A711DF" w:rsidRPr="00DF43E0" w:rsidRDefault="00A711DF" w:rsidP="00A711DF">
            <w:pPr>
              <w:snapToGrid w:val="0"/>
              <w:spacing w:line="240" w:lineRule="exact"/>
              <w:jc w:val="right"/>
              <w:rPr>
                <w:rFonts w:ascii="標楷體" w:eastAsia="標楷體" w:hAnsi="標楷體"/>
              </w:rPr>
            </w:pPr>
          </w:p>
        </w:tc>
        <w:tc>
          <w:tcPr>
            <w:tcW w:w="3499" w:type="dxa"/>
            <w:shd w:val="clear" w:color="auto" w:fill="auto"/>
          </w:tcPr>
          <w:p w14:paraId="7365B177" w14:textId="3F12BD82" w:rsidR="00A711DF" w:rsidRPr="00DF43E0" w:rsidRDefault="00482458" w:rsidP="00A711DF">
            <w:pPr>
              <w:snapToGrid w:val="0"/>
              <w:spacing w:line="240" w:lineRule="exact"/>
              <w:rPr>
                <w:rFonts w:ascii="標楷體" w:eastAsia="標楷體" w:hAnsi="標楷體"/>
                <w:b/>
                <w:sz w:val="22"/>
              </w:rPr>
            </w:pPr>
            <w:r w:rsidRPr="00DF43E0">
              <w:rPr>
                <w:rFonts w:ascii="標楷體" w:eastAsia="標楷體" w:hAnsi="標楷體" w:hint="eastAsia"/>
                <w:b/>
                <w:sz w:val="22"/>
                <w:shd w:val="pct15" w:color="auto" w:fill="FFFFFF"/>
              </w:rPr>
              <w:t>依「勞工退休金條例」及「勞工保險條例」規定辦理</w:t>
            </w:r>
            <w:r w:rsidR="009D7910" w:rsidRPr="00DF43E0">
              <w:rPr>
                <w:rFonts w:ascii="標楷體" w:eastAsia="標楷體" w:hAnsi="標楷體" w:hint="eastAsia"/>
                <w:b/>
                <w:sz w:val="22"/>
                <w:shd w:val="pct15" w:color="auto" w:fill="FFFFFF"/>
              </w:rPr>
              <w:t>。</w:t>
            </w:r>
          </w:p>
        </w:tc>
      </w:tr>
      <w:tr w:rsidR="00C018FE" w:rsidRPr="00DF43E0" w14:paraId="0E454E95" w14:textId="77777777" w:rsidTr="000D5666">
        <w:trPr>
          <w:cantSplit/>
          <w:trHeight w:val="706"/>
        </w:trPr>
        <w:tc>
          <w:tcPr>
            <w:tcW w:w="426" w:type="dxa"/>
            <w:vMerge/>
            <w:vAlign w:val="center"/>
          </w:tcPr>
          <w:p w14:paraId="438B4F7E" w14:textId="77777777" w:rsidR="00A711DF" w:rsidRPr="00DF43E0" w:rsidRDefault="00A711DF" w:rsidP="00497A39">
            <w:pPr>
              <w:snapToGrid w:val="0"/>
              <w:spacing w:line="240" w:lineRule="exact"/>
              <w:jc w:val="center"/>
              <w:rPr>
                <w:rFonts w:ascii="標楷體" w:eastAsia="標楷體" w:hAnsi="標楷體"/>
                <w:b/>
              </w:rPr>
            </w:pPr>
          </w:p>
        </w:tc>
        <w:tc>
          <w:tcPr>
            <w:tcW w:w="1701" w:type="dxa"/>
            <w:vAlign w:val="center"/>
          </w:tcPr>
          <w:p w14:paraId="52756758" w14:textId="77777777" w:rsidR="00A711DF" w:rsidRPr="00DF43E0" w:rsidRDefault="00A711DF" w:rsidP="00497A39">
            <w:pPr>
              <w:snapToGrid w:val="0"/>
              <w:spacing w:line="240" w:lineRule="exact"/>
              <w:rPr>
                <w:rFonts w:ascii="標楷體" w:eastAsia="標楷體" w:hAnsi="標楷體"/>
              </w:rPr>
            </w:pPr>
            <w:r w:rsidRPr="00DF43E0">
              <w:rPr>
                <w:rFonts w:ascii="標楷體" w:eastAsia="標楷體" w:hAnsi="標楷體" w:hint="eastAsia"/>
              </w:rPr>
              <w:t>國內交通費</w:t>
            </w:r>
          </w:p>
        </w:tc>
        <w:tc>
          <w:tcPr>
            <w:tcW w:w="1260" w:type="dxa"/>
            <w:vAlign w:val="center"/>
          </w:tcPr>
          <w:p w14:paraId="7D0A7B40" w14:textId="77777777" w:rsidR="00A711DF" w:rsidRPr="00DF43E0" w:rsidRDefault="00A711DF" w:rsidP="00497A39">
            <w:pPr>
              <w:snapToGrid w:val="0"/>
              <w:spacing w:line="240" w:lineRule="exact"/>
              <w:jc w:val="right"/>
              <w:rPr>
                <w:rFonts w:ascii="標楷體" w:eastAsia="標楷體" w:hAnsi="標楷體"/>
              </w:rPr>
            </w:pPr>
          </w:p>
        </w:tc>
        <w:tc>
          <w:tcPr>
            <w:tcW w:w="1160" w:type="dxa"/>
            <w:vAlign w:val="center"/>
          </w:tcPr>
          <w:p w14:paraId="16272FC0" w14:textId="77777777" w:rsidR="00A711DF" w:rsidRPr="00DF43E0" w:rsidRDefault="00A711DF" w:rsidP="00497A39">
            <w:pPr>
              <w:snapToGrid w:val="0"/>
              <w:spacing w:line="240" w:lineRule="exact"/>
              <w:jc w:val="right"/>
              <w:rPr>
                <w:rFonts w:ascii="標楷體" w:eastAsia="標楷體" w:hAnsi="標楷體"/>
              </w:rPr>
            </w:pPr>
          </w:p>
        </w:tc>
        <w:tc>
          <w:tcPr>
            <w:tcW w:w="1593" w:type="dxa"/>
            <w:vAlign w:val="center"/>
          </w:tcPr>
          <w:p w14:paraId="785FA8FF" w14:textId="77777777" w:rsidR="00A711DF" w:rsidRPr="00DF43E0" w:rsidRDefault="00A711DF" w:rsidP="00497A39">
            <w:pPr>
              <w:snapToGrid w:val="0"/>
              <w:spacing w:line="240" w:lineRule="exact"/>
              <w:jc w:val="right"/>
              <w:rPr>
                <w:rFonts w:ascii="標楷體" w:eastAsia="標楷體" w:hAnsi="標楷體"/>
              </w:rPr>
            </w:pPr>
          </w:p>
        </w:tc>
        <w:tc>
          <w:tcPr>
            <w:tcW w:w="3499" w:type="dxa"/>
            <w:shd w:val="clear" w:color="auto" w:fill="auto"/>
          </w:tcPr>
          <w:p w14:paraId="08E32D16" w14:textId="77777777" w:rsidR="00A711DF" w:rsidRPr="00DF43E0" w:rsidRDefault="00A711DF" w:rsidP="00497A39">
            <w:pPr>
              <w:snapToGrid w:val="0"/>
              <w:spacing w:line="240" w:lineRule="exact"/>
              <w:rPr>
                <w:rFonts w:ascii="標楷體" w:eastAsia="標楷體" w:hAnsi="標楷體"/>
                <w:b/>
                <w:sz w:val="22"/>
              </w:rPr>
            </w:pPr>
            <w:r w:rsidRPr="00DF43E0">
              <w:rPr>
                <w:rFonts w:ascii="標楷體" w:eastAsia="標楷體" w:hAnsi="標楷體" w:hint="eastAsia"/>
                <w:b/>
                <w:sz w:val="22"/>
                <w:shd w:val="pct15" w:color="auto" w:fill="FFFFFF"/>
              </w:rPr>
              <w:t>依國內出差旅費報支要點核實報支。</w:t>
            </w:r>
          </w:p>
        </w:tc>
      </w:tr>
      <w:tr w:rsidR="00C018FE" w:rsidRPr="00DF43E0" w14:paraId="2BD84D67" w14:textId="77777777" w:rsidTr="000D5666">
        <w:trPr>
          <w:cantSplit/>
          <w:trHeight w:val="706"/>
        </w:trPr>
        <w:tc>
          <w:tcPr>
            <w:tcW w:w="426" w:type="dxa"/>
            <w:vMerge/>
            <w:vAlign w:val="center"/>
          </w:tcPr>
          <w:p w14:paraId="13E45657" w14:textId="77777777" w:rsidR="00A711DF" w:rsidRPr="00DF43E0" w:rsidRDefault="00A711DF" w:rsidP="00497A39">
            <w:pPr>
              <w:snapToGrid w:val="0"/>
              <w:spacing w:line="240" w:lineRule="exact"/>
              <w:jc w:val="center"/>
              <w:rPr>
                <w:rFonts w:ascii="標楷體" w:eastAsia="標楷體" w:hAnsi="標楷體"/>
                <w:b/>
              </w:rPr>
            </w:pPr>
          </w:p>
        </w:tc>
        <w:tc>
          <w:tcPr>
            <w:tcW w:w="1701" w:type="dxa"/>
            <w:vAlign w:val="center"/>
          </w:tcPr>
          <w:p w14:paraId="39D10187" w14:textId="77777777" w:rsidR="00A711DF" w:rsidRPr="00DF43E0" w:rsidRDefault="00A711DF" w:rsidP="00497A39">
            <w:pPr>
              <w:snapToGrid w:val="0"/>
              <w:spacing w:line="240" w:lineRule="exact"/>
              <w:rPr>
                <w:rFonts w:ascii="標楷體" w:eastAsia="標楷體" w:hAnsi="標楷體"/>
              </w:rPr>
            </w:pPr>
            <w:r w:rsidRPr="00DF43E0">
              <w:rPr>
                <w:rFonts w:ascii="標楷體" w:eastAsia="標楷體" w:hAnsi="標楷體" w:hint="eastAsia"/>
              </w:rPr>
              <w:t>印刷費</w:t>
            </w:r>
          </w:p>
        </w:tc>
        <w:tc>
          <w:tcPr>
            <w:tcW w:w="1260" w:type="dxa"/>
            <w:vAlign w:val="center"/>
          </w:tcPr>
          <w:p w14:paraId="22345B2E" w14:textId="77777777" w:rsidR="00A711DF" w:rsidRPr="00DF43E0" w:rsidRDefault="00A711DF" w:rsidP="00497A39">
            <w:pPr>
              <w:snapToGrid w:val="0"/>
              <w:spacing w:line="240" w:lineRule="exact"/>
              <w:jc w:val="right"/>
              <w:rPr>
                <w:rFonts w:ascii="標楷體" w:eastAsia="標楷體" w:hAnsi="標楷體"/>
              </w:rPr>
            </w:pPr>
          </w:p>
        </w:tc>
        <w:tc>
          <w:tcPr>
            <w:tcW w:w="1160" w:type="dxa"/>
            <w:vAlign w:val="center"/>
          </w:tcPr>
          <w:p w14:paraId="4D9AC3F5" w14:textId="77777777" w:rsidR="00A711DF" w:rsidRPr="00DF43E0" w:rsidRDefault="00A711DF" w:rsidP="00497A39">
            <w:pPr>
              <w:snapToGrid w:val="0"/>
              <w:spacing w:line="240" w:lineRule="exact"/>
              <w:jc w:val="right"/>
              <w:rPr>
                <w:rFonts w:ascii="標楷體" w:eastAsia="標楷體" w:hAnsi="標楷體"/>
              </w:rPr>
            </w:pPr>
          </w:p>
        </w:tc>
        <w:tc>
          <w:tcPr>
            <w:tcW w:w="1593" w:type="dxa"/>
            <w:vAlign w:val="center"/>
          </w:tcPr>
          <w:p w14:paraId="455C7C73" w14:textId="77777777" w:rsidR="00A711DF" w:rsidRPr="00DF43E0" w:rsidRDefault="00A711DF" w:rsidP="00497A39">
            <w:pPr>
              <w:snapToGrid w:val="0"/>
              <w:spacing w:line="240" w:lineRule="exact"/>
              <w:jc w:val="right"/>
              <w:rPr>
                <w:rFonts w:ascii="標楷體" w:eastAsia="標楷體" w:hAnsi="標楷體"/>
              </w:rPr>
            </w:pPr>
          </w:p>
        </w:tc>
        <w:tc>
          <w:tcPr>
            <w:tcW w:w="3499" w:type="dxa"/>
            <w:shd w:val="clear" w:color="auto" w:fill="auto"/>
          </w:tcPr>
          <w:p w14:paraId="081F1794" w14:textId="77777777" w:rsidR="00A711DF" w:rsidRPr="00DF43E0" w:rsidRDefault="00A711DF" w:rsidP="00497A39">
            <w:pPr>
              <w:snapToGrid w:val="0"/>
              <w:spacing w:line="240" w:lineRule="exact"/>
              <w:rPr>
                <w:rFonts w:ascii="標楷體" w:eastAsia="標楷體" w:hAnsi="標楷體"/>
                <w:b/>
                <w:sz w:val="22"/>
              </w:rPr>
            </w:pPr>
          </w:p>
        </w:tc>
      </w:tr>
      <w:tr w:rsidR="00C018FE" w:rsidRPr="00DF43E0" w14:paraId="5F49EFE1" w14:textId="77777777" w:rsidTr="000D5666">
        <w:trPr>
          <w:cantSplit/>
          <w:trHeight w:val="706"/>
        </w:trPr>
        <w:tc>
          <w:tcPr>
            <w:tcW w:w="426" w:type="dxa"/>
            <w:vMerge/>
            <w:vAlign w:val="center"/>
          </w:tcPr>
          <w:p w14:paraId="241E2A95" w14:textId="77777777" w:rsidR="00A711DF" w:rsidRPr="00DF43E0" w:rsidRDefault="00A711DF" w:rsidP="00497A39">
            <w:pPr>
              <w:snapToGrid w:val="0"/>
              <w:spacing w:line="240" w:lineRule="exact"/>
              <w:jc w:val="center"/>
              <w:rPr>
                <w:rFonts w:ascii="標楷體" w:eastAsia="標楷體" w:hAnsi="標楷體"/>
                <w:b/>
              </w:rPr>
            </w:pPr>
          </w:p>
        </w:tc>
        <w:tc>
          <w:tcPr>
            <w:tcW w:w="1701" w:type="dxa"/>
            <w:vAlign w:val="center"/>
          </w:tcPr>
          <w:p w14:paraId="34545884" w14:textId="77777777" w:rsidR="00A711DF" w:rsidRPr="00DF43E0" w:rsidRDefault="00A711DF" w:rsidP="00497A39">
            <w:pPr>
              <w:snapToGrid w:val="0"/>
              <w:spacing w:line="240" w:lineRule="exact"/>
              <w:rPr>
                <w:rFonts w:ascii="標楷體" w:eastAsia="標楷體" w:hAnsi="標楷體"/>
              </w:rPr>
            </w:pPr>
            <w:r w:rsidRPr="00DF43E0">
              <w:rPr>
                <w:rFonts w:ascii="標楷體" w:eastAsia="標楷體" w:hAnsi="標楷體" w:hint="eastAsia"/>
              </w:rPr>
              <w:t>膳費</w:t>
            </w:r>
          </w:p>
        </w:tc>
        <w:tc>
          <w:tcPr>
            <w:tcW w:w="1260" w:type="dxa"/>
            <w:vAlign w:val="center"/>
          </w:tcPr>
          <w:p w14:paraId="22D4973F" w14:textId="77777777" w:rsidR="00A711DF" w:rsidRPr="00DF43E0" w:rsidRDefault="00A711DF" w:rsidP="00497A39">
            <w:pPr>
              <w:snapToGrid w:val="0"/>
              <w:spacing w:line="240" w:lineRule="exact"/>
              <w:jc w:val="right"/>
              <w:rPr>
                <w:rFonts w:ascii="標楷體" w:eastAsia="標楷體" w:hAnsi="標楷體"/>
              </w:rPr>
            </w:pPr>
          </w:p>
        </w:tc>
        <w:tc>
          <w:tcPr>
            <w:tcW w:w="1160" w:type="dxa"/>
            <w:vAlign w:val="center"/>
          </w:tcPr>
          <w:p w14:paraId="50BB16D0" w14:textId="77777777" w:rsidR="00A711DF" w:rsidRPr="00DF43E0" w:rsidRDefault="00A711DF" w:rsidP="00497A39">
            <w:pPr>
              <w:snapToGrid w:val="0"/>
              <w:spacing w:line="240" w:lineRule="exact"/>
              <w:jc w:val="right"/>
              <w:rPr>
                <w:rFonts w:ascii="標楷體" w:eastAsia="標楷體" w:hAnsi="標楷體"/>
              </w:rPr>
            </w:pPr>
          </w:p>
        </w:tc>
        <w:tc>
          <w:tcPr>
            <w:tcW w:w="1593" w:type="dxa"/>
            <w:vAlign w:val="center"/>
          </w:tcPr>
          <w:p w14:paraId="34671BFB" w14:textId="77777777" w:rsidR="00A711DF" w:rsidRPr="00DF43E0" w:rsidRDefault="00A711DF" w:rsidP="00497A39">
            <w:pPr>
              <w:snapToGrid w:val="0"/>
              <w:spacing w:line="240" w:lineRule="exact"/>
              <w:jc w:val="right"/>
              <w:rPr>
                <w:rFonts w:ascii="標楷體" w:eastAsia="標楷體" w:hAnsi="標楷體"/>
              </w:rPr>
            </w:pPr>
          </w:p>
        </w:tc>
        <w:tc>
          <w:tcPr>
            <w:tcW w:w="3499" w:type="dxa"/>
            <w:shd w:val="clear" w:color="auto" w:fill="auto"/>
          </w:tcPr>
          <w:p w14:paraId="72A92DAB" w14:textId="1075BC73" w:rsidR="00A711DF" w:rsidRPr="00DF43E0" w:rsidRDefault="00A711DF" w:rsidP="00497A39">
            <w:pPr>
              <w:snapToGrid w:val="0"/>
              <w:spacing w:line="240" w:lineRule="exact"/>
              <w:rPr>
                <w:rFonts w:ascii="標楷體" w:eastAsia="標楷體" w:hAnsi="標楷體"/>
                <w:b/>
                <w:sz w:val="22"/>
              </w:rPr>
            </w:pPr>
            <w:r w:rsidRPr="00DF43E0">
              <w:rPr>
                <w:rFonts w:ascii="標楷體" w:eastAsia="標楷體" w:hAnsi="標楷體" w:hint="eastAsia"/>
                <w:b/>
                <w:sz w:val="22"/>
                <w:shd w:val="pct15" w:color="auto" w:fill="FFFFFF"/>
              </w:rPr>
              <w:t>午、晚餐每餐單價須於</w:t>
            </w:r>
            <w:r w:rsidR="009D7910" w:rsidRPr="00DF43E0">
              <w:rPr>
                <w:rFonts w:ascii="標楷體" w:eastAsia="標楷體" w:hAnsi="標楷體" w:hint="eastAsia"/>
                <w:b/>
                <w:sz w:val="22"/>
                <w:shd w:val="pct15" w:color="auto" w:fill="FFFFFF"/>
              </w:rPr>
              <w:t>1</w:t>
            </w:r>
            <w:r w:rsidR="00923883" w:rsidRPr="00DF43E0">
              <w:rPr>
                <w:rFonts w:ascii="標楷體" w:eastAsia="標楷體" w:hAnsi="標楷體"/>
                <w:b/>
                <w:sz w:val="22"/>
                <w:shd w:val="pct15" w:color="auto" w:fill="FFFFFF"/>
              </w:rPr>
              <w:t>2</w:t>
            </w:r>
            <w:r w:rsidR="009D7910" w:rsidRPr="00DF43E0">
              <w:rPr>
                <w:rFonts w:ascii="標楷體" w:eastAsia="標楷體" w:hAnsi="標楷體"/>
                <w:b/>
                <w:sz w:val="22"/>
                <w:shd w:val="pct15" w:color="auto" w:fill="FFFFFF"/>
              </w:rPr>
              <w:t>0</w:t>
            </w:r>
            <w:r w:rsidRPr="00DF43E0">
              <w:rPr>
                <w:rFonts w:ascii="標楷體" w:eastAsia="標楷體" w:hAnsi="標楷體" w:hint="eastAsia"/>
                <w:b/>
                <w:sz w:val="22"/>
                <w:shd w:val="pct15" w:color="auto" w:fill="FFFFFF"/>
              </w:rPr>
              <w:t>元範圍內供應。</w:t>
            </w:r>
          </w:p>
        </w:tc>
      </w:tr>
      <w:tr w:rsidR="00C018FE" w:rsidRPr="00DF43E0" w14:paraId="7CCFE20E" w14:textId="77777777" w:rsidTr="000D5666">
        <w:trPr>
          <w:cantSplit/>
          <w:trHeight w:val="706"/>
        </w:trPr>
        <w:tc>
          <w:tcPr>
            <w:tcW w:w="426" w:type="dxa"/>
            <w:vMerge/>
            <w:vAlign w:val="center"/>
          </w:tcPr>
          <w:p w14:paraId="32848732" w14:textId="77777777" w:rsidR="00A711DF" w:rsidRPr="00DF43E0" w:rsidRDefault="00A711DF" w:rsidP="00497A39">
            <w:pPr>
              <w:snapToGrid w:val="0"/>
              <w:spacing w:line="240" w:lineRule="exact"/>
              <w:jc w:val="center"/>
              <w:rPr>
                <w:rFonts w:ascii="標楷體" w:eastAsia="標楷體" w:hAnsi="標楷體"/>
                <w:b/>
              </w:rPr>
            </w:pPr>
          </w:p>
        </w:tc>
        <w:tc>
          <w:tcPr>
            <w:tcW w:w="1701" w:type="dxa"/>
            <w:vAlign w:val="center"/>
          </w:tcPr>
          <w:p w14:paraId="214357B1" w14:textId="77777777" w:rsidR="00A711DF" w:rsidRPr="00DF43E0" w:rsidRDefault="00A711DF" w:rsidP="00497A39">
            <w:pPr>
              <w:snapToGrid w:val="0"/>
              <w:spacing w:line="240" w:lineRule="exact"/>
              <w:rPr>
                <w:rFonts w:ascii="標楷體" w:eastAsia="標楷體" w:hAnsi="標楷體"/>
              </w:rPr>
            </w:pPr>
            <w:r w:rsidRPr="00DF43E0">
              <w:rPr>
                <w:rFonts w:ascii="標楷體" w:eastAsia="標楷體" w:hAnsi="標楷體" w:hint="eastAsia"/>
              </w:rPr>
              <w:t>材料費</w:t>
            </w:r>
          </w:p>
        </w:tc>
        <w:tc>
          <w:tcPr>
            <w:tcW w:w="1260" w:type="dxa"/>
            <w:vAlign w:val="center"/>
          </w:tcPr>
          <w:p w14:paraId="2F87E291" w14:textId="77777777" w:rsidR="00A711DF" w:rsidRPr="00DF43E0" w:rsidRDefault="00A711DF" w:rsidP="00497A39">
            <w:pPr>
              <w:snapToGrid w:val="0"/>
              <w:spacing w:line="240" w:lineRule="exact"/>
              <w:jc w:val="right"/>
              <w:rPr>
                <w:rFonts w:ascii="標楷體" w:eastAsia="標楷體" w:hAnsi="標楷體"/>
              </w:rPr>
            </w:pPr>
          </w:p>
        </w:tc>
        <w:tc>
          <w:tcPr>
            <w:tcW w:w="1160" w:type="dxa"/>
            <w:vAlign w:val="center"/>
          </w:tcPr>
          <w:p w14:paraId="0B0B902C" w14:textId="77777777" w:rsidR="00A711DF" w:rsidRPr="00DF43E0" w:rsidRDefault="00A711DF" w:rsidP="00497A39">
            <w:pPr>
              <w:snapToGrid w:val="0"/>
              <w:spacing w:line="240" w:lineRule="exact"/>
              <w:jc w:val="right"/>
              <w:rPr>
                <w:rFonts w:ascii="標楷體" w:eastAsia="標楷體" w:hAnsi="標楷體"/>
              </w:rPr>
            </w:pPr>
          </w:p>
        </w:tc>
        <w:tc>
          <w:tcPr>
            <w:tcW w:w="1593" w:type="dxa"/>
            <w:vAlign w:val="center"/>
          </w:tcPr>
          <w:p w14:paraId="55A6A400" w14:textId="77777777" w:rsidR="00A711DF" w:rsidRPr="00DF43E0" w:rsidRDefault="00A711DF" w:rsidP="00497A39">
            <w:pPr>
              <w:snapToGrid w:val="0"/>
              <w:spacing w:line="240" w:lineRule="exact"/>
              <w:jc w:val="right"/>
              <w:rPr>
                <w:rFonts w:ascii="標楷體" w:eastAsia="標楷體" w:hAnsi="標楷體"/>
              </w:rPr>
            </w:pPr>
          </w:p>
        </w:tc>
        <w:tc>
          <w:tcPr>
            <w:tcW w:w="3499" w:type="dxa"/>
            <w:shd w:val="clear" w:color="auto" w:fill="auto"/>
          </w:tcPr>
          <w:p w14:paraId="74EE80CB" w14:textId="77777777" w:rsidR="00A711DF" w:rsidRPr="00DF43E0" w:rsidRDefault="00A711DF" w:rsidP="00497A39">
            <w:pPr>
              <w:snapToGrid w:val="0"/>
              <w:spacing w:line="240" w:lineRule="exact"/>
              <w:rPr>
                <w:rFonts w:ascii="標楷體" w:eastAsia="標楷體" w:hAnsi="標楷體"/>
                <w:b/>
                <w:sz w:val="22"/>
              </w:rPr>
            </w:pPr>
          </w:p>
        </w:tc>
      </w:tr>
      <w:tr w:rsidR="00C018FE" w:rsidRPr="00DF43E0" w14:paraId="34B45E8D" w14:textId="77777777" w:rsidTr="000D5666">
        <w:trPr>
          <w:cantSplit/>
          <w:trHeight w:val="706"/>
        </w:trPr>
        <w:tc>
          <w:tcPr>
            <w:tcW w:w="426" w:type="dxa"/>
            <w:vMerge/>
            <w:vAlign w:val="center"/>
          </w:tcPr>
          <w:p w14:paraId="4E202C18" w14:textId="77777777" w:rsidR="00A711DF" w:rsidRPr="00DF43E0" w:rsidRDefault="00A711DF" w:rsidP="00497A39">
            <w:pPr>
              <w:snapToGrid w:val="0"/>
              <w:spacing w:line="240" w:lineRule="exact"/>
              <w:jc w:val="center"/>
              <w:rPr>
                <w:rFonts w:ascii="標楷體" w:eastAsia="標楷體" w:hAnsi="標楷體"/>
                <w:b/>
              </w:rPr>
            </w:pPr>
          </w:p>
        </w:tc>
        <w:tc>
          <w:tcPr>
            <w:tcW w:w="1701" w:type="dxa"/>
            <w:vAlign w:val="center"/>
          </w:tcPr>
          <w:p w14:paraId="43487C0C" w14:textId="77777777" w:rsidR="00A711DF" w:rsidRPr="00DF43E0" w:rsidRDefault="00A711DF" w:rsidP="00497A39">
            <w:pPr>
              <w:snapToGrid w:val="0"/>
              <w:spacing w:line="240" w:lineRule="exact"/>
              <w:rPr>
                <w:rFonts w:ascii="標楷體" w:eastAsia="標楷體" w:hAnsi="標楷體"/>
              </w:rPr>
            </w:pPr>
          </w:p>
        </w:tc>
        <w:tc>
          <w:tcPr>
            <w:tcW w:w="1260" w:type="dxa"/>
            <w:vAlign w:val="center"/>
          </w:tcPr>
          <w:p w14:paraId="4ECB9E58" w14:textId="77777777" w:rsidR="00A711DF" w:rsidRPr="00DF43E0" w:rsidRDefault="00A711DF" w:rsidP="00497A39">
            <w:pPr>
              <w:snapToGrid w:val="0"/>
              <w:spacing w:line="240" w:lineRule="exact"/>
              <w:jc w:val="right"/>
              <w:rPr>
                <w:rFonts w:ascii="標楷體" w:eastAsia="標楷體" w:hAnsi="標楷體"/>
              </w:rPr>
            </w:pPr>
          </w:p>
        </w:tc>
        <w:tc>
          <w:tcPr>
            <w:tcW w:w="1160" w:type="dxa"/>
            <w:vAlign w:val="center"/>
          </w:tcPr>
          <w:p w14:paraId="74866278" w14:textId="77777777" w:rsidR="00A711DF" w:rsidRPr="00DF43E0" w:rsidRDefault="00A711DF" w:rsidP="00497A39">
            <w:pPr>
              <w:snapToGrid w:val="0"/>
              <w:spacing w:line="240" w:lineRule="exact"/>
              <w:jc w:val="right"/>
              <w:rPr>
                <w:rFonts w:ascii="標楷體" w:eastAsia="標楷體" w:hAnsi="標楷體"/>
              </w:rPr>
            </w:pPr>
          </w:p>
        </w:tc>
        <w:tc>
          <w:tcPr>
            <w:tcW w:w="1593" w:type="dxa"/>
            <w:vAlign w:val="center"/>
          </w:tcPr>
          <w:p w14:paraId="627C80E4" w14:textId="77777777" w:rsidR="00A711DF" w:rsidRPr="00DF43E0" w:rsidRDefault="00A711DF" w:rsidP="00497A39">
            <w:pPr>
              <w:snapToGrid w:val="0"/>
              <w:spacing w:line="240" w:lineRule="exact"/>
              <w:jc w:val="right"/>
              <w:rPr>
                <w:rFonts w:ascii="標楷體" w:eastAsia="標楷體" w:hAnsi="標楷體"/>
              </w:rPr>
            </w:pPr>
          </w:p>
        </w:tc>
        <w:tc>
          <w:tcPr>
            <w:tcW w:w="3499" w:type="dxa"/>
            <w:shd w:val="clear" w:color="auto" w:fill="auto"/>
          </w:tcPr>
          <w:p w14:paraId="5D6988DD" w14:textId="77777777" w:rsidR="00A711DF" w:rsidRPr="00DF43E0" w:rsidRDefault="00A711DF" w:rsidP="00497A39">
            <w:pPr>
              <w:snapToGrid w:val="0"/>
              <w:spacing w:line="240" w:lineRule="exact"/>
              <w:rPr>
                <w:rFonts w:ascii="標楷體" w:eastAsia="標楷體" w:hAnsi="標楷體"/>
                <w:b/>
                <w:sz w:val="22"/>
              </w:rPr>
            </w:pPr>
          </w:p>
        </w:tc>
      </w:tr>
      <w:tr w:rsidR="00C018FE" w:rsidRPr="00DF43E0" w14:paraId="5E1CC0A5" w14:textId="77777777" w:rsidTr="000D5666">
        <w:trPr>
          <w:cantSplit/>
          <w:trHeight w:val="706"/>
        </w:trPr>
        <w:tc>
          <w:tcPr>
            <w:tcW w:w="426" w:type="dxa"/>
            <w:vMerge/>
            <w:vAlign w:val="center"/>
          </w:tcPr>
          <w:p w14:paraId="069C2004" w14:textId="77777777" w:rsidR="00A711DF" w:rsidRPr="00DF43E0" w:rsidRDefault="00A711DF" w:rsidP="00497A39">
            <w:pPr>
              <w:snapToGrid w:val="0"/>
              <w:spacing w:line="240" w:lineRule="exact"/>
              <w:jc w:val="center"/>
              <w:rPr>
                <w:rFonts w:ascii="標楷體" w:eastAsia="標楷體" w:hAnsi="標楷體"/>
                <w:b/>
              </w:rPr>
            </w:pPr>
          </w:p>
        </w:tc>
        <w:tc>
          <w:tcPr>
            <w:tcW w:w="1701" w:type="dxa"/>
            <w:vAlign w:val="center"/>
          </w:tcPr>
          <w:p w14:paraId="2E84F64C" w14:textId="77777777" w:rsidR="00A711DF" w:rsidRPr="00DF43E0" w:rsidRDefault="00A711DF" w:rsidP="00497A39">
            <w:pPr>
              <w:snapToGrid w:val="0"/>
              <w:spacing w:line="240" w:lineRule="exact"/>
              <w:rPr>
                <w:rFonts w:ascii="標楷體" w:eastAsia="標楷體" w:hAnsi="標楷體"/>
              </w:rPr>
            </w:pPr>
            <w:r w:rsidRPr="00DF43E0">
              <w:rPr>
                <w:rFonts w:ascii="標楷體" w:eastAsia="標楷體" w:hAnsi="標楷體" w:hint="eastAsia"/>
              </w:rPr>
              <w:t>雜支</w:t>
            </w:r>
          </w:p>
        </w:tc>
        <w:tc>
          <w:tcPr>
            <w:tcW w:w="1260" w:type="dxa"/>
            <w:vAlign w:val="center"/>
          </w:tcPr>
          <w:p w14:paraId="3DE987F8" w14:textId="77777777" w:rsidR="00A711DF" w:rsidRPr="00DF43E0" w:rsidRDefault="00A711DF" w:rsidP="00497A39">
            <w:pPr>
              <w:snapToGrid w:val="0"/>
              <w:spacing w:line="240" w:lineRule="exact"/>
              <w:jc w:val="right"/>
              <w:rPr>
                <w:rFonts w:ascii="標楷體" w:eastAsia="標楷體" w:hAnsi="標楷體"/>
              </w:rPr>
            </w:pPr>
          </w:p>
        </w:tc>
        <w:tc>
          <w:tcPr>
            <w:tcW w:w="1160" w:type="dxa"/>
            <w:vAlign w:val="center"/>
          </w:tcPr>
          <w:p w14:paraId="4311FE13" w14:textId="77777777" w:rsidR="00A711DF" w:rsidRPr="00DF43E0" w:rsidRDefault="00A711DF" w:rsidP="00497A39">
            <w:pPr>
              <w:snapToGrid w:val="0"/>
              <w:spacing w:line="240" w:lineRule="exact"/>
              <w:jc w:val="right"/>
              <w:rPr>
                <w:rFonts w:ascii="標楷體" w:eastAsia="標楷體" w:hAnsi="標楷體"/>
              </w:rPr>
            </w:pPr>
          </w:p>
        </w:tc>
        <w:tc>
          <w:tcPr>
            <w:tcW w:w="1593" w:type="dxa"/>
            <w:vAlign w:val="center"/>
          </w:tcPr>
          <w:p w14:paraId="244CF599" w14:textId="77777777" w:rsidR="00A711DF" w:rsidRPr="00DF43E0" w:rsidRDefault="00A711DF" w:rsidP="00497A39">
            <w:pPr>
              <w:snapToGrid w:val="0"/>
              <w:spacing w:line="240" w:lineRule="exact"/>
              <w:jc w:val="right"/>
              <w:rPr>
                <w:rFonts w:ascii="標楷體" w:eastAsia="標楷體" w:hAnsi="標楷體"/>
              </w:rPr>
            </w:pPr>
          </w:p>
        </w:tc>
        <w:tc>
          <w:tcPr>
            <w:tcW w:w="3499" w:type="dxa"/>
            <w:shd w:val="clear" w:color="auto" w:fill="auto"/>
          </w:tcPr>
          <w:p w14:paraId="3776A821" w14:textId="77777777" w:rsidR="00A711DF" w:rsidRPr="00DF43E0" w:rsidRDefault="00A711DF" w:rsidP="00726C98">
            <w:pPr>
              <w:snapToGrid w:val="0"/>
              <w:spacing w:line="240" w:lineRule="exact"/>
              <w:jc w:val="both"/>
              <w:rPr>
                <w:rFonts w:ascii="標楷體" w:eastAsia="標楷體" w:hAnsi="標楷體"/>
                <w:b/>
                <w:sz w:val="22"/>
              </w:rPr>
            </w:pPr>
            <w:r w:rsidRPr="00DF43E0">
              <w:rPr>
                <w:rFonts w:ascii="標楷體" w:eastAsia="標楷體" w:hAnsi="標楷體" w:hint="eastAsia"/>
                <w:b/>
                <w:sz w:val="22"/>
                <w:shd w:val="pct15" w:color="auto" w:fill="FFFFFF"/>
              </w:rPr>
              <w:t>凡前項費用未列之辦公事務費用屬之。如文具用品、紙張、資訊耗材、資料夾、郵資等屬之。</w:t>
            </w:r>
          </w:p>
        </w:tc>
      </w:tr>
      <w:tr w:rsidR="00C018FE" w:rsidRPr="00DF43E0" w14:paraId="34457760" w14:textId="77777777" w:rsidTr="000D5666">
        <w:trPr>
          <w:cantSplit/>
          <w:trHeight w:val="689"/>
        </w:trPr>
        <w:tc>
          <w:tcPr>
            <w:tcW w:w="426" w:type="dxa"/>
            <w:vMerge/>
            <w:vAlign w:val="center"/>
          </w:tcPr>
          <w:p w14:paraId="10175ECC" w14:textId="77777777" w:rsidR="00A711DF" w:rsidRPr="00DF43E0" w:rsidRDefault="00A711DF" w:rsidP="00497A39">
            <w:pPr>
              <w:snapToGrid w:val="0"/>
              <w:spacing w:line="240" w:lineRule="exact"/>
              <w:jc w:val="center"/>
              <w:rPr>
                <w:rFonts w:ascii="標楷體" w:eastAsia="標楷體" w:hAnsi="標楷體"/>
                <w:b/>
              </w:rPr>
            </w:pPr>
          </w:p>
        </w:tc>
        <w:tc>
          <w:tcPr>
            <w:tcW w:w="1701" w:type="dxa"/>
            <w:vAlign w:val="center"/>
          </w:tcPr>
          <w:p w14:paraId="6B9C7E51" w14:textId="77777777" w:rsidR="00A711DF" w:rsidRPr="00DF43E0" w:rsidRDefault="00A711DF" w:rsidP="00497A39">
            <w:pPr>
              <w:snapToGrid w:val="0"/>
              <w:spacing w:line="240" w:lineRule="exact"/>
              <w:jc w:val="right"/>
              <w:rPr>
                <w:rFonts w:ascii="標楷體" w:eastAsia="標楷體" w:hAnsi="標楷體"/>
                <w:b/>
              </w:rPr>
            </w:pPr>
            <w:r w:rsidRPr="00DF43E0">
              <w:rPr>
                <w:rFonts w:ascii="標楷體" w:eastAsia="標楷體" w:hAnsi="標楷體" w:hint="eastAsia"/>
                <w:b/>
              </w:rPr>
              <w:t>小計</w:t>
            </w:r>
          </w:p>
        </w:tc>
        <w:tc>
          <w:tcPr>
            <w:tcW w:w="1260" w:type="dxa"/>
            <w:vAlign w:val="center"/>
          </w:tcPr>
          <w:p w14:paraId="6DA6CAD5" w14:textId="77777777" w:rsidR="00A711DF" w:rsidRPr="00DF43E0" w:rsidRDefault="00A711DF" w:rsidP="00497A39">
            <w:pPr>
              <w:snapToGrid w:val="0"/>
              <w:spacing w:line="240" w:lineRule="exact"/>
              <w:jc w:val="right"/>
              <w:rPr>
                <w:rFonts w:ascii="標楷體" w:eastAsia="標楷體" w:hAnsi="標楷體"/>
              </w:rPr>
            </w:pPr>
          </w:p>
        </w:tc>
        <w:tc>
          <w:tcPr>
            <w:tcW w:w="1160" w:type="dxa"/>
            <w:vAlign w:val="center"/>
          </w:tcPr>
          <w:p w14:paraId="32C02C50" w14:textId="77777777" w:rsidR="00A711DF" w:rsidRPr="00DF43E0" w:rsidRDefault="00A711DF" w:rsidP="00497A39">
            <w:pPr>
              <w:snapToGrid w:val="0"/>
              <w:spacing w:line="240" w:lineRule="exact"/>
              <w:jc w:val="right"/>
              <w:rPr>
                <w:rFonts w:ascii="標楷體" w:eastAsia="標楷體" w:hAnsi="標楷體"/>
              </w:rPr>
            </w:pPr>
          </w:p>
        </w:tc>
        <w:tc>
          <w:tcPr>
            <w:tcW w:w="1593" w:type="dxa"/>
            <w:vAlign w:val="center"/>
          </w:tcPr>
          <w:p w14:paraId="1170D84D" w14:textId="77777777" w:rsidR="00A711DF" w:rsidRPr="00DF43E0" w:rsidRDefault="00A711DF" w:rsidP="00497A39">
            <w:pPr>
              <w:snapToGrid w:val="0"/>
              <w:spacing w:line="240" w:lineRule="exact"/>
              <w:jc w:val="right"/>
              <w:rPr>
                <w:rFonts w:ascii="標楷體" w:eastAsia="標楷體" w:hAnsi="標楷體"/>
              </w:rPr>
            </w:pPr>
          </w:p>
        </w:tc>
        <w:tc>
          <w:tcPr>
            <w:tcW w:w="3499" w:type="dxa"/>
            <w:shd w:val="clear" w:color="auto" w:fill="auto"/>
          </w:tcPr>
          <w:p w14:paraId="3126B048" w14:textId="77777777" w:rsidR="00A711DF" w:rsidRPr="00DF43E0" w:rsidRDefault="00A711DF" w:rsidP="00497A39">
            <w:pPr>
              <w:snapToGrid w:val="0"/>
              <w:spacing w:line="240" w:lineRule="exact"/>
              <w:jc w:val="right"/>
              <w:rPr>
                <w:rFonts w:ascii="標楷體" w:eastAsia="標楷體" w:hAnsi="標楷體"/>
              </w:rPr>
            </w:pPr>
          </w:p>
        </w:tc>
      </w:tr>
      <w:tr w:rsidR="00C018FE" w:rsidRPr="00DF43E0" w14:paraId="716CF9B2" w14:textId="77777777" w:rsidTr="000D5666">
        <w:trPr>
          <w:cantSplit/>
          <w:trHeight w:val="712"/>
        </w:trPr>
        <w:tc>
          <w:tcPr>
            <w:tcW w:w="426" w:type="dxa"/>
            <w:vMerge w:val="restart"/>
            <w:vAlign w:val="center"/>
          </w:tcPr>
          <w:p w14:paraId="680160B5" w14:textId="77777777" w:rsidR="00A711DF" w:rsidRPr="00DF43E0" w:rsidRDefault="00A711DF" w:rsidP="00497A39">
            <w:pPr>
              <w:snapToGrid w:val="0"/>
              <w:spacing w:line="240" w:lineRule="exact"/>
              <w:jc w:val="center"/>
              <w:rPr>
                <w:rFonts w:ascii="標楷體" w:eastAsia="標楷體" w:hAnsi="標楷體"/>
                <w:b/>
              </w:rPr>
            </w:pPr>
            <w:r w:rsidRPr="00DF43E0">
              <w:rPr>
                <w:rFonts w:ascii="標楷體" w:eastAsia="標楷體" w:hAnsi="標楷體" w:hint="eastAsia"/>
                <w:b/>
              </w:rPr>
              <w:t>設備及投資</w:t>
            </w:r>
          </w:p>
        </w:tc>
        <w:tc>
          <w:tcPr>
            <w:tcW w:w="1701" w:type="dxa"/>
            <w:vAlign w:val="center"/>
          </w:tcPr>
          <w:p w14:paraId="17E800DC" w14:textId="77777777" w:rsidR="00A711DF" w:rsidRPr="00DF43E0" w:rsidRDefault="00A711DF" w:rsidP="00497A39">
            <w:pPr>
              <w:snapToGrid w:val="0"/>
              <w:spacing w:line="240" w:lineRule="exact"/>
              <w:rPr>
                <w:rFonts w:ascii="標楷體" w:eastAsia="標楷體" w:hAnsi="標楷體"/>
                <w:b/>
              </w:rPr>
            </w:pPr>
          </w:p>
        </w:tc>
        <w:tc>
          <w:tcPr>
            <w:tcW w:w="1260" w:type="dxa"/>
            <w:vAlign w:val="center"/>
          </w:tcPr>
          <w:p w14:paraId="3A75AA20" w14:textId="77777777" w:rsidR="00A711DF" w:rsidRPr="00DF43E0" w:rsidRDefault="00A711DF" w:rsidP="00497A39">
            <w:pPr>
              <w:snapToGrid w:val="0"/>
              <w:spacing w:line="240" w:lineRule="exact"/>
              <w:jc w:val="right"/>
              <w:rPr>
                <w:rFonts w:ascii="標楷體" w:eastAsia="標楷體" w:hAnsi="標楷體"/>
              </w:rPr>
            </w:pPr>
          </w:p>
        </w:tc>
        <w:tc>
          <w:tcPr>
            <w:tcW w:w="1160" w:type="dxa"/>
            <w:vAlign w:val="center"/>
          </w:tcPr>
          <w:p w14:paraId="4F0C5BED" w14:textId="77777777" w:rsidR="00A711DF" w:rsidRPr="00DF43E0" w:rsidRDefault="00A711DF" w:rsidP="00497A39">
            <w:pPr>
              <w:snapToGrid w:val="0"/>
              <w:spacing w:line="240" w:lineRule="exact"/>
              <w:jc w:val="right"/>
              <w:rPr>
                <w:rFonts w:ascii="標楷體" w:eastAsia="標楷體" w:hAnsi="標楷體"/>
              </w:rPr>
            </w:pPr>
          </w:p>
        </w:tc>
        <w:tc>
          <w:tcPr>
            <w:tcW w:w="1593" w:type="dxa"/>
            <w:vAlign w:val="center"/>
          </w:tcPr>
          <w:p w14:paraId="282F65D2" w14:textId="77777777" w:rsidR="00A711DF" w:rsidRPr="00DF43E0" w:rsidRDefault="00A711DF" w:rsidP="00497A39">
            <w:pPr>
              <w:snapToGrid w:val="0"/>
              <w:spacing w:line="240" w:lineRule="exact"/>
              <w:jc w:val="right"/>
              <w:rPr>
                <w:rFonts w:ascii="標楷體" w:eastAsia="標楷體" w:hAnsi="標楷體"/>
              </w:rPr>
            </w:pPr>
          </w:p>
        </w:tc>
        <w:tc>
          <w:tcPr>
            <w:tcW w:w="3499" w:type="dxa"/>
            <w:shd w:val="clear" w:color="auto" w:fill="auto"/>
          </w:tcPr>
          <w:p w14:paraId="3D61F125" w14:textId="77777777" w:rsidR="00A711DF" w:rsidRPr="00DF43E0" w:rsidRDefault="00A711DF" w:rsidP="00497A39">
            <w:pPr>
              <w:snapToGrid w:val="0"/>
              <w:spacing w:line="240" w:lineRule="exact"/>
              <w:jc w:val="right"/>
              <w:rPr>
                <w:rFonts w:ascii="標楷體" w:eastAsia="標楷體" w:hAnsi="標楷體"/>
              </w:rPr>
            </w:pPr>
          </w:p>
        </w:tc>
      </w:tr>
      <w:tr w:rsidR="00C018FE" w:rsidRPr="00DF43E0" w14:paraId="4C2DB745" w14:textId="77777777" w:rsidTr="000D5666">
        <w:trPr>
          <w:cantSplit/>
          <w:trHeight w:val="694"/>
        </w:trPr>
        <w:tc>
          <w:tcPr>
            <w:tcW w:w="426" w:type="dxa"/>
            <w:vMerge/>
            <w:vAlign w:val="center"/>
          </w:tcPr>
          <w:p w14:paraId="7CB41905" w14:textId="77777777" w:rsidR="00A711DF" w:rsidRPr="00DF43E0" w:rsidRDefault="00A711DF" w:rsidP="00497A39">
            <w:pPr>
              <w:snapToGrid w:val="0"/>
              <w:spacing w:line="240" w:lineRule="exact"/>
              <w:jc w:val="center"/>
              <w:rPr>
                <w:rFonts w:ascii="標楷體" w:eastAsia="標楷體" w:hAnsi="標楷體"/>
                <w:b/>
              </w:rPr>
            </w:pPr>
          </w:p>
        </w:tc>
        <w:tc>
          <w:tcPr>
            <w:tcW w:w="1701" w:type="dxa"/>
            <w:vAlign w:val="center"/>
          </w:tcPr>
          <w:p w14:paraId="2430E2A8" w14:textId="77777777" w:rsidR="00A711DF" w:rsidRPr="00DF43E0" w:rsidRDefault="00A711DF" w:rsidP="00497A39">
            <w:pPr>
              <w:snapToGrid w:val="0"/>
              <w:spacing w:line="240" w:lineRule="exact"/>
              <w:jc w:val="right"/>
              <w:rPr>
                <w:rFonts w:ascii="標楷體" w:eastAsia="標楷體" w:hAnsi="標楷體"/>
                <w:b/>
              </w:rPr>
            </w:pPr>
            <w:r w:rsidRPr="00DF43E0">
              <w:rPr>
                <w:rFonts w:ascii="標楷體" w:eastAsia="標楷體" w:hAnsi="標楷體" w:hint="eastAsia"/>
                <w:b/>
              </w:rPr>
              <w:t>小計</w:t>
            </w:r>
          </w:p>
        </w:tc>
        <w:tc>
          <w:tcPr>
            <w:tcW w:w="1260" w:type="dxa"/>
            <w:vAlign w:val="center"/>
          </w:tcPr>
          <w:p w14:paraId="02741B08" w14:textId="77777777" w:rsidR="00A711DF" w:rsidRPr="00DF43E0" w:rsidRDefault="00A711DF" w:rsidP="00497A39">
            <w:pPr>
              <w:snapToGrid w:val="0"/>
              <w:spacing w:line="240" w:lineRule="exact"/>
              <w:jc w:val="right"/>
              <w:rPr>
                <w:rFonts w:ascii="標楷體" w:eastAsia="標楷體" w:hAnsi="標楷體"/>
              </w:rPr>
            </w:pPr>
          </w:p>
        </w:tc>
        <w:tc>
          <w:tcPr>
            <w:tcW w:w="1160" w:type="dxa"/>
            <w:vAlign w:val="center"/>
          </w:tcPr>
          <w:p w14:paraId="3B3DA6C6" w14:textId="77777777" w:rsidR="00A711DF" w:rsidRPr="00DF43E0" w:rsidRDefault="00A711DF" w:rsidP="00497A39">
            <w:pPr>
              <w:snapToGrid w:val="0"/>
              <w:spacing w:line="240" w:lineRule="exact"/>
              <w:jc w:val="right"/>
              <w:rPr>
                <w:rFonts w:ascii="標楷體" w:eastAsia="標楷體" w:hAnsi="標楷體"/>
              </w:rPr>
            </w:pPr>
          </w:p>
        </w:tc>
        <w:tc>
          <w:tcPr>
            <w:tcW w:w="1593" w:type="dxa"/>
            <w:vAlign w:val="center"/>
          </w:tcPr>
          <w:p w14:paraId="4733BB7F" w14:textId="77777777" w:rsidR="00A711DF" w:rsidRPr="00DF43E0" w:rsidRDefault="00A711DF" w:rsidP="00497A39">
            <w:pPr>
              <w:snapToGrid w:val="0"/>
              <w:spacing w:line="240" w:lineRule="exact"/>
              <w:jc w:val="right"/>
              <w:rPr>
                <w:rFonts w:ascii="標楷體" w:eastAsia="標楷體" w:hAnsi="標楷體"/>
              </w:rPr>
            </w:pPr>
          </w:p>
        </w:tc>
        <w:tc>
          <w:tcPr>
            <w:tcW w:w="3499" w:type="dxa"/>
            <w:shd w:val="clear" w:color="auto" w:fill="auto"/>
          </w:tcPr>
          <w:p w14:paraId="26ACBF25" w14:textId="77777777" w:rsidR="00A711DF" w:rsidRPr="00DF43E0" w:rsidRDefault="00A711DF" w:rsidP="00497A39">
            <w:pPr>
              <w:snapToGrid w:val="0"/>
              <w:spacing w:line="240" w:lineRule="exact"/>
              <w:jc w:val="right"/>
              <w:rPr>
                <w:rFonts w:ascii="標楷體" w:eastAsia="標楷體" w:hAnsi="標楷體"/>
              </w:rPr>
            </w:pPr>
          </w:p>
        </w:tc>
      </w:tr>
      <w:tr w:rsidR="00C018FE" w:rsidRPr="00DF43E0" w14:paraId="074E1E1C" w14:textId="77777777" w:rsidTr="000D5666">
        <w:trPr>
          <w:cantSplit/>
          <w:trHeight w:hRule="exact" w:val="843"/>
        </w:trPr>
        <w:tc>
          <w:tcPr>
            <w:tcW w:w="2127" w:type="dxa"/>
            <w:gridSpan w:val="2"/>
            <w:vAlign w:val="center"/>
          </w:tcPr>
          <w:p w14:paraId="10DCC130" w14:textId="77777777" w:rsidR="00A711DF" w:rsidRPr="00DF43E0" w:rsidRDefault="00A711DF" w:rsidP="00497A39">
            <w:pPr>
              <w:jc w:val="center"/>
              <w:rPr>
                <w:rFonts w:ascii="標楷體" w:eastAsia="標楷體" w:hAnsi="標楷體"/>
                <w:b/>
              </w:rPr>
            </w:pPr>
            <w:r w:rsidRPr="00DF43E0">
              <w:rPr>
                <w:rFonts w:ascii="標楷體" w:eastAsia="標楷體" w:hAnsi="標楷體" w:hint="eastAsia"/>
                <w:b/>
              </w:rPr>
              <w:t>合</w:t>
            </w:r>
            <w:r w:rsidRPr="00DF43E0">
              <w:rPr>
                <w:rFonts w:ascii="標楷體" w:eastAsia="標楷體" w:hAnsi="標楷體"/>
                <w:b/>
              </w:rPr>
              <w:t xml:space="preserve">  </w:t>
            </w:r>
            <w:r w:rsidRPr="00DF43E0">
              <w:rPr>
                <w:rFonts w:ascii="標楷體" w:eastAsia="標楷體" w:hAnsi="標楷體" w:hint="eastAsia"/>
                <w:b/>
              </w:rPr>
              <w:t>計</w:t>
            </w:r>
          </w:p>
        </w:tc>
        <w:tc>
          <w:tcPr>
            <w:tcW w:w="1260" w:type="dxa"/>
            <w:vAlign w:val="center"/>
          </w:tcPr>
          <w:p w14:paraId="7FEC1039" w14:textId="77777777" w:rsidR="00A711DF" w:rsidRPr="00DF43E0" w:rsidRDefault="00A711DF" w:rsidP="00497A39">
            <w:pPr>
              <w:snapToGrid w:val="0"/>
              <w:spacing w:line="240" w:lineRule="exact"/>
              <w:jc w:val="right"/>
              <w:rPr>
                <w:rFonts w:ascii="標楷體" w:eastAsia="標楷體" w:hAnsi="標楷體"/>
                <w:shd w:val="pct15" w:color="auto" w:fill="FFFFFF"/>
              </w:rPr>
            </w:pPr>
          </w:p>
        </w:tc>
        <w:tc>
          <w:tcPr>
            <w:tcW w:w="1160" w:type="dxa"/>
            <w:vAlign w:val="center"/>
          </w:tcPr>
          <w:p w14:paraId="1E3746FB" w14:textId="77777777" w:rsidR="00A711DF" w:rsidRPr="00DF43E0" w:rsidRDefault="00A711DF" w:rsidP="00497A39">
            <w:pPr>
              <w:snapToGrid w:val="0"/>
              <w:spacing w:line="240" w:lineRule="exact"/>
              <w:jc w:val="center"/>
              <w:rPr>
                <w:rFonts w:ascii="標楷體" w:eastAsia="標楷體" w:hAnsi="標楷體"/>
                <w:shd w:val="pct15" w:color="auto" w:fill="FFFFFF"/>
              </w:rPr>
            </w:pPr>
          </w:p>
        </w:tc>
        <w:tc>
          <w:tcPr>
            <w:tcW w:w="1593" w:type="dxa"/>
            <w:vAlign w:val="center"/>
          </w:tcPr>
          <w:p w14:paraId="49AAD0CB" w14:textId="77777777" w:rsidR="00A711DF" w:rsidRPr="00DF43E0" w:rsidRDefault="00A711DF" w:rsidP="00497A39">
            <w:pPr>
              <w:snapToGrid w:val="0"/>
              <w:spacing w:line="240" w:lineRule="exact"/>
              <w:rPr>
                <w:rFonts w:ascii="標楷體" w:eastAsia="標楷體" w:hAnsi="標楷體"/>
                <w:b/>
              </w:rPr>
            </w:pPr>
          </w:p>
        </w:tc>
        <w:tc>
          <w:tcPr>
            <w:tcW w:w="3499" w:type="dxa"/>
          </w:tcPr>
          <w:p w14:paraId="3918CBC5" w14:textId="77777777" w:rsidR="00A711DF" w:rsidRPr="00DF43E0" w:rsidRDefault="00A711DF" w:rsidP="00497A39">
            <w:pPr>
              <w:snapToGrid w:val="0"/>
              <w:spacing w:line="240" w:lineRule="exact"/>
              <w:rPr>
                <w:rFonts w:ascii="標楷體" w:eastAsia="標楷體" w:hAnsi="標楷體"/>
              </w:rPr>
            </w:pPr>
          </w:p>
        </w:tc>
      </w:tr>
    </w:tbl>
    <w:p w14:paraId="5AE5CDF8" w14:textId="441E9E2C" w:rsidR="00A711DF" w:rsidRPr="00DF43E0" w:rsidRDefault="00A711DF" w:rsidP="00780B2B">
      <w:pPr>
        <w:pStyle w:val="Web"/>
        <w:spacing w:before="0" w:beforeAutospacing="0" w:after="0" w:afterAutospacing="0" w:line="480" w:lineRule="exact"/>
        <w:ind w:leftChars="100" w:left="720" w:hangingChars="200" w:hanging="480"/>
        <w:jc w:val="both"/>
        <w:rPr>
          <w:rFonts w:ascii="標楷體" w:eastAsia="標楷體" w:hAnsi="標楷體"/>
          <w:color w:val="auto"/>
          <w:szCs w:val="28"/>
        </w:rPr>
      </w:pPr>
    </w:p>
    <w:p w14:paraId="59CDE7D8" w14:textId="39FA9BFE" w:rsidR="005E6686" w:rsidRPr="00DF43E0" w:rsidRDefault="005E6686" w:rsidP="005E6686">
      <w:pPr>
        <w:ind w:left="-360"/>
        <w:rPr>
          <w:rFonts w:ascii="標楷體" w:eastAsia="標楷體" w:hAnsi="標楷體"/>
        </w:rPr>
      </w:pPr>
    </w:p>
    <w:p w14:paraId="47CE41CE" w14:textId="7FD52DFB" w:rsidR="00FC0ED2" w:rsidRPr="00DF43E0" w:rsidRDefault="000D5666" w:rsidP="00FC0ED2">
      <w:pPr>
        <w:rPr>
          <w:rFonts w:ascii="標楷體" w:eastAsia="標楷體" w:hAnsi="標楷體"/>
        </w:rPr>
      </w:pPr>
      <w:r w:rsidRPr="00DF43E0">
        <w:rPr>
          <w:rFonts w:ascii="標楷體" w:eastAsia="標楷體" w:hAnsi="標楷體" w:hint="eastAsia"/>
          <w:noProof/>
        </w:rPr>
        <w:lastRenderedPageBreak/>
        <mc:AlternateContent>
          <mc:Choice Requires="wps">
            <w:drawing>
              <wp:anchor distT="0" distB="0" distL="114300" distR="114300" simplePos="0" relativeHeight="251704832" behindDoc="0" locked="0" layoutInCell="1" allowOverlap="1" wp14:anchorId="56E53A14" wp14:editId="052B2201">
                <wp:simplePos x="0" y="0"/>
                <wp:positionH relativeFrom="column">
                  <wp:posOffset>3810</wp:posOffset>
                </wp:positionH>
                <wp:positionV relativeFrom="paragraph">
                  <wp:posOffset>-26953</wp:posOffset>
                </wp:positionV>
                <wp:extent cx="504825" cy="34290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42900"/>
                        </a:xfrm>
                        <a:prstGeom prst="rect">
                          <a:avLst/>
                        </a:prstGeom>
                        <a:solidFill>
                          <a:srgbClr val="FFFFFF"/>
                        </a:solidFill>
                        <a:ln w="9525">
                          <a:solidFill>
                            <a:srgbClr val="000000"/>
                          </a:solidFill>
                          <a:miter lim="800000"/>
                          <a:headEnd/>
                          <a:tailEnd/>
                        </a:ln>
                      </wps:spPr>
                      <wps:txbx>
                        <w:txbxContent>
                          <w:p w14:paraId="11D5E696" w14:textId="505998C9" w:rsidR="000D5666" w:rsidRDefault="000D5666" w:rsidP="000D5666">
                            <w:pPr>
                              <w:spacing w:line="340" w:lineRule="exact"/>
                            </w:pPr>
                            <w:r>
                              <w:rPr>
                                <w:rFonts w:ascii="標楷體" w:eastAsia="標楷體" w:hAnsi="標楷體" w:hint="eastAsia"/>
                              </w:rPr>
                              <w:t>表</w:t>
                            </w:r>
                            <w:r>
                              <w:rPr>
                                <w:rFonts w:ascii="標楷體" w:eastAsia="標楷體" w:hAnsi="標楷體"/>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53A14" id="_x0000_s1027" type="#_x0000_t202" style="position:absolute;margin-left:.3pt;margin-top:-2.1pt;width:39.75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">
                <v:textbox>
                  <w:txbxContent>
                    <w:p w14:paraId="11D5E696" w14:textId="505998C9" w:rsidR="000D5666" w:rsidRDefault="000D5666" w:rsidP="000D5666">
                      <w:pPr>
                        <w:spacing w:line="340" w:lineRule="exact"/>
                      </w:pPr>
                      <w:r>
                        <w:rPr>
                          <w:rFonts w:ascii="標楷體" w:eastAsia="標楷體" w:hAnsi="標楷體" w:hint="eastAsia"/>
                        </w:rPr>
                        <w:t>表</w:t>
                      </w:r>
                      <w:r>
                        <w:rPr>
                          <w:rFonts w:ascii="標楷體" w:eastAsia="標楷體" w:hAnsi="標楷體"/>
                        </w:rPr>
                        <w:t>2</w:t>
                      </w:r>
                    </w:p>
                  </w:txbxContent>
                </v:textbox>
              </v:shape>
            </w:pict>
          </mc:Fallback>
        </mc:AlternateContent>
      </w:r>
    </w:p>
    <w:p w14:paraId="0F98ED16" w14:textId="77777777" w:rsidR="000D5666" w:rsidRPr="00DF43E0" w:rsidRDefault="000D5666" w:rsidP="000D5666">
      <w:pPr>
        <w:pStyle w:val="Web"/>
        <w:spacing w:before="0" w:beforeAutospacing="0" w:after="0" w:afterAutospacing="0" w:line="480" w:lineRule="exact"/>
        <w:jc w:val="both"/>
        <w:rPr>
          <w:rFonts w:ascii="標楷體" w:eastAsia="標楷體" w:hAnsi="標楷體"/>
          <w:color w:val="auto"/>
          <w:sz w:val="28"/>
          <w:szCs w:val="28"/>
        </w:rPr>
      </w:pPr>
    </w:p>
    <w:tbl>
      <w:tblPr>
        <w:tblW w:w="9639" w:type="dxa"/>
        <w:tblLayout w:type="fixed"/>
        <w:tblCellMar>
          <w:left w:w="28" w:type="dxa"/>
          <w:right w:w="28" w:type="dxa"/>
        </w:tblCellMar>
        <w:tblLook w:val="0000" w:firstRow="0" w:lastRow="0" w:firstColumn="0" w:lastColumn="0" w:noHBand="0" w:noVBand="0"/>
      </w:tblPr>
      <w:tblGrid>
        <w:gridCol w:w="28"/>
        <w:gridCol w:w="965"/>
        <w:gridCol w:w="1275"/>
        <w:gridCol w:w="782"/>
        <w:gridCol w:w="778"/>
        <w:gridCol w:w="419"/>
        <w:gridCol w:w="1140"/>
        <w:gridCol w:w="840"/>
        <w:gridCol w:w="3412"/>
      </w:tblGrid>
      <w:tr w:rsidR="00C018FE" w:rsidRPr="00DF43E0" w14:paraId="31AE86F8" w14:textId="77777777" w:rsidTr="002E23D1">
        <w:trPr>
          <w:gridBefore w:val="1"/>
          <w:wBefore w:w="28" w:type="dxa"/>
          <w:tblHeader/>
        </w:trPr>
        <w:tc>
          <w:tcPr>
            <w:tcW w:w="3022" w:type="dxa"/>
            <w:gridSpan w:val="3"/>
          </w:tcPr>
          <w:p w14:paraId="78CC2E32" w14:textId="77777777" w:rsidR="000D5666" w:rsidRPr="00DF43E0" w:rsidRDefault="000D5666" w:rsidP="002E23D1">
            <w:pPr>
              <w:adjustRightInd w:val="0"/>
              <w:spacing w:line="320" w:lineRule="exact"/>
              <w:jc w:val="center"/>
              <w:rPr>
                <w:rFonts w:ascii="標楷體" w:eastAsia="標楷體" w:hAnsi="標楷體"/>
                <w:sz w:val="32"/>
                <w:szCs w:val="20"/>
              </w:rPr>
            </w:pPr>
          </w:p>
        </w:tc>
        <w:tc>
          <w:tcPr>
            <w:tcW w:w="1197" w:type="dxa"/>
            <w:gridSpan w:val="2"/>
          </w:tcPr>
          <w:p w14:paraId="4C151FC3" w14:textId="77777777" w:rsidR="000D5666" w:rsidRPr="00DF43E0" w:rsidRDefault="000D5666" w:rsidP="002E23D1">
            <w:pPr>
              <w:adjustRightInd w:val="0"/>
              <w:spacing w:line="320" w:lineRule="exact"/>
              <w:jc w:val="center"/>
              <w:rPr>
                <w:rFonts w:ascii="標楷體" w:eastAsia="標楷體" w:hAnsi="標楷體"/>
                <w:sz w:val="32"/>
                <w:szCs w:val="20"/>
              </w:rPr>
            </w:pPr>
          </w:p>
        </w:tc>
        <w:tc>
          <w:tcPr>
            <w:tcW w:w="1980" w:type="dxa"/>
            <w:gridSpan w:val="2"/>
          </w:tcPr>
          <w:p w14:paraId="61704F62" w14:textId="77777777" w:rsidR="000D5666" w:rsidRPr="00DF43E0" w:rsidRDefault="000D5666" w:rsidP="002E23D1">
            <w:pPr>
              <w:adjustRightInd w:val="0"/>
              <w:spacing w:line="320" w:lineRule="exact"/>
              <w:jc w:val="center"/>
              <w:rPr>
                <w:rFonts w:ascii="標楷體" w:eastAsia="標楷體" w:hAnsi="標楷體"/>
                <w:sz w:val="32"/>
                <w:szCs w:val="20"/>
              </w:rPr>
            </w:pPr>
          </w:p>
        </w:tc>
        <w:tc>
          <w:tcPr>
            <w:tcW w:w="3412" w:type="dxa"/>
          </w:tcPr>
          <w:p w14:paraId="2CA250BF" w14:textId="77777777" w:rsidR="000D5666" w:rsidRPr="00DF43E0" w:rsidRDefault="000D5666" w:rsidP="002E23D1">
            <w:pPr>
              <w:adjustRightInd w:val="0"/>
              <w:spacing w:line="320" w:lineRule="exact"/>
              <w:ind w:leftChars="-535" w:left="2" w:rightChars="-14" w:right="-34" w:hangingChars="402" w:hanging="1286"/>
              <w:jc w:val="right"/>
              <w:rPr>
                <w:rFonts w:ascii="標楷體" w:eastAsia="標楷體" w:hAnsi="標楷體"/>
                <w:sz w:val="32"/>
                <w:szCs w:val="20"/>
              </w:rPr>
            </w:pPr>
            <w:r w:rsidRPr="00DF43E0">
              <w:rPr>
                <w:rFonts w:ascii="標楷體" w:eastAsia="標楷體" w:hAnsi="標楷體" w:hint="eastAsia"/>
                <w:sz w:val="32"/>
                <w:szCs w:val="20"/>
              </w:rPr>
              <w:t xml:space="preserve">              ▓申請表</w:t>
            </w:r>
          </w:p>
          <w:p w14:paraId="6A0089AC" w14:textId="77777777" w:rsidR="000D5666" w:rsidRPr="00DF43E0" w:rsidRDefault="000D5666" w:rsidP="002E23D1">
            <w:pPr>
              <w:adjustRightInd w:val="0"/>
              <w:spacing w:line="320" w:lineRule="exact"/>
              <w:jc w:val="center"/>
              <w:rPr>
                <w:rFonts w:ascii="標楷體" w:eastAsia="標楷體" w:hAnsi="標楷體"/>
                <w:sz w:val="32"/>
                <w:szCs w:val="20"/>
              </w:rPr>
            </w:pPr>
            <w:r w:rsidRPr="00DF43E0">
              <w:rPr>
                <w:rFonts w:ascii="標楷體" w:eastAsia="標楷體" w:hAnsi="標楷體" w:hint="eastAsia"/>
                <w:sz w:val="32"/>
              </w:rPr>
              <w:t xml:space="preserve"> </w:t>
            </w:r>
            <w:r w:rsidRPr="00DF43E0">
              <w:rPr>
                <w:rFonts w:ascii="標楷體" w:eastAsia="標楷體" w:hAnsi="標楷體"/>
                <w:sz w:val="32"/>
              </w:rPr>
              <w:t xml:space="preserve">             </w:t>
            </w:r>
          </w:p>
        </w:tc>
      </w:tr>
      <w:tr w:rsidR="00C018FE" w:rsidRPr="00DF43E0" w14:paraId="39FD1AF3" w14:textId="77777777" w:rsidTr="002E23D1">
        <w:trPr>
          <w:gridBefore w:val="1"/>
          <w:wBefore w:w="28" w:type="dxa"/>
          <w:cantSplit/>
          <w:tblHeader/>
        </w:trPr>
        <w:tc>
          <w:tcPr>
            <w:tcW w:w="9611" w:type="dxa"/>
            <w:gridSpan w:val="8"/>
          </w:tcPr>
          <w:p w14:paraId="0F7C98C3" w14:textId="2D6AFE1B" w:rsidR="000D5666" w:rsidRPr="00DF43E0" w:rsidRDefault="000D5666" w:rsidP="002E23D1">
            <w:pPr>
              <w:adjustRightInd w:val="0"/>
              <w:spacing w:line="320" w:lineRule="exact"/>
              <w:jc w:val="center"/>
              <w:rPr>
                <w:rFonts w:ascii="標楷體" w:eastAsia="標楷體" w:hAnsi="標楷體"/>
                <w:b/>
                <w:bCs/>
                <w:sz w:val="32"/>
                <w:szCs w:val="20"/>
              </w:rPr>
            </w:pPr>
            <w:r w:rsidRPr="00DF43E0">
              <w:rPr>
                <w:rFonts w:ascii="標楷體" w:eastAsia="標楷體" w:hAnsi="標楷體" w:hint="eastAsia"/>
                <w:b/>
                <w:bCs/>
                <w:sz w:val="32"/>
                <w:szCs w:val="20"/>
              </w:rPr>
              <w:t>教育部補(捐)助計畫項目經費表(</w:t>
            </w:r>
            <w:r w:rsidRPr="00DF43E0">
              <w:rPr>
                <w:rFonts w:ascii="標楷體" w:eastAsia="標楷體" w:hAnsi="標楷體"/>
                <w:b/>
                <w:bCs/>
                <w:sz w:val="32"/>
                <w:szCs w:val="20"/>
              </w:rPr>
              <w:t>116</w:t>
            </w:r>
            <w:r w:rsidRPr="00DF43E0">
              <w:rPr>
                <w:rFonts w:ascii="標楷體" w:eastAsia="標楷體" w:hAnsi="標楷體" w:hint="eastAsia"/>
                <w:b/>
                <w:bCs/>
                <w:sz w:val="32"/>
                <w:szCs w:val="20"/>
              </w:rPr>
              <w:t>年度)</w:t>
            </w:r>
          </w:p>
        </w:tc>
      </w:tr>
      <w:tr w:rsidR="00C018FE" w:rsidRPr="00DF43E0" w14:paraId="598164B0" w14:textId="77777777" w:rsidTr="002E23D1">
        <w:trPr>
          <w:gridBefore w:val="1"/>
          <w:wBefore w:w="28" w:type="dxa"/>
          <w:tblHeader/>
        </w:trPr>
        <w:tc>
          <w:tcPr>
            <w:tcW w:w="3022" w:type="dxa"/>
            <w:gridSpan w:val="3"/>
          </w:tcPr>
          <w:p w14:paraId="3DFFB944" w14:textId="77777777" w:rsidR="000D5666" w:rsidRPr="00DF43E0" w:rsidRDefault="000D5666" w:rsidP="002E23D1">
            <w:pPr>
              <w:adjustRightInd w:val="0"/>
              <w:spacing w:line="320" w:lineRule="exact"/>
              <w:jc w:val="center"/>
              <w:rPr>
                <w:rFonts w:ascii="標楷體" w:eastAsia="標楷體" w:hAnsi="標楷體"/>
                <w:sz w:val="32"/>
                <w:szCs w:val="20"/>
              </w:rPr>
            </w:pPr>
          </w:p>
        </w:tc>
        <w:tc>
          <w:tcPr>
            <w:tcW w:w="1197" w:type="dxa"/>
            <w:gridSpan w:val="2"/>
          </w:tcPr>
          <w:p w14:paraId="16732924" w14:textId="77777777" w:rsidR="000D5666" w:rsidRPr="00DF43E0" w:rsidRDefault="000D5666" w:rsidP="002E23D1">
            <w:pPr>
              <w:adjustRightInd w:val="0"/>
              <w:spacing w:line="320" w:lineRule="exact"/>
              <w:jc w:val="center"/>
              <w:rPr>
                <w:rFonts w:ascii="標楷體" w:eastAsia="標楷體" w:hAnsi="標楷體"/>
                <w:sz w:val="32"/>
                <w:szCs w:val="20"/>
              </w:rPr>
            </w:pPr>
          </w:p>
        </w:tc>
        <w:tc>
          <w:tcPr>
            <w:tcW w:w="1980" w:type="dxa"/>
            <w:gridSpan w:val="2"/>
          </w:tcPr>
          <w:p w14:paraId="5AFE0FD6" w14:textId="77777777" w:rsidR="000D5666" w:rsidRPr="00DF43E0" w:rsidRDefault="000D5666" w:rsidP="002E23D1">
            <w:pPr>
              <w:adjustRightInd w:val="0"/>
              <w:spacing w:line="320" w:lineRule="exact"/>
              <w:jc w:val="center"/>
              <w:rPr>
                <w:rFonts w:ascii="標楷體" w:eastAsia="標楷體" w:hAnsi="標楷體"/>
                <w:sz w:val="32"/>
                <w:szCs w:val="20"/>
              </w:rPr>
            </w:pPr>
          </w:p>
        </w:tc>
        <w:tc>
          <w:tcPr>
            <w:tcW w:w="3412" w:type="dxa"/>
          </w:tcPr>
          <w:p w14:paraId="5FB262B3" w14:textId="77777777" w:rsidR="000D5666" w:rsidRPr="00DF43E0" w:rsidRDefault="000D5666" w:rsidP="002E23D1">
            <w:pPr>
              <w:adjustRightInd w:val="0"/>
              <w:spacing w:line="320" w:lineRule="exact"/>
              <w:jc w:val="center"/>
              <w:rPr>
                <w:rFonts w:ascii="標楷體" w:eastAsia="標楷體" w:hAnsi="標楷體"/>
                <w:sz w:val="32"/>
                <w:szCs w:val="20"/>
              </w:rPr>
            </w:pPr>
            <w:r w:rsidRPr="00DF43E0">
              <w:rPr>
                <w:rFonts w:ascii="標楷體" w:eastAsia="標楷體" w:hAnsi="標楷體" w:hint="eastAsia"/>
                <w:sz w:val="32"/>
                <w:szCs w:val="20"/>
              </w:rPr>
              <w:t xml:space="preserve">             </w:t>
            </w:r>
          </w:p>
        </w:tc>
      </w:tr>
      <w:tr w:rsidR="00C018FE" w:rsidRPr="00DF43E0" w14:paraId="06AFBEA4" w14:textId="77777777" w:rsidTr="002E2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3828" w:type="dxa"/>
            <w:gridSpan w:val="5"/>
            <w:tcBorders>
              <w:top w:val="single" w:sz="4" w:space="0" w:color="auto"/>
              <w:left w:val="single" w:sz="4" w:space="0" w:color="auto"/>
              <w:bottom w:val="single" w:sz="4" w:space="0" w:color="auto"/>
              <w:right w:val="single" w:sz="4" w:space="0" w:color="auto"/>
            </w:tcBorders>
          </w:tcPr>
          <w:p w14:paraId="540090D9" w14:textId="77777777" w:rsidR="000D5666" w:rsidRPr="00521AD5" w:rsidRDefault="000D5666" w:rsidP="002E23D1">
            <w:pPr>
              <w:rPr>
                <w:rFonts w:ascii="標楷體" w:eastAsia="標楷體" w:hAnsi="標楷體"/>
                <w:color w:val="FF0000"/>
              </w:rPr>
            </w:pPr>
            <w:r w:rsidRPr="00521AD5">
              <w:rPr>
                <w:rFonts w:ascii="標楷體" w:eastAsia="標楷體" w:hAnsi="標楷體" w:hint="eastAsia"/>
                <w:color w:val="FF0000"/>
              </w:rPr>
              <w:t>申請單位：○○○</w:t>
            </w:r>
            <w:r w:rsidRPr="00521AD5">
              <w:rPr>
                <w:rFonts w:ascii="標楷體" w:eastAsia="標楷體" w:hAnsi="標楷體"/>
                <w:color w:val="FF0000"/>
              </w:rPr>
              <w:t>大學</w:t>
            </w:r>
          </w:p>
        </w:tc>
        <w:tc>
          <w:tcPr>
            <w:tcW w:w="5811" w:type="dxa"/>
            <w:gridSpan w:val="4"/>
            <w:tcBorders>
              <w:top w:val="single" w:sz="4" w:space="0" w:color="auto"/>
              <w:left w:val="single" w:sz="4" w:space="0" w:color="auto"/>
              <w:bottom w:val="single" w:sz="4" w:space="0" w:color="auto"/>
              <w:right w:val="single" w:sz="4" w:space="0" w:color="auto"/>
            </w:tcBorders>
          </w:tcPr>
          <w:p w14:paraId="34C1B7AA" w14:textId="77777777" w:rsidR="000D5666" w:rsidRPr="00521AD5" w:rsidRDefault="000D5666" w:rsidP="002E23D1">
            <w:pPr>
              <w:ind w:left="-26" w:firstLine="26"/>
              <w:rPr>
                <w:rFonts w:ascii="標楷體" w:eastAsia="標楷體" w:hAnsi="標楷體"/>
                <w:color w:val="FF0000"/>
              </w:rPr>
            </w:pPr>
            <w:r w:rsidRPr="00521AD5">
              <w:rPr>
                <w:rFonts w:ascii="標楷體" w:eastAsia="標楷體" w:hAnsi="標楷體" w:hint="eastAsia"/>
                <w:color w:val="FF0000"/>
              </w:rPr>
              <w:t>計畫名稱：○○○</w:t>
            </w:r>
          </w:p>
        </w:tc>
      </w:tr>
      <w:tr w:rsidR="00C018FE" w:rsidRPr="00DF43E0" w14:paraId="41F59D4B" w14:textId="77777777" w:rsidTr="002E2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9639" w:type="dxa"/>
            <w:gridSpan w:val="9"/>
            <w:tcBorders>
              <w:top w:val="single" w:sz="4" w:space="0" w:color="auto"/>
              <w:left w:val="single" w:sz="4" w:space="0" w:color="auto"/>
              <w:bottom w:val="single" w:sz="4" w:space="0" w:color="auto"/>
              <w:right w:val="single" w:sz="4" w:space="0" w:color="auto"/>
            </w:tcBorders>
          </w:tcPr>
          <w:p w14:paraId="1F3150CD" w14:textId="0560869F" w:rsidR="000D5666" w:rsidRPr="00521AD5" w:rsidRDefault="000D5666" w:rsidP="002E23D1">
            <w:pPr>
              <w:ind w:left="-26" w:firstLine="26"/>
              <w:rPr>
                <w:rFonts w:ascii="標楷體" w:eastAsia="標楷體" w:hAnsi="標楷體"/>
                <w:color w:val="FF0000"/>
              </w:rPr>
            </w:pPr>
            <w:r w:rsidRPr="00521AD5">
              <w:rPr>
                <w:rFonts w:ascii="標楷體" w:eastAsia="標楷體" w:hAnsi="標楷體" w:hint="eastAsia"/>
                <w:color w:val="FF0000"/>
              </w:rPr>
              <w:t>計畫</w:t>
            </w:r>
            <w:r w:rsidRPr="00521AD5">
              <w:rPr>
                <w:rFonts w:ascii="標楷體" w:eastAsia="標楷體" w:hAnsi="標楷體"/>
                <w:color w:val="FF0000"/>
              </w:rPr>
              <w:t>期程：</w:t>
            </w:r>
            <w:r w:rsidRPr="00521AD5">
              <w:rPr>
                <w:rFonts w:ascii="標楷體" w:eastAsia="標楷體" w:hAnsi="標楷體" w:hint="eastAsia"/>
                <w:color w:val="FF0000"/>
              </w:rPr>
              <w:t>11</w:t>
            </w:r>
            <w:r w:rsidRPr="00521AD5">
              <w:rPr>
                <w:rFonts w:ascii="標楷體" w:eastAsia="標楷體" w:hAnsi="標楷體"/>
                <w:color w:val="FF0000"/>
              </w:rPr>
              <w:t>6年1月1日至1</w:t>
            </w:r>
            <w:r w:rsidRPr="00521AD5">
              <w:rPr>
                <w:rFonts w:ascii="標楷體" w:eastAsia="標楷體" w:hAnsi="標楷體" w:hint="eastAsia"/>
                <w:color w:val="FF0000"/>
              </w:rPr>
              <w:t>1</w:t>
            </w:r>
            <w:r w:rsidRPr="00521AD5">
              <w:rPr>
                <w:rFonts w:ascii="標楷體" w:eastAsia="標楷體" w:hAnsi="標楷體"/>
                <w:color w:val="FF0000"/>
              </w:rPr>
              <w:t>6年12月31日</w:t>
            </w:r>
          </w:p>
        </w:tc>
      </w:tr>
      <w:tr w:rsidR="00C018FE" w:rsidRPr="00DF43E0" w14:paraId="45C85703" w14:textId="77777777" w:rsidTr="002E2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9639" w:type="dxa"/>
            <w:gridSpan w:val="9"/>
            <w:tcBorders>
              <w:top w:val="single" w:sz="4" w:space="0" w:color="auto"/>
              <w:left w:val="single" w:sz="4" w:space="0" w:color="auto"/>
              <w:bottom w:val="single" w:sz="4" w:space="0" w:color="auto"/>
              <w:right w:val="single" w:sz="4" w:space="0" w:color="auto"/>
            </w:tcBorders>
          </w:tcPr>
          <w:p w14:paraId="06A01167" w14:textId="77777777" w:rsidR="000D5666" w:rsidRPr="00521AD5" w:rsidRDefault="000D5666" w:rsidP="002E23D1">
            <w:pPr>
              <w:rPr>
                <w:rFonts w:ascii="標楷體" w:eastAsia="標楷體" w:hAnsi="標楷體"/>
                <w:color w:val="FF0000"/>
              </w:rPr>
            </w:pPr>
            <w:r w:rsidRPr="00521AD5">
              <w:rPr>
                <w:rFonts w:ascii="標楷體" w:eastAsia="標楷體" w:hAnsi="標楷體" w:hint="eastAsia"/>
                <w:color w:val="FF0000"/>
              </w:rPr>
              <w:t>計畫經費總額：○○元，向本部申請補(捐)助金額：○○元，自籌款：○○元</w:t>
            </w:r>
          </w:p>
        </w:tc>
      </w:tr>
      <w:tr w:rsidR="00C018FE" w:rsidRPr="00DF43E0" w14:paraId="0413A44B" w14:textId="77777777" w:rsidTr="002E2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9639" w:type="dxa"/>
            <w:gridSpan w:val="9"/>
            <w:tcBorders>
              <w:top w:val="single" w:sz="4" w:space="0" w:color="auto"/>
              <w:left w:val="single" w:sz="4" w:space="0" w:color="auto"/>
              <w:bottom w:val="single" w:sz="4" w:space="0" w:color="auto"/>
              <w:right w:val="single" w:sz="4" w:space="0" w:color="auto"/>
            </w:tcBorders>
          </w:tcPr>
          <w:p w14:paraId="31BEE994" w14:textId="77777777" w:rsidR="000D5666" w:rsidRPr="00DF43E0" w:rsidRDefault="000D5666" w:rsidP="002E23D1">
            <w:pPr>
              <w:ind w:left="3780" w:hanging="3780"/>
              <w:rPr>
                <w:rFonts w:ascii="標楷體" w:eastAsia="標楷體" w:hAnsi="標楷體"/>
              </w:rPr>
            </w:pPr>
            <w:r w:rsidRPr="00DF43E0">
              <w:rPr>
                <w:rFonts w:ascii="標楷體" w:eastAsia="標楷體" w:hAnsi="標楷體" w:hint="eastAsia"/>
              </w:rPr>
              <w:t>擬向其他機關與民間團體申請補(捐)助：■無□有</w:t>
            </w:r>
          </w:p>
        </w:tc>
      </w:tr>
      <w:tr w:rsidR="00C018FE" w:rsidRPr="00DF43E0" w14:paraId="57686427" w14:textId="77777777" w:rsidTr="002E2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1"/>
        </w:trPr>
        <w:tc>
          <w:tcPr>
            <w:tcW w:w="993" w:type="dxa"/>
            <w:gridSpan w:val="2"/>
            <w:tcBorders>
              <w:top w:val="single" w:sz="4" w:space="0" w:color="auto"/>
              <w:left w:val="single" w:sz="4" w:space="0" w:color="auto"/>
              <w:bottom w:val="single" w:sz="4" w:space="0" w:color="auto"/>
              <w:right w:val="single" w:sz="4" w:space="0" w:color="auto"/>
            </w:tcBorders>
          </w:tcPr>
          <w:p w14:paraId="00927657" w14:textId="77777777" w:rsidR="000D5666" w:rsidRPr="00DF43E0" w:rsidRDefault="000D5666" w:rsidP="002E23D1">
            <w:pPr>
              <w:jc w:val="center"/>
              <w:rPr>
                <w:rFonts w:ascii="標楷體" w:eastAsia="標楷體" w:hAnsi="標楷體"/>
              </w:rPr>
            </w:pPr>
            <w:r w:rsidRPr="00DF43E0">
              <w:rPr>
                <w:rFonts w:ascii="標楷體" w:eastAsia="標楷體" w:hAnsi="標楷體" w:hint="eastAsia"/>
              </w:rPr>
              <w:t>補(捐)助項目</w:t>
            </w:r>
          </w:p>
        </w:tc>
        <w:tc>
          <w:tcPr>
            <w:tcW w:w="1275" w:type="dxa"/>
            <w:tcBorders>
              <w:top w:val="single" w:sz="4" w:space="0" w:color="auto"/>
              <w:left w:val="single" w:sz="4" w:space="0" w:color="auto"/>
              <w:bottom w:val="single" w:sz="4" w:space="0" w:color="auto"/>
              <w:right w:val="single" w:sz="4" w:space="0" w:color="auto"/>
            </w:tcBorders>
          </w:tcPr>
          <w:p w14:paraId="0DD297B6" w14:textId="77777777" w:rsidR="000D5666" w:rsidRPr="00DF43E0" w:rsidRDefault="000D5666" w:rsidP="002E23D1">
            <w:pPr>
              <w:jc w:val="center"/>
              <w:rPr>
                <w:rFonts w:ascii="標楷體" w:eastAsia="標楷體" w:hAnsi="標楷體"/>
              </w:rPr>
            </w:pPr>
            <w:r w:rsidRPr="00DF43E0">
              <w:rPr>
                <w:rFonts w:ascii="標楷體" w:eastAsia="標楷體" w:hAnsi="標楷體" w:hint="eastAsia"/>
              </w:rPr>
              <w:t>申請金額</w:t>
            </w:r>
          </w:p>
          <w:p w14:paraId="6312EC1F" w14:textId="77777777" w:rsidR="000D5666" w:rsidRPr="00521AD5" w:rsidRDefault="000D5666" w:rsidP="002E23D1">
            <w:pPr>
              <w:jc w:val="center"/>
              <w:rPr>
                <w:rFonts w:ascii="標楷體" w:eastAsia="標楷體" w:hAnsi="標楷體"/>
                <w:color w:val="FF0000"/>
              </w:rPr>
            </w:pPr>
            <w:r w:rsidRPr="00521AD5">
              <w:rPr>
                <w:rFonts w:ascii="標楷體" w:eastAsia="標楷體" w:hAnsi="標楷體" w:hint="eastAsia"/>
                <w:color w:val="FF0000"/>
              </w:rPr>
              <w:t>(學校填列</w:t>
            </w:r>
            <w:r w:rsidRPr="00521AD5">
              <w:rPr>
                <w:rFonts w:ascii="標楷體" w:eastAsia="標楷體" w:hAnsi="標楷體"/>
                <w:color w:val="FF0000"/>
              </w:rPr>
              <w:br/>
            </w:r>
            <w:r w:rsidRPr="00521AD5">
              <w:rPr>
                <w:rFonts w:ascii="標楷體" w:eastAsia="標楷體" w:hAnsi="標楷體" w:hint="eastAsia"/>
                <w:color w:val="FF0000"/>
              </w:rPr>
              <w:t>-含自籌款)</w:t>
            </w:r>
          </w:p>
          <w:p w14:paraId="67F93FC8" w14:textId="77777777" w:rsidR="000D5666" w:rsidRPr="00DF43E0" w:rsidRDefault="000D5666" w:rsidP="002E23D1">
            <w:pPr>
              <w:jc w:val="center"/>
              <w:rPr>
                <w:rFonts w:ascii="標楷體" w:eastAsia="標楷體" w:hAnsi="標楷體"/>
              </w:rPr>
            </w:pPr>
            <w:r w:rsidRPr="00DF43E0">
              <w:rPr>
                <w:rFonts w:ascii="標楷體" w:eastAsia="標楷體" w:hAnsi="標楷體" w:hint="eastAsia"/>
              </w:rPr>
              <w:t>(元)</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10CDFF" w14:textId="77777777" w:rsidR="000D5666" w:rsidRPr="00DF43E0" w:rsidRDefault="000D5666" w:rsidP="002E23D1">
            <w:pPr>
              <w:jc w:val="center"/>
              <w:rPr>
                <w:rFonts w:ascii="標楷體" w:eastAsia="標楷體" w:hAnsi="標楷體"/>
              </w:rPr>
            </w:pPr>
            <w:r w:rsidRPr="00DF43E0">
              <w:rPr>
                <w:rFonts w:ascii="標楷體" w:eastAsia="標楷體" w:hAnsi="標楷體" w:hint="eastAsia"/>
              </w:rPr>
              <w:t>核定計畫金額(</w:t>
            </w:r>
            <w:r w:rsidRPr="00DF43E0">
              <w:rPr>
                <w:rFonts w:ascii="標楷體" w:eastAsia="標楷體" w:hAnsi="標楷體" w:hint="eastAsia"/>
                <w:b/>
                <w:shd w:val="pct15" w:color="auto" w:fill="FFFFFF"/>
              </w:rPr>
              <w:t>教育部填列</w:t>
            </w:r>
            <w:r w:rsidRPr="00DF43E0">
              <w:rPr>
                <w:rFonts w:ascii="標楷體" w:eastAsia="標楷體" w:hAnsi="標楷體" w:hint="eastAsia"/>
              </w:rPr>
              <w:t>)</w:t>
            </w:r>
          </w:p>
          <w:p w14:paraId="7FBB9084" w14:textId="77777777" w:rsidR="000D5666" w:rsidRPr="00DF43E0" w:rsidRDefault="000D5666" w:rsidP="002E23D1">
            <w:pPr>
              <w:jc w:val="center"/>
              <w:rPr>
                <w:rFonts w:ascii="標楷體" w:eastAsia="標楷體" w:hAnsi="標楷體"/>
              </w:rPr>
            </w:pPr>
            <w:r w:rsidRPr="00DF43E0">
              <w:rPr>
                <w:rFonts w:ascii="標楷體" w:eastAsia="標楷體" w:hAnsi="標楷體" w:hint="eastAsia"/>
              </w:rPr>
              <w:t>(元)</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412D6" w14:textId="77777777" w:rsidR="000D5666" w:rsidRPr="00DF43E0" w:rsidRDefault="000D5666" w:rsidP="002E23D1">
            <w:pPr>
              <w:jc w:val="center"/>
              <w:rPr>
                <w:rFonts w:ascii="標楷體" w:eastAsia="標楷體" w:hAnsi="標楷體"/>
              </w:rPr>
            </w:pPr>
            <w:r w:rsidRPr="00DF43E0">
              <w:rPr>
                <w:rFonts w:ascii="標楷體" w:eastAsia="標楷體" w:hAnsi="標楷體" w:hint="eastAsia"/>
              </w:rPr>
              <w:t>核定補助金額</w:t>
            </w:r>
            <w:r w:rsidRPr="00DF43E0">
              <w:rPr>
                <w:rFonts w:ascii="標楷體" w:eastAsia="標楷體" w:hAnsi="標楷體"/>
              </w:rPr>
              <w:br/>
            </w:r>
            <w:r w:rsidRPr="00DF43E0">
              <w:rPr>
                <w:rFonts w:ascii="標楷體" w:eastAsia="標楷體" w:hAnsi="標楷體" w:hint="eastAsia"/>
              </w:rPr>
              <w:t>(</w:t>
            </w:r>
            <w:r w:rsidRPr="00DF43E0">
              <w:rPr>
                <w:rFonts w:ascii="標楷體" w:eastAsia="標楷體" w:hAnsi="標楷體" w:hint="eastAsia"/>
                <w:b/>
                <w:shd w:val="pct15" w:color="auto" w:fill="FFFFFF"/>
              </w:rPr>
              <w:t>教育部填列</w:t>
            </w:r>
            <w:r w:rsidRPr="00DF43E0">
              <w:rPr>
                <w:rFonts w:ascii="標楷體" w:eastAsia="標楷體" w:hAnsi="標楷體" w:hint="eastAsia"/>
              </w:rPr>
              <w:t>)</w:t>
            </w:r>
          </w:p>
          <w:p w14:paraId="06737164" w14:textId="77777777" w:rsidR="000D5666" w:rsidRPr="00DF43E0" w:rsidRDefault="000D5666" w:rsidP="002E23D1">
            <w:pPr>
              <w:jc w:val="center"/>
              <w:rPr>
                <w:rFonts w:ascii="標楷體" w:eastAsia="標楷體" w:hAnsi="標楷體"/>
              </w:rPr>
            </w:pPr>
            <w:r w:rsidRPr="00DF43E0">
              <w:rPr>
                <w:rFonts w:ascii="標楷體" w:eastAsia="標楷體" w:hAnsi="標楷體" w:hint="eastAsia"/>
              </w:rPr>
              <w:t>(元)</w:t>
            </w:r>
          </w:p>
        </w:tc>
        <w:tc>
          <w:tcPr>
            <w:tcW w:w="4252" w:type="dxa"/>
            <w:gridSpan w:val="2"/>
            <w:tcBorders>
              <w:top w:val="single" w:sz="4" w:space="0" w:color="auto"/>
              <w:left w:val="single" w:sz="4" w:space="0" w:color="auto"/>
              <w:bottom w:val="single" w:sz="4" w:space="0" w:color="auto"/>
              <w:right w:val="single" w:sz="4" w:space="0" w:color="auto"/>
            </w:tcBorders>
          </w:tcPr>
          <w:p w14:paraId="15D1AE0C" w14:textId="77777777" w:rsidR="000D5666" w:rsidRPr="00DF43E0" w:rsidRDefault="000D5666" w:rsidP="002E23D1">
            <w:pPr>
              <w:jc w:val="center"/>
              <w:rPr>
                <w:rFonts w:ascii="標楷體" w:eastAsia="標楷體" w:hAnsi="標楷體"/>
              </w:rPr>
            </w:pPr>
            <w:r w:rsidRPr="00DF43E0">
              <w:rPr>
                <w:rFonts w:ascii="標楷體" w:eastAsia="標楷體" w:hAnsi="標楷體" w:hint="eastAsia"/>
              </w:rPr>
              <w:t>說明</w:t>
            </w:r>
          </w:p>
          <w:p w14:paraId="280EB5FD" w14:textId="77777777" w:rsidR="000D5666" w:rsidRPr="00DF43E0" w:rsidRDefault="000D5666" w:rsidP="002E23D1">
            <w:pPr>
              <w:jc w:val="center"/>
              <w:rPr>
                <w:rFonts w:ascii="標楷體" w:eastAsia="標楷體" w:hAnsi="標楷體"/>
              </w:rPr>
            </w:pPr>
          </w:p>
        </w:tc>
      </w:tr>
      <w:tr w:rsidR="00C018FE" w:rsidRPr="00DF43E0" w14:paraId="38B5B9F0" w14:textId="77777777" w:rsidTr="002E2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98"/>
        </w:trPr>
        <w:tc>
          <w:tcPr>
            <w:tcW w:w="993" w:type="dxa"/>
            <w:gridSpan w:val="2"/>
            <w:tcBorders>
              <w:top w:val="single" w:sz="4" w:space="0" w:color="auto"/>
              <w:left w:val="single" w:sz="4" w:space="0" w:color="auto"/>
              <w:right w:val="single" w:sz="4" w:space="0" w:color="auto"/>
            </w:tcBorders>
            <w:vAlign w:val="center"/>
          </w:tcPr>
          <w:p w14:paraId="5AD723AD" w14:textId="77777777" w:rsidR="000D5666" w:rsidRPr="00DF43E0" w:rsidRDefault="000D5666" w:rsidP="002E23D1">
            <w:pPr>
              <w:snapToGrid w:val="0"/>
              <w:spacing w:line="320" w:lineRule="exact"/>
              <w:jc w:val="center"/>
              <w:rPr>
                <w:rFonts w:ascii="標楷體" w:eastAsia="標楷體" w:hAnsi="標楷體"/>
                <w:b/>
              </w:rPr>
            </w:pPr>
            <w:r w:rsidRPr="00DF43E0">
              <w:rPr>
                <w:rFonts w:ascii="標楷體" w:eastAsia="標楷體" w:hAnsi="標楷體" w:hint="eastAsia"/>
                <w:b/>
              </w:rPr>
              <w:t>業務費</w:t>
            </w:r>
          </w:p>
        </w:tc>
        <w:tc>
          <w:tcPr>
            <w:tcW w:w="1275" w:type="dxa"/>
            <w:tcBorders>
              <w:top w:val="single" w:sz="4" w:space="0" w:color="auto"/>
              <w:left w:val="single" w:sz="4" w:space="0" w:color="auto"/>
              <w:bottom w:val="single" w:sz="4" w:space="0" w:color="auto"/>
              <w:right w:val="single" w:sz="4" w:space="0" w:color="auto"/>
            </w:tcBorders>
            <w:vAlign w:val="center"/>
          </w:tcPr>
          <w:p w14:paraId="0A809930" w14:textId="77777777" w:rsidR="000D5666" w:rsidRPr="00DF43E0" w:rsidRDefault="000D5666" w:rsidP="000D5666">
            <w:pPr>
              <w:snapToGrid w:val="0"/>
              <w:spacing w:line="320" w:lineRule="exact"/>
              <w:rPr>
                <w:rFonts w:ascii="標楷體" w:eastAsia="標楷體" w:hAnsi="標楷體"/>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18B27" w14:textId="77777777" w:rsidR="000D5666" w:rsidRPr="00DF43E0" w:rsidRDefault="000D5666" w:rsidP="000D5666">
            <w:pPr>
              <w:snapToGrid w:val="0"/>
              <w:spacing w:line="320" w:lineRule="exact"/>
              <w:rPr>
                <w:rFonts w:ascii="標楷體" w:eastAsia="標楷體" w:hAnsi="標楷體"/>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C3F9EF" w14:textId="77777777" w:rsidR="000D5666" w:rsidRPr="00DF43E0" w:rsidRDefault="000D5666" w:rsidP="000D5666">
            <w:pPr>
              <w:snapToGrid w:val="0"/>
              <w:spacing w:line="320" w:lineRule="exact"/>
              <w:rPr>
                <w:rFonts w:ascii="標楷體" w:eastAsia="標楷體" w:hAnsi="標楷體"/>
              </w:rPr>
            </w:pPr>
          </w:p>
        </w:tc>
        <w:tc>
          <w:tcPr>
            <w:tcW w:w="4252" w:type="dxa"/>
            <w:gridSpan w:val="2"/>
            <w:tcBorders>
              <w:top w:val="single" w:sz="4" w:space="0" w:color="auto"/>
              <w:left w:val="single" w:sz="4" w:space="0" w:color="auto"/>
              <w:bottom w:val="single" w:sz="4" w:space="0" w:color="auto"/>
              <w:right w:val="single" w:sz="4" w:space="0" w:color="auto"/>
            </w:tcBorders>
          </w:tcPr>
          <w:p w14:paraId="7F582A74" w14:textId="77777777" w:rsidR="000D5666" w:rsidRPr="00DF43E0" w:rsidRDefault="000D5666" w:rsidP="00C03A15">
            <w:pPr>
              <w:pStyle w:val="ac"/>
              <w:numPr>
                <w:ilvl w:val="0"/>
                <w:numId w:val="40"/>
              </w:numPr>
              <w:snapToGrid w:val="0"/>
              <w:spacing w:line="320" w:lineRule="exact"/>
              <w:ind w:leftChars="0" w:left="257" w:hanging="257"/>
              <w:jc w:val="both"/>
              <w:rPr>
                <w:rFonts w:ascii="標楷體" w:eastAsia="標楷體" w:hAnsi="標楷體"/>
              </w:rPr>
            </w:pPr>
            <w:r w:rsidRPr="00DF43E0">
              <w:rPr>
                <w:rFonts w:ascii="標楷體" w:eastAsia="標楷體" w:hAnsi="標楷體" w:hint="eastAsia"/>
                <w:b/>
              </w:rPr>
              <w:t>訂有固定標準給付對象之費用，</w:t>
            </w:r>
            <w:r w:rsidRPr="00DF43E0">
              <w:rPr>
                <w:rFonts w:ascii="標楷體" w:eastAsia="標楷體" w:hAnsi="標楷體" w:hint="eastAsia"/>
              </w:rPr>
              <w:t>包含：</w:t>
            </w:r>
            <w:r w:rsidRPr="00521AD5">
              <w:rPr>
                <w:rFonts w:ascii="標楷體" w:eastAsia="標楷體" w:hAnsi="標楷體" w:hint="eastAsia"/>
                <w:color w:val="FF0000"/>
              </w:rPr>
              <w:t>（</w:t>
            </w:r>
            <w:r w:rsidRPr="00521AD5">
              <w:rPr>
                <w:rFonts w:ascii="標楷體" w:eastAsia="標楷體" w:hAnsi="標楷體" w:hint="eastAsia"/>
                <w:color w:val="FF0000"/>
                <w:shd w:val="pct15" w:color="auto" w:fill="FFFFFF"/>
              </w:rPr>
              <w:t>請依實際</w:t>
            </w:r>
            <w:r w:rsidRPr="00521AD5">
              <w:rPr>
                <w:rFonts w:ascii="標楷體" w:eastAsia="標楷體" w:hAnsi="標楷體"/>
                <w:color w:val="FF0000"/>
                <w:shd w:val="pct15" w:color="auto" w:fill="FFFFFF"/>
              </w:rPr>
              <w:t>編列情形增刪</w:t>
            </w:r>
            <w:r w:rsidRPr="00521AD5">
              <w:rPr>
                <w:rFonts w:ascii="標楷體" w:eastAsia="標楷體" w:hAnsi="標楷體" w:hint="eastAsia"/>
                <w:color w:val="FF0000"/>
              </w:rPr>
              <w:t>）</w:t>
            </w:r>
          </w:p>
          <w:p w14:paraId="746192CF" w14:textId="77777777" w:rsidR="000D5666" w:rsidRPr="00DF43E0" w:rsidRDefault="000D5666" w:rsidP="002E23D1">
            <w:pPr>
              <w:pStyle w:val="ac"/>
              <w:snapToGrid w:val="0"/>
              <w:spacing w:line="320" w:lineRule="exact"/>
              <w:ind w:leftChars="0" w:left="255"/>
              <w:jc w:val="both"/>
              <w:rPr>
                <w:rFonts w:ascii="標楷體" w:eastAsia="標楷體" w:hAnsi="標楷體"/>
              </w:rPr>
            </w:pPr>
            <w:r w:rsidRPr="00DF43E0">
              <w:rPr>
                <w:rFonts w:ascii="標楷體" w:eastAsia="標楷體" w:hAnsi="標楷體" w:hint="eastAsia"/>
              </w:rPr>
              <w:t>講座鐘點費、出席費、臨時工作人員/工讀費、_</w:t>
            </w:r>
            <w:r w:rsidRPr="00DF43E0">
              <w:rPr>
                <w:rFonts w:ascii="標楷體" w:eastAsia="標楷體" w:hAnsi="標楷體"/>
              </w:rPr>
              <w:t>___</w:t>
            </w:r>
            <w:r w:rsidRPr="00DF43E0">
              <w:rPr>
                <w:rFonts w:ascii="標楷體" w:eastAsia="標楷體" w:hAnsi="標楷體" w:hint="eastAsia"/>
              </w:rPr>
              <w:t>、_</w:t>
            </w:r>
            <w:r w:rsidRPr="00DF43E0">
              <w:rPr>
                <w:rFonts w:ascii="標楷體" w:eastAsia="標楷體" w:hAnsi="標楷體"/>
              </w:rPr>
              <w:t>___</w:t>
            </w:r>
            <w:r w:rsidRPr="00DF43E0">
              <w:rPr>
                <w:rFonts w:ascii="標楷體" w:eastAsia="標楷體" w:hAnsi="標楷體" w:hint="eastAsia"/>
              </w:rPr>
              <w:t>等。</w:t>
            </w:r>
          </w:p>
          <w:p w14:paraId="5E49F3FA" w14:textId="77777777" w:rsidR="000D5666" w:rsidRPr="00521AD5" w:rsidRDefault="000D5666" w:rsidP="00C03A15">
            <w:pPr>
              <w:pStyle w:val="ac"/>
              <w:numPr>
                <w:ilvl w:val="0"/>
                <w:numId w:val="40"/>
              </w:numPr>
              <w:snapToGrid w:val="0"/>
              <w:spacing w:line="320" w:lineRule="exact"/>
              <w:ind w:leftChars="0" w:left="255" w:hanging="255"/>
              <w:jc w:val="both"/>
              <w:rPr>
                <w:rFonts w:ascii="標楷體" w:eastAsia="標楷體" w:hAnsi="標楷體"/>
                <w:color w:val="FF0000"/>
              </w:rPr>
            </w:pPr>
            <w:r w:rsidRPr="00DF43E0">
              <w:rPr>
                <w:rFonts w:ascii="標楷體" w:eastAsia="標楷體" w:hAnsi="標楷體" w:hint="eastAsia"/>
                <w:b/>
              </w:rPr>
              <w:t>國內</w:t>
            </w:r>
            <w:r w:rsidRPr="00DF43E0">
              <w:rPr>
                <w:rFonts w:ascii="標楷體" w:eastAsia="標楷體" w:hAnsi="標楷體"/>
                <w:b/>
              </w:rPr>
              <w:t>交</w:t>
            </w:r>
            <w:r w:rsidRPr="00DF43E0">
              <w:rPr>
                <w:rFonts w:ascii="標楷體" w:eastAsia="標楷體" w:hAnsi="標楷體" w:hint="eastAsia"/>
                <w:b/>
              </w:rPr>
              <w:t>通費</w:t>
            </w:r>
            <w:r w:rsidRPr="00DF43E0">
              <w:rPr>
                <w:rFonts w:ascii="標楷體" w:eastAsia="標楷體" w:hAnsi="標楷體" w:hint="eastAsia"/>
              </w:rPr>
              <w:t>依國內出差旅費報支要點核實報支</w:t>
            </w:r>
            <w:r w:rsidRPr="00DF43E0">
              <w:rPr>
                <w:rFonts w:ascii="標楷體" w:eastAsia="標楷體" w:hAnsi="標楷體"/>
              </w:rPr>
              <w:t>。</w:t>
            </w:r>
            <w:r w:rsidRPr="00521AD5">
              <w:rPr>
                <w:rFonts w:ascii="標楷體" w:eastAsia="標楷體" w:hAnsi="標楷體" w:hint="eastAsia"/>
                <w:color w:val="FF0000"/>
              </w:rPr>
              <w:t>（</w:t>
            </w:r>
            <w:r w:rsidRPr="00521AD5">
              <w:rPr>
                <w:rFonts w:ascii="標楷體" w:eastAsia="標楷體" w:hAnsi="標楷體" w:hint="eastAsia"/>
                <w:color w:val="FF0000"/>
                <w:shd w:val="pct15" w:color="auto" w:fill="FFFFFF"/>
              </w:rPr>
              <w:t>如未</w:t>
            </w:r>
            <w:r w:rsidRPr="00521AD5">
              <w:rPr>
                <w:rFonts w:ascii="標楷體" w:eastAsia="標楷體" w:hAnsi="標楷體"/>
                <w:color w:val="FF0000"/>
                <w:shd w:val="pct15" w:color="auto" w:fill="FFFFFF"/>
              </w:rPr>
              <w:t>編列</w:t>
            </w:r>
            <w:r w:rsidRPr="00521AD5">
              <w:rPr>
                <w:rFonts w:ascii="標楷體" w:eastAsia="標楷體" w:hAnsi="標楷體" w:hint="eastAsia"/>
                <w:color w:val="FF0000"/>
                <w:shd w:val="pct15" w:color="auto" w:fill="FFFFFF"/>
              </w:rPr>
              <w:t>交通費請刪除本項</w:t>
            </w:r>
            <w:r w:rsidRPr="00521AD5">
              <w:rPr>
                <w:rFonts w:ascii="標楷體" w:eastAsia="標楷體" w:hAnsi="標楷體" w:hint="eastAsia"/>
                <w:color w:val="FF0000"/>
              </w:rPr>
              <w:t>）</w:t>
            </w:r>
          </w:p>
          <w:p w14:paraId="5621A37F" w14:textId="77777777" w:rsidR="000D5666" w:rsidRPr="00521AD5" w:rsidRDefault="000D5666" w:rsidP="00C03A15">
            <w:pPr>
              <w:pStyle w:val="ac"/>
              <w:numPr>
                <w:ilvl w:val="0"/>
                <w:numId w:val="40"/>
              </w:numPr>
              <w:snapToGrid w:val="0"/>
              <w:spacing w:line="320" w:lineRule="exact"/>
              <w:ind w:leftChars="0" w:left="255" w:hanging="255"/>
              <w:jc w:val="both"/>
              <w:rPr>
                <w:rFonts w:ascii="標楷體" w:eastAsia="標楷體" w:hAnsi="標楷體"/>
                <w:color w:val="FF0000"/>
              </w:rPr>
            </w:pPr>
            <w:r w:rsidRPr="00DF43E0">
              <w:rPr>
                <w:rFonts w:ascii="標楷體" w:eastAsia="標楷體" w:hAnsi="標楷體"/>
                <w:b/>
              </w:rPr>
              <w:t>其</w:t>
            </w:r>
            <w:r w:rsidRPr="00DF43E0">
              <w:rPr>
                <w:rFonts w:ascii="標楷體" w:eastAsia="標楷體" w:hAnsi="標楷體" w:hint="eastAsia"/>
                <w:b/>
              </w:rPr>
              <w:t>他計畫所需費用</w:t>
            </w:r>
            <w:r w:rsidRPr="00DF43E0">
              <w:rPr>
                <w:rFonts w:ascii="標楷體" w:eastAsia="標楷體" w:hAnsi="標楷體" w:hint="eastAsia"/>
              </w:rPr>
              <w:t>，包含：</w:t>
            </w:r>
            <w:r w:rsidRPr="00521AD5">
              <w:rPr>
                <w:rFonts w:ascii="標楷體" w:eastAsia="標楷體" w:hAnsi="標楷體" w:hint="eastAsia"/>
                <w:color w:val="FF0000"/>
              </w:rPr>
              <w:t>（</w:t>
            </w:r>
            <w:r w:rsidRPr="00521AD5">
              <w:rPr>
                <w:rFonts w:ascii="標楷體" w:eastAsia="標楷體" w:hAnsi="標楷體" w:hint="eastAsia"/>
                <w:color w:val="FF0000"/>
                <w:shd w:val="pct15" w:color="auto" w:fill="FFFFFF"/>
              </w:rPr>
              <w:t>請依實際</w:t>
            </w:r>
            <w:r w:rsidRPr="00521AD5">
              <w:rPr>
                <w:rFonts w:ascii="標楷體" w:eastAsia="標楷體" w:hAnsi="標楷體"/>
                <w:color w:val="FF0000"/>
                <w:shd w:val="pct15" w:color="auto" w:fill="FFFFFF"/>
              </w:rPr>
              <w:t>編列情形增刪</w:t>
            </w:r>
            <w:r w:rsidRPr="00521AD5">
              <w:rPr>
                <w:rFonts w:ascii="標楷體" w:eastAsia="標楷體" w:hAnsi="標楷體" w:hint="eastAsia"/>
                <w:color w:val="FF0000"/>
              </w:rPr>
              <w:t>）</w:t>
            </w:r>
          </w:p>
          <w:p w14:paraId="638A2BA2" w14:textId="77777777" w:rsidR="000D5666" w:rsidRPr="00DF43E0" w:rsidRDefault="000D5666" w:rsidP="002E23D1">
            <w:pPr>
              <w:pStyle w:val="ac"/>
              <w:snapToGrid w:val="0"/>
              <w:spacing w:line="320" w:lineRule="exact"/>
              <w:ind w:leftChars="0" w:left="255"/>
              <w:jc w:val="both"/>
              <w:rPr>
                <w:rFonts w:ascii="標楷體" w:eastAsia="標楷體" w:hAnsi="標楷體"/>
              </w:rPr>
            </w:pPr>
            <w:r w:rsidRPr="00DF43E0">
              <w:rPr>
                <w:rFonts w:ascii="標楷體" w:eastAsia="標楷體" w:hAnsi="標楷體" w:hint="eastAsia"/>
              </w:rPr>
              <w:t>印刷費、膳費</w:t>
            </w:r>
            <w:r w:rsidRPr="00DF43E0">
              <w:rPr>
                <w:rFonts w:ascii="標楷體" w:eastAsia="標楷體" w:hAnsi="標楷體"/>
              </w:rPr>
              <w:t>、</w:t>
            </w:r>
            <w:r w:rsidRPr="00DF43E0">
              <w:rPr>
                <w:rFonts w:ascii="標楷體" w:eastAsia="標楷體" w:hAnsi="標楷體" w:hint="eastAsia"/>
              </w:rPr>
              <w:t>材料費、全民健康保險補充保費、</w:t>
            </w:r>
            <w:r w:rsidRPr="00DF43E0">
              <w:rPr>
                <w:rFonts w:ascii="標楷體" w:eastAsia="標楷體" w:hAnsi="標楷體" w:hint="eastAsia"/>
                <w:spacing w:val="-18"/>
              </w:rPr>
              <w:t>臨時人員勞健保及勞工退休金</w:t>
            </w:r>
            <w:r w:rsidRPr="00DF43E0">
              <w:rPr>
                <w:rFonts w:ascii="標楷體" w:eastAsia="標楷體" w:hAnsi="標楷體" w:hint="eastAsia"/>
              </w:rPr>
              <w:t>、雜支、_</w:t>
            </w:r>
            <w:r w:rsidRPr="00DF43E0">
              <w:rPr>
                <w:rFonts w:ascii="標楷體" w:eastAsia="標楷體" w:hAnsi="標楷體"/>
              </w:rPr>
              <w:t>___</w:t>
            </w:r>
            <w:r w:rsidRPr="00DF43E0">
              <w:rPr>
                <w:rFonts w:ascii="標楷體" w:eastAsia="標楷體" w:hAnsi="標楷體" w:hint="eastAsia"/>
              </w:rPr>
              <w:t>、_</w:t>
            </w:r>
            <w:r w:rsidRPr="00DF43E0">
              <w:rPr>
                <w:rFonts w:ascii="標楷體" w:eastAsia="標楷體" w:hAnsi="標楷體"/>
              </w:rPr>
              <w:t>___</w:t>
            </w:r>
            <w:r w:rsidRPr="00DF43E0">
              <w:rPr>
                <w:rFonts w:ascii="標楷體" w:eastAsia="標楷體" w:hAnsi="標楷體" w:hint="eastAsia"/>
              </w:rPr>
              <w:t xml:space="preserve"> 等。</w:t>
            </w:r>
          </w:p>
          <w:p w14:paraId="46B8C04A" w14:textId="77777777" w:rsidR="000D5666" w:rsidRPr="00DF43E0" w:rsidRDefault="000D5666" w:rsidP="00C03A15">
            <w:pPr>
              <w:pStyle w:val="ac"/>
              <w:numPr>
                <w:ilvl w:val="0"/>
                <w:numId w:val="40"/>
              </w:numPr>
              <w:snapToGrid w:val="0"/>
              <w:spacing w:line="320" w:lineRule="exact"/>
              <w:ind w:leftChars="0" w:left="255" w:hanging="255"/>
              <w:jc w:val="both"/>
              <w:rPr>
                <w:rFonts w:ascii="標楷體" w:eastAsia="標楷體" w:hAnsi="標楷體"/>
              </w:rPr>
            </w:pPr>
            <w:r w:rsidRPr="00A81A14">
              <w:rPr>
                <w:rFonts w:ascii="標楷體" w:eastAsia="標楷體" w:hAnsi="標楷體"/>
                <w:color w:val="FF0000"/>
              </w:rPr>
              <w:t>業務費</w:t>
            </w:r>
            <w:r w:rsidRPr="00A81A14">
              <w:rPr>
                <w:rFonts w:ascii="標楷體" w:eastAsia="標楷體" w:hAnsi="標楷體" w:hint="eastAsia"/>
                <w:color w:val="FF0000"/>
              </w:rPr>
              <w:t>項目</w:t>
            </w:r>
            <w:r w:rsidRPr="00A81A14">
              <w:rPr>
                <w:rFonts w:ascii="標楷體" w:eastAsia="標楷體" w:hAnsi="標楷體"/>
                <w:color w:val="FF0000"/>
              </w:rPr>
              <w:t>之</w:t>
            </w:r>
            <w:r w:rsidRPr="00A81A14">
              <w:rPr>
                <w:rFonts w:ascii="標楷體" w:eastAsia="標楷體" w:hAnsi="標楷體"/>
                <w:b/>
                <w:color w:val="FF0000"/>
              </w:rPr>
              <w:t>自籌款</w:t>
            </w:r>
            <w:r w:rsidRPr="00A81A14">
              <w:rPr>
                <w:rFonts w:ascii="標楷體" w:eastAsia="標楷體" w:hAnsi="標楷體" w:hint="eastAsia"/>
                <w:b/>
                <w:color w:val="FF0000"/>
              </w:rPr>
              <w:t>總計○○元</w:t>
            </w:r>
            <w:r w:rsidRPr="00A81A14">
              <w:rPr>
                <w:rFonts w:ascii="標楷體" w:eastAsia="標楷體" w:hAnsi="標楷體" w:hint="eastAsia"/>
                <w:color w:val="FF0000"/>
              </w:rPr>
              <w:t>。</w:t>
            </w:r>
          </w:p>
        </w:tc>
      </w:tr>
      <w:tr w:rsidR="00C018FE" w:rsidRPr="00DF43E0" w14:paraId="23B54055" w14:textId="77777777" w:rsidTr="002E2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53"/>
        </w:trPr>
        <w:tc>
          <w:tcPr>
            <w:tcW w:w="993" w:type="dxa"/>
            <w:gridSpan w:val="2"/>
            <w:tcBorders>
              <w:top w:val="single" w:sz="4" w:space="0" w:color="auto"/>
              <w:left w:val="single" w:sz="4" w:space="0" w:color="auto"/>
              <w:right w:val="single" w:sz="4" w:space="0" w:color="auto"/>
            </w:tcBorders>
            <w:vAlign w:val="center"/>
          </w:tcPr>
          <w:p w14:paraId="2EAB0AF9" w14:textId="77777777" w:rsidR="000D5666" w:rsidRPr="00DF43E0" w:rsidRDefault="000D5666" w:rsidP="002E23D1">
            <w:pPr>
              <w:snapToGrid w:val="0"/>
              <w:spacing w:line="320" w:lineRule="exact"/>
              <w:jc w:val="center"/>
              <w:rPr>
                <w:rFonts w:ascii="標楷體" w:eastAsia="標楷體" w:hAnsi="標楷體"/>
                <w:b/>
              </w:rPr>
            </w:pPr>
            <w:r w:rsidRPr="00DF43E0">
              <w:rPr>
                <w:rFonts w:ascii="標楷體" w:eastAsia="標楷體" w:hAnsi="標楷體" w:hint="eastAsia"/>
                <w:b/>
              </w:rPr>
              <w:t>設備及投資</w:t>
            </w:r>
          </w:p>
        </w:tc>
        <w:tc>
          <w:tcPr>
            <w:tcW w:w="1275" w:type="dxa"/>
            <w:tcBorders>
              <w:top w:val="single" w:sz="4" w:space="0" w:color="auto"/>
              <w:left w:val="single" w:sz="4" w:space="0" w:color="auto"/>
              <w:bottom w:val="single" w:sz="4" w:space="0" w:color="auto"/>
              <w:right w:val="single" w:sz="4" w:space="0" w:color="auto"/>
            </w:tcBorders>
            <w:vAlign w:val="center"/>
          </w:tcPr>
          <w:p w14:paraId="72D0C3AD" w14:textId="77777777" w:rsidR="000D5666" w:rsidRPr="00DF43E0" w:rsidRDefault="000D5666" w:rsidP="000D5666">
            <w:pPr>
              <w:snapToGrid w:val="0"/>
              <w:spacing w:line="320" w:lineRule="exact"/>
              <w:rPr>
                <w:rFonts w:ascii="標楷體" w:eastAsia="標楷體" w:hAnsi="標楷體"/>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EFC027" w14:textId="77777777" w:rsidR="000D5666" w:rsidRPr="00DF43E0" w:rsidRDefault="000D5666" w:rsidP="000D5666">
            <w:pPr>
              <w:snapToGrid w:val="0"/>
              <w:spacing w:line="320" w:lineRule="exact"/>
              <w:rPr>
                <w:rFonts w:ascii="標楷體" w:eastAsia="標楷體" w:hAnsi="標楷體"/>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AB7F33" w14:textId="77777777" w:rsidR="000D5666" w:rsidRPr="00DF43E0" w:rsidRDefault="000D5666" w:rsidP="000D5666">
            <w:pPr>
              <w:snapToGrid w:val="0"/>
              <w:spacing w:line="320" w:lineRule="exact"/>
              <w:rPr>
                <w:rFonts w:ascii="標楷體" w:eastAsia="標楷體" w:hAnsi="標楷體"/>
              </w:rPr>
            </w:pPr>
          </w:p>
        </w:tc>
        <w:tc>
          <w:tcPr>
            <w:tcW w:w="4252" w:type="dxa"/>
            <w:gridSpan w:val="2"/>
            <w:tcBorders>
              <w:top w:val="single" w:sz="4" w:space="0" w:color="auto"/>
              <w:left w:val="single" w:sz="4" w:space="0" w:color="auto"/>
              <w:bottom w:val="single" w:sz="4" w:space="0" w:color="auto"/>
              <w:right w:val="single" w:sz="4" w:space="0" w:color="auto"/>
            </w:tcBorders>
          </w:tcPr>
          <w:p w14:paraId="2B3B71A3" w14:textId="77777777" w:rsidR="000D5666" w:rsidRPr="00A81A14" w:rsidRDefault="000D5666" w:rsidP="00C03A15">
            <w:pPr>
              <w:pStyle w:val="ac"/>
              <w:numPr>
                <w:ilvl w:val="0"/>
                <w:numId w:val="41"/>
              </w:numPr>
              <w:snapToGrid w:val="0"/>
              <w:spacing w:line="320" w:lineRule="exact"/>
              <w:ind w:leftChars="0" w:left="257" w:hanging="257"/>
              <w:jc w:val="both"/>
              <w:rPr>
                <w:rFonts w:ascii="標楷體" w:eastAsia="標楷體" w:hAnsi="標楷體"/>
                <w:color w:val="FF0000"/>
              </w:rPr>
            </w:pPr>
            <w:r w:rsidRPr="00DF43E0">
              <w:rPr>
                <w:rFonts w:ascii="標楷體" w:eastAsia="標楷體" w:hAnsi="標楷體"/>
              </w:rPr>
              <w:t>設</w:t>
            </w:r>
            <w:r w:rsidRPr="00DF43E0">
              <w:rPr>
                <w:rFonts w:ascii="標楷體" w:eastAsia="標楷體" w:hAnsi="標楷體" w:hint="eastAsia"/>
              </w:rPr>
              <w:t xml:space="preserve">備名稱　　</w:t>
            </w:r>
            <w:r w:rsidRPr="00DF43E0">
              <w:rPr>
                <w:rFonts w:ascii="標楷體" w:eastAsia="標楷體" w:hAnsi="標楷體"/>
              </w:rPr>
              <w:t xml:space="preserve">　</w:t>
            </w:r>
            <w:r w:rsidRPr="00DF43E0">
              <w:rPr>
                <w:rFonts w:ascii="標楷體" w:eastAsia="標楷體" w:hAnsi="標楷體" w:hint="eastAsia"/>
              </w:rPr>
              <w:t>；設備及投資項目</w:t>
            </w:r>
            <w:r w:rsidRPr="00DF43E0">
              <w:rPr>
                <w:rFonts w:ascii="標楷體" w:eastAsia="標楷體" w:hAnsi="標楷體"/>
              </w:rPr>
              <w:t>之</w:t>
            </w:r>
            <w:r w:rsidRPr="00A81A14">
              <w:rPr>
                <w:rFonts w:ascii="標楷體" w:eastAsia="標楷體" w:hAnsi="標楷體"/>
                <w:b/>
                <w:color w:val="FF0000"/>
              </w:rPr>
              <w:t>自籌款</w:t>
            </w:r>
            <w:r w:rsidRPr="00A81A14">
              <w:rPr>
                <w:rFonts w:ascii="標楷體" w:eastAsia="標楷體" w:hAnsi="標楷體" w:hint="eastAsia"/>
                <w:b/>
                <w:color w:val="FF0000"/>
              </w:rPr>
              <w:t>總計○○元</w:t>
            </w:r>
            <w:r w:rsidRPr="00A81A14">
              <w:rPr>
                <w:rFonts w:ascii="標楷體" w:eastAsia="標楷體" w:hAnsi="標楷體"/>
                <w:color w:val="FF0000"/>
              </w:rPr>
              <w:t>。</w:t>
            </w:r>
          </w:p>
          <w:p w14:paraId="22835735" w14:textId="77777777" w:rsidR="000D5666" w:rsidRPr="00DF43E0" w:rsidRDefault="000D5666" w:rsidP="00C03A15">
            <w:pPr>
              <w:pStyle w:val="ac"/>
              <w:numPr>
                <w:ilvl w:val="0"/>
                <w:numId w:val="41"/>
              </w:numPr>
              <w:snapToGrid w:val="0"/>
              <w:spacing w:line="320" w:lineRule="exact"/>
              <w:ind w:leftChars="0" w:left="255" w:hanging="255"/>
              <w:jc w:val="both"/>
              <w:rPr>
                <w:rFonts w:ascii="標楷體" w:eastAsia="標楷體" w:hAnsi="標楷體"/>
              </w:rPr>
            </w:pPr>
            <w:r w:rsidRPr="00DF43E0">
              <w:rPr>
                <w:rFonts w:ascii="標楷體" w:eastAsia="標楷體" w:hAnsi="標楷體"/>
              </w:rPr>
              <w:t>本項為購置耐用年限2年以上且金額新臺幣1萬元以上之設備。</w:t>
            </w:r>
          </w:p>
        </w:tc>
      </w:tr>
      <w:tr w:rsidR="00C018FE" w:rsidRPr="00DF43E0" w14:paraId="686782F2" w14:textId="77777777" w:rsidTr="002E2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79"/>
        </w:trPr>
        <w:tc>
          <w:tcPr>
            <w:tcW w:w="993" w:type="dxa"/>
            <w:gridSpan w:val="2"/>
            <w:tcBorders>
              <w:top w:val="single" w:sz="4" w:space="0" w:color="auto"/>
              <w:left w:val="single" w:sz="4" w:space="0" w:color="auto"/>
              <w:right w:val="single" w:sz="4" w:space="0" w:color="auto"/>
            </w:tcBorders>
            <w:vAlign w:val="center"/>
          </w:tcPr>
          <w:p w14:paraId="7B71B991" w14:textId="77777777" w:rsidR="000D5666" w:rsidRPr="00DF43E0" w:rsidRDefault="000D5666" w:rsidP="002E23D1">
            <w:pPr>
              <w:snapToGrid w:val="0"/>
              <w:spacing w:line="320" w:lineRule="exact"/>
              <w:jc w:val="center"/>
              <w:rPr>
                <w:rFonts w:ascii="標楷體" w:eastAsia="標楷體" w:hAnsi="標楷體"/>
                <w:b/>
              </w:rPr>
            </w:pPr>
            <w:r w:rsidRPr="00DF43E0">
              <w:rPr>
                <w:rFonts w:ascii="標楷體" w:eastAsia="標楷體" w:hAnsi="標楷體" w:hint="eastAsia"/>
                <w:b/>
              </w:rPr>
              <w:t>合</w:t>
            </w:r>
            <w:r w:rsidRPr="00DF43E0">
              <w:rPr>
                <w:rFonts w:ascii="標楷體" w:eastAsia="標楷體" w:hAnsi="標楷體"/>
                <w:b/>
              </w:rPr>
              <w:t xml:space="preserve">  </w:t>
            </w:r>
            <w:r w:rsidRPr="00DF43E0">
              <w:rPr>
                <w:rFonts w:ascii="標楷體" w:eastAsia="標楷體" w:hAnsi="標楷體" w:hint="eastAsia"/>
                <w:b/>
              </w:rPr>
              <w:t>計</w:t>
            </w:r>
          </w:p>
        </w:tc>
        <w:tc>
          <w:tcPr>
            <w:tcW w:w="1275" w:type="dxa"/>
            <w:tcBorders>
              <w:top w:val="single" w:sz="4" w:space="0" w:color="auto"/>
              <w:left w:val="single" w:sz="4" w:space="0" w:color="auto"/>
              <w:bottom w:val="single" w:sz="4" w:space="0" w:color="auto"/>
              <w:right w:val="single" w:sz="4" w:space="0" w:color="auto"/>
            </w:tcBorders>
            <w:vAlign w:val="center"/>
          </w:tcPr>
          <w:p w14:paraId="54E8F4D3" w14:textId="77777777" w:rsidR="000D5666" w:rsidRPr="00DF43E0" w:rsidRDefault="000D5666" w:rsidP="000D5666">
            <w:pPr>
              <w:snapToGrid w:val="0"/>
              <w:spacing w:line="320" w:lineRule="exact"/>
              <w:rPr>
                <w:rFonts w:ascii="標楷體" w:eastAsia="標楷體" w:hAnsi="標楷體"/>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513F4" w14:textId="77777777" w:rsidR="000D5666" w:rsidRPr="00DF43E0" w:rsidRDefault="000D5666" w:rsidP="000D5666">
            <w:pPr>
              <w:snapToGrid w:val="0"/>
              <w:spacing w:line="320" w:lineRule="exact"/>
              <w:rPr>
                <w:rFonts w:ascii="標楷體" w:eastAsia="標楷體" w:hAnsi="標楷體"/>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DB2E30" w14:textId="77777777" w:rsidR="000D5666" w:rsidRPr="00DF43E0" w:rsidRDefault="000D5666" w:rsidP="000D5666">
            <w:pPr>
              <w:snapToGrid w:val="0"/>
              <w:spacing w:line="320" w:lineRule="exact"/>
              <w:rPr>
                <w:rFonts w:ascii="標楷體" w:eastAsia="標楷體" w:hAnsi="標楷體"/>
              </w:rPr>
            </w:pPr>
          </w:p>
        </w:tc>
        <w:tc>
          <w:tcPr>
            <w:tcW w:w="4252" w:type="dxa"/>
            <w:gridSpan w:val="2"/>
            <w:tcBorders>
              <w:top w:val="single" w:sz="4" w:space="0" w:color="auto"/>
              <w:left w:val="single" w:sz="4" w:space="0" w:color="auto"/>
              <w:bottom w:val="single" w:sz="4" w:space="0" w:color="auto"/>
              <w:right w:val="single" w:sz="4" w:space="0" w:color="auto"/>
            </w:tcBorders>
          </w:tcPr>
          <w:p w14:paraId="0487CA46" w14:textId="77777777" w:rsidR="000D5666" w:rsidRPr="00DF43E0" w:rsidRDefault="000D5666" w:rsidP="002E23D1">
            <w:pPr>
              <w:snapToGrid w:val="0"/>
              <w:spacing w:line="320" w:lineRule="exact"/>
              <w:jc w:val="both"/>
              <w:rPr>
                <w:rFonts w:ascii="標楷體" w:eastAsia="標楷體" w:hAnsi="標楷體"/>
              </w:rPr>
            </w:pPr>
          </w:p>
        </w:tc>
      </w:tr>
      <w:tr w:rsidR="00C018FE" w:rsidRPr="00DF43E0" w14:paraId="2E3F7666" w14:textId="77777777" w:rsidTr="002E2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7"/>
        </w:trPr>
        <w:tc>
          <w:tcPr>
            <w:tcW w:w="3828" w:type="dxa"/>
            <w:gridSpan w:val="5"/>
            <w:tcBorders>
              <w:top w:val="single" w:sz="4" w:space="0" w:color="auto"/>
              <w:left w:val="single" w:sz="4" w:space="0" w:color="auto"/>
              <w:bottom w:val="single" w:sz="4" w:space="0" w:color="auto"/>
              <w:right w:val="single" w:sz="4" w:space="0" w:color="auto"/>
            </w:tcBorders>
          </w:tcPr>
          <w:p w14:paraId="66175B7F" w14:textId="77777777" w:rsidR="000D5666" w:rsidRPr="00DF43E0" w:rsidRDefault="000D5666" w:rsidP="002E23D1">
            <w:pPr>
              <w:snapToGrid w:val="0"/>
              <w:spacing w:line="320" w:lineRule="exact"/>
              <w:rPr>
                <w:rFonts w:ascii="標楷體" w:eastAsia="標楷體" w:hAnsi="標楷體"/>
              </w:rPr>
            </w:pPr>
            <w:r w:rsidRPr="00DF43E0">
              <w:rPr>
                <w:rFonts w:ascii="標楷體" w:eastAsia="標楷體" w:hAnsi="標楷體" w:hint="eastAsia"/>
              </w:rPr>
              <w:lastRenderedPageBreak/>
              <w:t xml:space="preserve">補(捐)助方式： </w:t>
            </w:r>
          </w:p>
          <w:p w14:paraId="291E1252" w14:textId="77777777" w:rsidR="000D5666" w:rsidRPr="00DF43E0" w:rsidRDefault="000D5666" w:rsidP="002E23D1">
            <w:pPr>
              <w:snapToGrid w:val="0"/>
              <w:spacing w:line="320" w:lineRule="exact"/>
              <w:rPr>
                <w:rFonts w:ascii="標楷體" w:eastAsia="標楷體" w:hAnsi="標楷體"/>
              </w:rPr>
            </w:pPr>
            <w:r w:rsidRPr="00DF43E0">
              <w:rPr>
                <w:rFonts w:ascii="標楷體" w:eastAsia="標楷體" w:hAnsi="標楷體" w:hint="eastAsia"/>
              </w:rPr>
              <w:t>□全額補(捐)助</w:t>
            </w:r>
          </w:p>
          <w:p w14:paraId="01B19EF2" w14:textId="77777777" w:rsidR="000D5666" w:rsidRPr="00DF43E0" w:rsidRDefault="000D5666" w:rsidP="002E23D1">
            <w:pPr>
              <w:snapToGrid w:val="0"/>
              <w:spacing w:line="320" w:lineRule="exact"/>
              <w:rPr>
                <w:rFonts w:ascii="標楷體" w:eastAsia="標楷體" w:hAnsi="標楷體"/>
              </w:rPr>
            </w:pPr>
            <w:r w:rsidRPr="00DF43E0">
              <w:rPr>
                <w:rFonts w:ascii="標楷體" w:eastAsia="標楷體" w:hAnsi="標楷體" w:hint="eastAsia"/>
              </w:rPr>
              <w:t>■部分補(捐)助</w:t>
            </w:r>
          </w:p>
          <w:p w14:paraId="162B6483" w14:textId="77777777" w:rsidR="000D5666" w:rsidRPr="00DF43E0" w:rsidRDefault="000D5666" w:rsidP="002E23D1">
            <w:pPr>
              <w:snapToGrid w:val="0"/>
              <w:spacing w:line="320" w:lineRule="exact"/>
              <w:rPr>
                <w:rFonts w:ascii="標楷體" w:eastAsia="標楷體" w:hAnsi="標楷體"/>
              </w:rPr>
            </w:pPr>
            <w:r w:rsidRPr="00DF43E0">
              <w:rPr>
                <w:rFonts w:ascii="標楷體" w:eastAsia="標楷體" w:hAnsi="標楷體" w:hint="eastAsia"/>
              </w:rPr>
              <w:t>指定項目補(捐)助□是■否</w:t>
            </w:r>
          </w:p>
          <w:p w14:paraId="19BBAAB8" w14:textId="77777777" w:rsidR="000D5666" w:rsidRPr="00DF43E0" w:rsidRDefault="000D5666" w:rsidP="002E23D1">
            <w:pPr>
              <w:spacing w:line="320" w:lineRule="exact"/>
              <w:rPr>
                <w:rFonts w:ascii="標楷體" w:eastAsia="標楷體" w:hAnsi="標楷體"/>
              </w:rPr>
            </w:pPr>
            <w:r w:rsidRPr="00DF43E0">
              <w:rPr>
                <w:rFonts w:ascii="標楷體" w:eastAsia="標楷體" w:hAnsi="標楷體" w:hint="eastAsia"/>
              </w:rPr>
              <w:t>【補(捐)助比率　　％】</w:t>
            </w:r>
          </w:p>
          <w:p w14:paraId="4F911701" w14:textId="77777777" w:rsidR="000D5666" w:rsidRPr="00DF43E0" w:rsidRDefault="000D5666" w:rsidP="002E23D1">
            <w:pPr>
              <w:snapToGrid w:val="0"/>
              <w:spacing w:line="320" w:lineRule="exact"/>
              <w:rPr>
                <w:rFonts w:ascii="標楷體" w:eastAsia="標楷體" w:hAnsi="標楷體"/>
              </w:rPr>
            </w:pPr>
            <w:r w:rsidRPr="00DF43E0">
              <w:rPr>
                <w:rFonts w:ascii="標楷體" w:eastAsia="標楷體" w:hAnsi="標楷體"/>
              </w:rPr>
              <w:br/>
            </w:r>
            <w:r w:rsidRPr="00DF43E0">
              <w:rPr>
                <w:rFonts w:ascii="標楷體" w:eastAsia="標楷體" w:hAnsi="標楷體" w:hint="eastAsia"/>
              </w:rPr>
              <w:t>地方政府經費辦理方式：</w:t>
            </w:r>
          </w:p>
          <w:p w14:paraId="0C2C6A1E" w14:textId="77777777" w:rsidR="000D5666" w:rsidRPr="00DF43E0" w:rsidRDefault="000D5666" w:rsidP="002E23D1">
            <w:pPr>
              <w:snapToGrid w:val="0"/>
              <w:spacing w:line="320" w:lineRule="exact"/>
              <w:rPr>
                <w:rFonts w:ascii="標楷體" w:eastAsia="標楷體" w:hAnsi="標楷體"/>
              </w:rPr>
            </w:pPr>
            <w:r w:rsidRPr="00DF43E0">
              <w:rPr>
                <w:rFonts w:ascii="標楷體" w:eastAsia="標楷體" w:hAnsi="標楷體" w:hint="eastAsia"/>
              </w:rPr>
              <w:t>□納入預算</w:t>
            </w:r>
          </w:p>
          <w:p w14:paraId="1EEFB1D4" w14:textId="77777777" w:rsidR="000D5666" w:rsidRPr="00DF43E0" w:rsidRDefault="000D5666" w:rsidP="002E23D1">
            <w:pPr>
              <w:spacing w:line="320" w:lineRule="exact"/>
              <w:rPr>
                <w:rFonts w:ascii="標楷體" w:eastAsia="標楷體" w:hAnsi="標楷體"/>
              </w:rPr>
            </w:pPr>
            <w:r w:rsidRPr="00DF43E0">
              <w:rPr>
                <w:rFonts w:ascii="標楷體" w:eastAsia="標楷體" w:hAnsi="標楷體" w:hint="eastAsia"/>
              </w:rPr>
              <w:t>□代收代付</w:t>
            </w:r>
            <w:r w:rsidRPr="00DF43E0">
              <w:rPr>
                <w:rFonts w:ascii="標楷體" w:eastAsia="標楷體" w:hAnsi="標楷體"/>
              </w:rPr>
              <w:br/>
            </w:r>
            <w:r w:rsidRPr="00DF43E0">
              <w:rPr>
                <w:rFonts w:ascii="標楷體" w:eastAsia="標楷體" w:hAnsi="標楷體" w:hint="eastAsia"/>
              </w:rPr>
              <w:t>□非屬地方政府</w:t>
            </w:r>
          </w:p>
        </w:tc>
        <w:tc>
          <w:tcPr>
            <w:tcW w:w="5811" w:type="dxa"/>
            <w:gridSpan w:val="4"/>
            <w:tcBorders>
              <w:top w:val="single" w:sz="4" w:space="0" w:color="auto"/>
              <w:left w:val="single" w:sz="4" w:space="0" w:color="auto"/>
              <w:bottom w:val="single" w:sz="4" w:space="0" w:color="auto"/>
              <w:right w:val="single" w:sz="4" w:space="0" w:color="auto"/>
            </w:tcBorders>
          </w:tcPr>
          <w:p w14:paraId="6C85DCF1" w14:textId="77777777" w:rsidR="000D5666" w:rsidRPr="00DF43E0" w:rsidRDefault="000D5666" w:rsidP="002E23D1">
            <w:pPr>
              <w:snapToGrid w:val="0"/>
              <w:spacing w:line="320" w:lineRule="exact"/>
              <w:ind w:left="-26" w:firstLine="26"/>
              <w:jc w:val="both"/>
              <w:rPr>
                <w:rFonts w:ascii="標楷體" w:eastAsia="標楷體" w:hAnsi="標楷體"/>
              </w:rPr>
            </w:pPr>
            <w:r w:rsidRPr="00DF43E0">
              <w:rPr>
                <w:rFonts w:ascii="標楷體" w:eastAsia="標楷體" w:hAnsi="標楷體" w:hint="eastAsia"/>
                <w:bCs/>
              </w:rPr>
              <w:t>餘款繳回方式</w:t>
            </w:r>
            <w:r w:rsidRPr="00DF43E0">
              <w:rPr>
                <w:rFonts w:ascii="標楷體" w:eastAsia="標楷體" w:hAnsi="標楷體" w:hint="eastAsia"/>
              </w:rPr>
              <w:t>：</w:t>
            </w:r>
          </w:p>
          <w:p w14:paraId="6679FBF7" w14:textId="77777777" w:rsidR="000D5666" w:rsidRPr="00DF43E0" w:rsidRDefault="000D5666" w:rsidP="002E23D1">
            <w:pPr>
              <w:snapToGrid w:val="0"/>
              <w:spacing w:line="320" w:lineRule="exact"/>
              <w:jc w:val="both"/>
              <w:rPr>
                <w:rFonts w:ascii="標楷體" w:eastAsia="標楷體" w:hAnsi="標楷體"/>
              </w:rPr>
            </w:pPr>
            <w:r w:rsidRPr="00DF43E0">
              <w:rPr>
                <w:rFonts w:ascii="標楷體" w:eastAsia="標楷體" w:hAnsi="標楷體" w:hint="eastAsia"/>
              </w:rPr>
              <w:t xml:space="preserve">□繳回(私立學校)  </w:t>
            </w:r>
          </w:p>
          <w:p w14:paraId="70C41AA7" w14:textId="77777777" w:rsidR="000D5666" w:rsidRPr="00DF43E0" w:rsidRDefault="000D5666" w:rsidP="002E23D1">
            <w:pPr>
              <w:spacing w:line="320" w:lineRule="exact"/>
              <w:rPr>
                <w:rFonts w:ascii="標楷體" w:eastAsia="標楷體" w:hAnsi="標楷體"/>
              </w:rPr>
            </w:pPr>
            <w:r w:rsidRPr="00DF43E0">
              <w:rPr>
                <w:rFonts w:ascii="標楷體" w:eastAsia="標楷體" w:hAnsi="標楷體" w:hint="eastAsia"/>
              </w:rPr>
              <w:t>□依本部補(捐)助及委辦經費核撥結報作業要點辦理(國立學校)</w:t>
            </w:r>
            <w:r w:rsidRPr="00DF43E0">
              <w:rPr>
                <w:rFonts w:ascii="標楷體" w:eastAsia="標楷體" w:hAnsi="標楷體"/>
              </w:rPr>
              <w:br/>
            </w:r>
            <w:r w:rsidRPr="00DF43E0">
              <w:rPr>
                <w:rFonts w:ascii="標楷體" w:eastAsia="標楷體" w:hAnsi="標楷體" w:hint="eastAsia"/>
              </w:rPr>
              <w:t>彈性經費額度:</w:t>
            </w:r>
            <w:r w:rsidRPr="00DF43E0">
              <w:rPr>
                <w:rFonts w:ascii="標楷體" w:eastAsia="標楷體" w:hAnsi="標楷體"/>
              </w:rPr>
              <w:br/>
            </w:r>
            <w:r w:rsidRPr="00DF43E0">
              <w:rPr>
                <w:rFonts w:ascii="標楷體" w:eastAsia="標楷體" w:hAnsi="標楷體" w:hint="eastAsia"/>
              </w:rPr>
              <w:t>■無彈性經費</w:t>
            </w:r>
            <w:r w:rsidRPr="00DF43E0">
              <w:rPr>
                <w:rFonts w:ascii="標楷體" w:eastAsia="標楷體" w:hAnsi="標楷體"/>
              </w:rPr>
              <w:br/>
            </w:r>
            <w:r w:rsidRPr="00DF43E0">
              <w:rPr>
                <w:rFonts w:ascii="標楷體" w:eastAsia="標楷體" w:hAnsi="標楷體" w:hint="eastAsia"/>
              </w:rPr>
              <w:t>□計畫金額2%，計     元(上限為2萬5,000元)</w:t>
            </w:r>
          </w:p>
        </w:tc>
      </w:tr>
      <w:tr w:rsidR="00C018FE" w:rsidRPr="00DF43E0" w14:paraId="6A2F14F0" w14:textId="77777777" w:rsidTr="002E2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9639" w:type="dxa"/>
            <w:gridSpan w:val="9"/>
            <w:vMerge w:val="restart"/>
            <w:tcBorders>
              <w:top w:val="single" w:sz="4" w:space="0" w:color="auto"/>
              <w:left w:val="single" w:sz="4" w:space="0" w:color="auto"/>
              <w:bottom w:val="single" w:sz="4" w:space="0" w:color="auto"/>
              <w:right w:val="single" w:sz="4" w:space="0" w:color="auto"/>
            </w:tcBorders>
          </w:tcPr>
          <w:p w14:paraId="53ADF91A" w14:textId="77777777" w:rsidR="000D5666" w:rsidRPr="00DF43E0" w:rsidRDefault="000D5666" w:rsidP="002E23D1">
            <w:pPr>
              <w:spacing w:line="280" w:lineRule="exact"/>
              <w:rPr>
                <w:rFonts w:ascii="標楷體" w:eastAsia="標楷體" w:hAnsi="標楷體"/>
              </w:rPr>
            </w:pPr>
            <w:r w:rsidRPr="00DF43E0">
              <w:rPr>
                <w:rFonts w:ascii="標楷體" w:eastAsia="標楷體" w:hAnsi="標楷體" w:hint="eastAsia"/>
              </w:rPr>
              <w:t>備註：</w:t>
            </w:r>
          </w:p>
          <w:p w14:paraId="543A3050" w14:textId="77777777" w:rsidR="000D5666" w:rsidRPr="00DF43E0" w:rsidRDefault="000D5666" w:rsidP="00C03A15">
            <w:pPr>
              <w:pStyle w:val="ac"/>
              <w:numPr>
                <w:ilvl w:val="0"/>
                <w:numId w:val="42"/>
              </w:numPr>
              <w:spacing w:line="280" w:lineRule="exact"/>
              <w:ind w:leftChars="0"/>
              <w:jc w:val="both"/>
              <w:rPr>
                <w:rFonts w:ascii="標楷體" w:eastAsia="標楷體" w:hAnsi="標楷體"/>
              </w:rPr>
            </w:pPr>
            <w:r w:rsidRPr="00DF43E0">
              <w:rPr>
                <w:rFonts w:ascii="標楷體" w:eastAsia="標楷體" w:hAnsi="標楷體" w:hint="eastAsia"/>
              </w:rPr>
              <w:t>本表適用政府機關(構)、公私立學校、特種基金及行政法人。</w:t>
            </w:r>
          </w:p>
          <w:p w14:paraId="575C4D0B" w14:textId="77777777" w:rsidR="000D5666" w:rsidRPr="00DF43E0" w:rsidRDefault="000D5666" w:rsidP="00C03A15">
            <w:pPr>
              <w:pStyle w:val="ac"/>
              <w:numPr>
                <w:ilvl w:val="0"/>
                <w:numId w:val="42"/>
              </w:numPr>
              <w:spacing w:line="280" w:lineRule="exact"/>
              <w:ind w:leftChars="0"/>
              <w:jc w:val="both"/>
              <w:rPr>
                <w:rFonts w:ascii="標楷體" w:eastAsia="標楷體" w:hAnsi="標楷體"/>
              </w:rPr>
            </w:pPr>
            <w:r w:rsidRPr="00DF43E0">
              <w:rPr>
                <w:rFonts w:ascii="標楷體" w:eastAsia="標楷體" w:hAnsi="標楷體" w:hint="eastAsia"/>
              </w:rPr>
              <w:t>各計畫執行單位應事先擬訂經費支用項目</w:t>
            </w:r>
            <w:r w:rsidRPr="00DF43E0">
              <w:rPr>
                <w:rFonts w:ascii="標楷體" w:eastAsia="標楷體" w:hAnsi="標楷體" w:cs="新細明體" w:hint="eastAsia"/>
                <w:kern w:val="0"/>
              </w:rPr>
              <w:t>，並於本表說明欄詳實敘明。</w:t>
            </w:r>
          </w:p>
          <w:p w14:paraId="0B0492FD" w14:textId="77777777" w:rsidR="000D5666" w:rsidRPr="00DF43E0" w:rsidRDefault="000D5666" w:rsidP="00C03A15">
            <w:pPr>
              <w:pStyle w:val="ac"/>
              <w:numPr>
                <w:ilvl w:val="0"/>
                <w:numId w:val="42"/>
              </w:numPr>
              <w:spacing w:line="280" w:lineRule="exact"/>
              <w:ind w:leftChars="0" w:left="539" w:hanging="539"/>
              <w:jc w:val="both"/>
              <w:rPr>
                <w:rFonts w:ascii="標楷體" w:eastAsia="標楷體" w:hAnsi="標楷體"/>
              </w:rPr>
            </w:pPr>
            <w:r w:rsidRPr="00DF43E0">
              <w:rPr>
                <w:rFonts w:ascii="標楷體" w:eastAsia="標楷體" w:hAnsi="標楷體" w:hint="eastAsia"/>
              </w:rPr>
              <w:t>各執行單位經費動支應依中央政府各項經費支用規定、本部各計畫補(捐)助要點及本要點經費編列基準表規定辦理。</w:t>
            </w:r>
          </w:p>
          <w:p w14:paraId="4987AE47" w14:textId="77777777" w:rsidR="000D5666" w:rsidRPr="00DF43E0" w:rsidRDefault="000D5666" w:rsidP="00C03A15">
            <w:pPr>
              <w:pStyle w:val="ac"/>
              <w:numPr>
                <w:ilvl w:val="0"/>
                <w:numId w:val="42"/>
              </w:numPr>
              <w:spacing w:line="280" w:lineRule="exact"/>
              <w:ind w:leftChars="0" w:left="539" w:hanging="539"/>
              <w:jc w:val="both"/>
              <w:rPr>
                <w:rFonts w:ascii="標楷體" w:eastAsia="標楷體" w:hAnsi="標楷體"/>
              </w:rPr>
            </w:pPr>
            <w:r w:rsidRPr="00DF43E0">
              <w:rPr>
                <w:rFonts w:ascii="標楷體" w:eastAsia="標楷體" w:hAnsi="標楷體" w:hint="eastAsia"/>
              </w:rPr>
              <w:t>上述中央政府經費支用規定</w:t>
            </w:r>
            <w:r w:rsidRPr="00DF43E0">
              <w:rPr>
                <w:rFonts w:ascii="標楷體" w:eastAsia="標楷體" w:hAnsi="標楷體" w:cs="新細明體" w:hint="eastAsia"/>
                <w:kern w:val="0"/>
              </w:rPr>
              <w:t>，得逕於「行政院主計總處網站-友善經費報支專區-內審規定」查詢參考</w:t>
            </w:r>
            <w:r w:rsidRPr="00DF43E0">
              <w:rPr>
                <w:rFonts w:ascii="標楷體" w:eastAsia="標楷體" w:hAnsi="標楷體" w:hint="eastAsia"/>
              </w:rPr>
              <w:t>。</w:t>
            </w:r>
          </w:p>
          <w:p w14:paraId="7535C6BC" w14:textId="77777777" w:rsidR="000D5666" w:rsidRPr="00DF43E0" w:rsidRDefault="000D5666" w:rsidP="00C03A15">
            <w:pPr>
              <w:pStyle w:val="ac"/>
              <w:numPr>
                <w:ilvl w:val="0"/>
                <w:numId w:val="42"/>
              </w:numPr>
              <w:spacing w:line="280" w:lineRule="exact"/>
              <w:ind w:leftChars="0"/>
              <w:jc w:val="both"/>
              <w:rPr>
                <w:rFonts w:ascii="標楷體" w:eastAsia="標楷體" w:hAnsi="標楷體" w:cs="新細明體"/>
                <w:kern w:val="0"/>
              </w:rPr>
            </w:pPr>
            <w:r w:rsidRPr="00DF43E0">
              <w:rPr>
                <w:rFonts w:ascii="標楷體" w:eastAsia="標楷體" w:hAnsi="標楷體" w:hint="eastAsia"/>
              </w:rPr>
              <w:t>非指定項目補(捐)助</w:t>
            </w:r>
            <w:r w:rsidRPr="00DF43E0">
              <w:rPr>
                <w:rFonts w:ascii="標楷體" w:eastAsia="標楷體" w:hAnsi="標楷體" w:cs="新細明體" w:hint="eastAsia"/>
                <w:kern w:val="0"/>
              </w:rPr>
              <w:t>，</w:t>
            </w:r>
            <w:r w:rsidRPr="00DF43E0">
              <w:rPr>
                <w:rFonts w:ascii="標楷體" w:eastAsia="標楷體" w:hAnsi="標楷體" w:hint="eastAsia"/>
              </w:rPr>
              <w:t>說明欄位新增支用項目</w:t>
            </w:r>
            <w:r w:rsidRPr="00DF43E0">
              <w:rPr>
                <w:rFonts w:ascii="標楷體" w:eastAsia="標楷體" w:hAnsi="標楷體" w:cs="新細明體" w:hint="eastAsia"/>
                <w:kern w:val="0"/>
              </w:rPr>
              <w:t>，</w:t>
            </w:r>
            <w:r w:rsidRPr="00DF43E0">
              <w:rPr>
                <w:rFonts w:ascii="標楷體" w:eastAsia="標楷體" w:hAnsi="標楷體" w:hint="eastAsia"/>
              </w:rPr>
              <w:t>得由執行單位循內部行政程序自行辦理。</w:t>
            </w:r>
          </w:p>
          <w:p w14:paraId="2B161E8C" w14:textId="77777777" w:rsidR="000D5666" w:rsidRPr="00DF43E0" w:rsidRDefault="000D5666" w:rsidP="00C03A15">
            <w:pPr>
              <w:pStyle w:val="ac"/>
              <w:numPr>
                <w:ilvl w:val="0"/>
                <w:numId w:val="42"/>
              </w:numPr>
              <w:spacing w:line="280" w:lineRule="exact"/>
              <w:ind w:leftChars="0" w:left="539" w:hanging="539"/>
              <w:jc w:val="both"/>
              <w:rPr>
                <w:rFonts w:ascii="標楷體" w:eastAsia="標楷體" w:hAnsi="標楷體" w:cs="新細明體"/>
                <w:kern w:val="0"/>
              </w:rPr>
            </w:pPr>
            <w:r w:rsidRPr="00DF43E0">
              <w:rPr>
                <w:rFonts w:ascii="標楷體" w:eastAsia="標楷體" w:hAnsi="標楷體" w:cs="新細明體" w:hint="eastAsia"/>
                <w:kern w:val="0"/>
              </w:rPr>
              <w:t>同一計畫向本部及其他機關申請補(捐)助時，應於計畫項目經費申請表內，詳列向本部及其他機關申請補助之項目及金額，如有隱匿不實或造假情事，本部應撤銷該補(捐)助案件，並收回已撥付款項。</w:t>
            </w:r>
          </w:p>
          <w:p w14:paraId="0A9EAB44" w14:textId="77777777" w:rsidR="000D5666" w:rsidRPr="00DF43E0" w:rsidRDefault="000D5666" w:rsidP="00C03A15">
            <w:pPr>
              <w:pStyle w:val="ac"/>
              <w:numPr>
                <w:ilvl w:val="0"/>
                <w:numId w:val="42"/>
              </w:numPr>
              <w:spacing w:line="280" w:lineRule="exact"/>
              <w:ind w:leftChars="0" w:left="539" w:hanging="539"/>
              <w:jc w:val="both"/>
              <w:rPr>
                <w:rFonts w:ascii="標楷體" w:eastAsia="標楷體" w:hAnsi="標楷體" w:cs="新細明體"/>
                <w:kern w:val="0"/>
              </w:rPr>
            </w:pPr>
            <w:r w:rsidRPr="00DF43E0">
              <w:rPr>
                <w:rFonts w:ascii="標楷體" w:eastAsia="標楷體" w:hAnsi="標楷體" w:hint="eastAsia"/>
              </w:rPr>
              <w:t>補(捐)助計畫除依本要點第4點規定之情形外，以不補(捐)助人事費、加班費、內部場地使用費及行政管理費為原則。</w:t>
            </w:r>
          </w:p>
          <w:p w14:paraId="041D1158" w14:textId="77777777" w:rsidR="000D5666" w:rsidRPr="00DF43E0" w:rsidRDefault="000D5666" w:rsidP="00C03A15">
            <w:pPr>
              <w:pStyle w:val="ac"/>
              <w:numPr>
                <w:ilvl w:val="0"/>
                <w:numId w:val="42"/>
              </w:numPr>
              <w:spacing w:line="280" w:lineRule="exact"/>
              <w:ind w:leftChars="0" w:left="539" w:hanging="539"/>
              <w:jc w:val="both"/>
              <w:rPr>
                <w:rFonts w:ascii="標楷體" w:eastAsia="標楷體" w:hAnsi="標楷體" w:cs="新細明體"/>
                <w:kern w:val="0"/>
              </w:rPr>
            </w:pPr>
            <w:r w:rsidRPr="00DF43E0">
              <w:rPr>
                <w:rFonts w:ascii="標楷體" w:eastAsia="標楷體" w:hAnsi="標楷體" w:hint="eastAsia"/>
              </w:rPr>
              <w:t>申請</w:t>
            </w:r>
            <w:r w:rsidRPr="00DF43E0">
              <w:rPr>
                <w:rFonts w:ascii="標楷體" w:eastAsia="標楷體" w:hAnsi="標楷體" w:cs="新細明體" w:hint="eastAsia"/>
                <w:kern w:val="0"/>
              </w:rPr>
              <w:t>補</w:t>
            </w:r>
            <w:r w:rsidRPr="00DF43E0">
              <w:rPr>
                <w:rFonts w:ascii="標楷體" w:eastAsia="標楷體" w:hAnsi="標楷體" w:hint="eastAsia"/>
              </w:rPr>
              <w:t>(捐)</w:t>
            </w:r>
            <w:r w:rsidRPr="00DF43E0">
              <w:rPr>
                <w:rFonts w:ascii="標楷體" w:eastAsia="標楷體" w:hAnsi="標楷體" w:cs="新細明體" w:hint="eastAsia"/>
                <w:kern w:val="0"/>
              </w:rPr>
              <w:t>助經費，其計畫執行涉及須依「政府機關政策文宣規劃執行注意事項」、預算法第62條之1及其執行原則等相關規定辦理者，應明確標示其為「廣告」，且揭示贊助機關（教育部）名稱，並不得以置入性行銷方式進行。</w:t>
            </w:r>
          </w:p>
        </w:tc>
      </w:tr>
      <w:tr w:rsidR="00C018FE" w:rsidRPr="00DF43E0" w14:paraId="4B7B71D2" w14:textId="77777777" w:rsidTr="002E2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9639" w:type="dxa"/>
            <w:gridSpan w:val="9"/>
            <w:vMerge/>
            <w:tcBorders>
              <w:top w:val="single" w:sz="4" w:space="0" w:color="auto"/>
              <w:left w:val="single" w:sz="4" w:space="0" w:color="auto"/>
              <w:bottom w:val="single" w:sz="4" w:space="0" w:color="auto"/>
              <w:right w:val="single" w:sz="4" w:space="0" w:color="auto"/>
            </w:tcBorders>
          </w:tcPr>
          <w:p w14:paraId="2B432F54" w14:textId="77777777" w:rsidR="000D5666" w:rsidRPr="00DF43E0" w:rsidRDefault="000D5666" w:rsidP="002E23D1">
            <w:pPr>
              <w:spacing w:line="240" w:lineRule="exact"/>
              <w:rPr>
                <w:rFonts w:ascii="標楷體" w:eastAsia="標楷體" w:hAnsi="標楷體"/>
              </w:rPr>
            </w:pPr>
          </w:p>
        </w:tc>
      </w:tr>
    </w:tbl>
    <w:p w14:paraId="59CA69FE" w14:textId="77777777" w:rsidR="000D5666" w:rsidRPr="00DF43E0" w:rsidRDefault="000D5666" w:rsidP="000D5666">
      <w:pPr>
        <w:spacing w:line="320" w:lineRule="exact"/>
        <w:ind w:left="240" w:hangingChars="100" w:hanging="240"/>
        <w:jc w:val="both"/>
        <w:rPr>
          <w:rFonts w:ascii="標楷體" w:eastAsia="標楷體" w:hAnsi="標楷體"/>
          <w:b/>
          <w:szCs w:val="20"/>
        </w:rPr>
      </w:pPr>
      <w:r w:rsidRPr="00DF43E0">
        <w:rPr>
          <w:rFonts w:ascii="標楷體" w:eastAsia="標楷體" w:hAnsi="標楷體" w:hint="eastAsia"/>
          <w:b/>
          <w:szCs w:val="20"/>
        </w:rPr>
        <w:t>※依公職人員利益衝突迴避法第14條第2項前段規定，公職人員或其關係人申請補助或交易行為前，應主動據實表明身分關係。又依同法第18條第3項規定，違者處新臺幣5萬元以上50萬元以下罰鍰，並得按次處罰。</w:t>
      </w:r>
    </w:p>
    <w:p w14:paraId="455113E8" w14:textId="77777777" w:rsidR="000D5666" w:rsidRPr="00DF43E0" w:rsidRDefault="000D5666" w:rsidP="000D5666">
      <w:pPr>
        <w:spacing w:line="320" w:lineRule="exact"/>
        <w:ind w:left="240" w:hangingChars="100" w:hanging="240"/>
        <w:jc w:val="both"/>
        <w:rPr>
          <w:rFonts w:ascii="標楷體" w:eastAsia="標楷體" w:hAnsi="標楷體"/>
          <w:szCs w:val="20"/>
        </w:rPr>
      </w:pPr>
      <w:r w:rsidRPr="00DF43E0">
        <w:rPr>
          <w:rFonts w:ascii="標楷體" w:eastAsia="標楷體" w:hAnsi="標楷體" w:hint="eastAsia"/>
          <w:b/>
          <w:szCs w:val="20"/>
        </w:rPr>
        <w:t>※申請補助者如符須表明身分者，請至本部政風處網站(https://pse.is/EYW3R)下載「公職人員及關係人身分關係揭露表」填列，相關規定如有疑義，請洽本部各計畫主政單位或政風處。</w:t>
      </w:r>
    </w:p>
    <w:p w14:paraId="527594EE" w14:textId="77777777" w:rsidR="000D5666" w:rsidRPr="00DF43E0" w:rsidRDefault="000D5666" w:rsidP="000D5666">
      <w:pPr>
        <w:spacing w:line="320" w:lineRule="exact"/>
        <w:ind w:left="240" w:hangingChars="100" w:hanging="240"/>
        <w:jc w:val="both"/>
        <w:rPr>
          <w:rFonts w:ascii="標楷體" w:eastAsia="標楷體" w:hAnsi="標楷體"/>
          <w:b/>
          <w:sz w:val="28"/>
          <w:szCs w:val="28"/>
        </w:rPr>
      </w:pPr>
      <w:r w:rsidRPr="00DF43E0">
        <w:rPr>
          <w:rFonts w:ascii="標楷體" w:eastAsia="標楷體" w:hAnsi="標楷體" w:hint="eastAsia"/>
          <w:b/>
          <w:szCs w:val="20"/>
        </w:rPr>
        <w:t>※依政府採購法第15條第2項及第3項規定，機關人員對於與採購有關之事項，涉及本人、配偶、二親等以內親屬，或共同生活家屬之利益時，應行迴避。機關首長發現前項人員有應行迴避之情事而未依規定迴避者，應令其迴避，並另行指定人員辦理。</w:t>
      </w:r>
    </w:p>
    <w:p w14:paraId="03DF4CA6" w14:textId="0522D3D5" w:rsidR="000D5666" w:rsidRPr="00DF43E0" w:rsidRDefault="000D5666" w:rsidP="000D5666">
      <w:pPr>
        <w:widowControl/>
        <w:rPr>
          <w:rFonts w:ascii="標楷體" w:eastAsia="標楷體" w:hAnsi="標楷體"/>
          <w:b/>
        </w:rPr>
      </w:pPr>
      <w:r w:rsidRPr="00DF43E0">
        <w:rPr>
          <w:rFonts w:ascii="標楷體" w:eastAsia="標楷體" w:hAnsi="標楷體"/>
          <w:b/>
        </w:rPr>
        <w:br w:type="page"/>
      </w:r>
    </w:p>
    <w:p w14:paraId="288C3C25" w14:textId="4631E601" w:rsidR="000D5666" w:rsidRPr="00DF43E0" w:rsidRDefault="000D5666" w:rsidP="000D5666">
      <w:pPr>
        <w:rPr>
          <w:rFonts w:ascii="標楷體" w:eastAsia="標楷體" w:hAnsi="標楷體"/>
          <w:b/>
        </w:rPr>
      </w:pPr>
      <w:r w:rsidRPr="00DF43E0">
        <w:rPr>
          <w:rFonts w:ascii="標楷體" w:eastAsia="標楷體" w:hAnsi="標楷體" w:hint="eastAsia"/>
          <w:b/>
        </w:rPr>
        <w:lastRenderedPageBreak/>
        <w:t>11</w:t>
      </w:r>
      <w:r w:rsidRPr="00DF43E0">
        <w:rPr>
          <w:rFonts w:ascii="標楷體" w:eastAsia="標楷體" w:hAnsi="標楷體"/>
          <w:b/>
        </w:rPr>
        <w:t>6</w:t>
      </w:r>
      <w:r w:rsidRPr="00DF43E0">
        <w:rPr>
          <w:rFonts w:ascii="標楷體" w:eastAsia="標楷體" w:hAnsi="標楷體" w:hint="eastAsia"/>
          <w:b/>
        </w:rPr>
        <w:t>年度計畫申請經費明細：</w:t>
      </w:r>
    </w:p>
    <w:p w14:paraId="26EC27FE" w14:textId="77777777" w:rsidR="000D5666" w:rsidRPr="00DF43E0" w:rsidRDefault="000D5666" w:rsidP="000D5666">
      <w:pPr>
        <w:rPr>
          <w:rFonts w:ascii="標楷體" w:eastAsia="標楷體" w:hAnsi="標楷體"/>
        </w:rPr>
      </w:pPr>
      <w:r w:rsidRPr="00DF43E0">
        <w:rPr>
          <w:rFonts w:ascii="標楷體" w:eastAsia="標楷體" w:hAnsi="標楷體" w:hint="eastAsia"/>
        </w:rPr>
        <w:t>（</w:t>
      </w:r>
      <w:r w:rsidRPr="00DF43E0">
        <w:rPr>
          <w:rFonts w:ascii="標楷體" w:eastAsia="標楷體" w:hAnsi="標楷體" w:hint="eastAsia"/>
          <w:sz w:val="22"/>
          <w:shd w:val="pct15" w:color="auto" w:fill="FFFFFF"/>
        </w:rPr>
        <w:t>請依實際編列情形增刪</w:t>
      </w:r>
      <w:r w:rsidRPr="00DF43E0">
        <w:rPr>
          <w:rFonts w:ascii="標楷體" w:eastAsia="標楷體" w:hAnsi="標楷體" w:hint="eastAsia"/>
          <w:sz w:val="22"/>
        </w:rPr>
        <w:t>，並確實核對以符合</w:t>
      </w:r>
      <w:r w:rsidRPr="00DF43E0">
        <w:rPr>
          <w:rFonts w:ascii="標楷體" w:eastAsia="標楷體" w:hAnsi="標楷體" w:hint="eastAsia"/>
          <w:b/>
          <w:bCs/>
          <w:sz w:val="22"/>
        </w:rPr>
        <w:t>前表</w:t>
      </w:r>
      <w:r w:rsidRPr="00DF43E0">
        <w:rPr>
          <w:rFonts w:ascii="標楷體" w:eastAsia="標楷體" w:hAnsi="標楷體" w:hint="eastAsia"/>
          <w:sz w:val="22"/>
        </w:rPr>
        <w:t>所列年度經費總額、說明欄位費用項目，各經費項目編列規定請參考本部「補(捐)助及委辦計畫經費編列基準表」</w:t>
      </w:r>
      <w:r w:rsidRPr="00DF43E0">
        <w:rPr>
          <w:rFonts w:ascii="標楷體" w:eastAsia="標楷體" w:hAnsi="標楷體" w:hint="eastAsia"/>
          <w:sz w:val="20"/>
        </w:rPr>
        <w:t>。</w:t>
      </w:r>
      <w:r w:rsidRPr="00DF43E0">
        <w:rPr>
          <w:rFonts w:ascii="標楷體" w:eastAsia="標楷體" w:hAnsi="標楷體" w:hint="eastAsia"/>
        </w:rPr>
        <w:t>）</w:t>
      </w:r>
    </w:p>
    <w:tbl>
      <w:tblPr>
        <w:tblW w:w="9639"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1701"/>
        <w:gridCol w:w="1260"/>
        <w:gridCol w:w="1160"/>
        <w:gridCol w:w="1593"/>
        <w:gridCol w:w="3499"/>
      </w:tblGrid>
      <w:tr w:rsidR="00C018FE" w:rsidRPr="00DF43E0" w14:paraId="04AB98DE" w14:textId="77777777" w:rsidTr="002E23D1">
        <w:trPr>
          <w:cantSplit/>
          <w:trHeight w:val="523"/>
        </w:trPr>
        <w:tc>
          <w:tcPr>
            <w:tcW w:w="2127" w:type="dxa"/>
            <w:gridSpan w:val="2"/>
            <w:vMerge w:val="restart"/>
            <w:vAlign w:val="center"/>
          </w:tcPr>
          <w:p w14:paraId="4CC6F8DD" w14:textId="77777777" w:rsidR="000D5666" w:rsidRPr="00DF43E0" w:rsidRDefault="000D5666" w:rsidP="002E23D1">
            <w:pPr>
              <w:jc w:val="center"/>
              <w:rPr>
                <w:rFonts w:ascii="標楷體" w:eastAsia="標楷體" w:hAnsi="標楷體"/>
                <w:b/>
              </w:rPr>
            </w:pPr>
            <w:r w:rsidRPr="00DF43E0">
              <w:rPr>
                <w:rFonts w:ascii="標楷體" w:eastAsia="標楷體" w:hAnsi="標楷體" w:hint="eastAsia"/>
                <w:b/>
              </w:rPr>
              <w:t>經費項目</w:t>
            </w:r>
          </w:p>
        </w:tc>
        <w:tc>
          <w:tcPr>
            <w:tcW w:w="7512" w:type="dxa"/>
            <w:gridSpan w:val="4"/>
            <w:vAlign w:val="center"/>
          </w:tcPr>
          <w:p w14:paraId="08461BF7" w14:textId="77777777" w:rsidR="000D5666" w:rsidRPr="00DF43E0" w:rsidRDefault="000D5666" w:rsidP="002E23D1">
            <w:pPr>
              <w:jc w:val="center"/>
              <w:rPr>
                <w:rFonts w:ascii="標楷體" w:eastAsia="標楷體" w:hAnsi="標楷體"/>
                <w:b/>
              </w:rPr>
            </w:pPr>
            <w:r w:rsidRPr="00DF43E0">
              <w:rPr>
                <w:rFonts w:ascii="標楷體" w:eastAsia="標楷體" w:hAnsi="標楷體" w:hint="eastAsia"/>
                <w:b/>
              </w:rPr>
              <w:t>計畫經費明細</w:t>
            </w:r>
          </w:p>
        </w:tc>
      </w:tr>
      <w:tr w:rsidR="00C018FE" w:rsidRPr="00DF43E0" w14:paraId="442BBC9B" w14:textId="77777777" w:rsidTr="002E23D1">
        <w:trPr>
          <w:cantSplit/>
          <w:trHeight w:val="559"/>
        </w:trPr>
        <w:tc>
          <w:tcPr>
            <w:tcW w:w="2127" w:type="dxa"/>
            <w:gridSpan w:val="2"/>
            <w:vMerge/>
            <w:vAlign w:val="center"/>
          </w:tcPr>
          <w:p w14:paraId="461430B9" w14:textId="77777777" w:rsidR="000D5666" w:rsidRPr="00DF43E0" w:rsidRDefault="000D5666" w:rsidP="002E23D1">
            <w:pPr>
              <w:jc w:val="center"/>
              <w:rPr>
                <w:rFonts w:ascii="標楷體" w:eastAsia="標楷體" w:hAnsi="標楷體"/>
                <w:b/>
              </w:rPr>
            </w:pPr>
          </w:p>
        </w:tc>
        <w:tc>
          <w:tcPr>
            <w:tcW w:w="1260" w:type="dxa"/>
            <w:vAlign w:val="center"/>
          </w:tcPr>
          <w:p w14:paraId="0F9E0C44" w14:textId="77777777" w:rsidR="000D5666" w:rsidRPr="00DF43E0" w:rsidRDefault="000D5666" w:rsidP="002E23D1">
            <w:pPr>
              <w:jc w:val="center"/>
              <w:rPr>
                <w:rFonts w:ascii="標楷體" w:eastAsia="標楷體" w:hAnsi="標楷體"/>
                <w:b/>
              </w:rPr>
            </w:pPr>
            <w:r w:rsidRPr="00DF43E0">
              <w:rPr>
                <w:rFonts w:ascii="標楷體" w:eastAsia="標楷體" w:hAnsi="標楷體" w:hint="eastAsia"/>
                <w:b/>
              </w:rPr>
              <w:t>單價（元）</w:t>
            </w:r>
          </w:p>
        </w:tc>
        <w:tc>
          <w:tcPr>
            <w:tcW w:w="1160" w:type="dxa"/>
            <w:vAlign w:val="center"/>
          </w:tcPr>
          <w:p w14:paraId="3D494520" w14:textId="77777777" w:rsidR="000D5666" w:rsidRPr="00DF43E0" w:rsidRDefault="000D5666" w:rsidP="002E23D1">
            <w:pPr>
              <w:jc w:val="center"/>
              <w:rPr>
                <w:rFonts w:ascii="標楷體" w:eastAsia="標楷體" w:hAnsi="標楷體"/>
                <w:b/>
              </w:rPr>
            </w:pPr>
            <w:r w:rsidRPr="00DF43E0">
              <w:rPr>
                <w:rFonts w:ascii="標楷體" w:eastAsia="標楷體" w:hAnsi="標楷體" w:hint="eastAsia"/>
                <w:b/>
              </w:rPr>
              <w:t>數量</w:t>
            </w:r>
          </w:p>
        </w:tc>
        <w:tc>
          <w:tcPr>
            <w:tcW w:w="1593" w:type="dxa"/>
            <w:vAlign w:val="center"/>
          </w:tcPr>
          <w:p w14:paraId="3EEDADD9" w14:textId="77777777" w:rsidR="000D5666" w:rsidRPr="00DF43E0" w:rsidRDefault="000D5666" w:rsidP="002E23D1">
            <w:pPr>
              <w:jc w:val="center"/>
              <w:rPr>
                <w:rFonts w:ascii="標楷體" w:eastAsia="標楷體" w:hAnsi="標楷體"/>
                <w:b/>
              </w:rPr>
            </w:pPr>
            <w:r w:rsidRPr="00DF43E0">
              <w:rPr>
                <w:rFonts w:ascii="標楷體" w:eastAsia="標楷體" w:hAnsi="標楷體" w:hint="eastAsia"/>
                <w:b/>
              </w:rPr>
              <w:t>總價</w:t>
            </w:r>
            <w:r w:rsidRPr="00DF43E0">
              <w:rPr>
                <w:rFonts w:ascii="標楷體" w:eastAsia="標楷體" w:hAnsi="標楷體"/>
                <w:b/>
              </w:rPr>
              <w:t>(</w:t>
            </w:r>
            <w:r w:rsidRPr="00DF43E0">
              <w:rPr>
                <w:rFonts w:ascii="標楷體" w:eastAsia="標楷體" w:hAnsi="標楷體" w:hint="eastAsia"/>
                <w:b/>
              </w:rPr>
              <w:t>元</w:t>
            </w:r>
            <w:r w:rsidRPr="00DF43E0">
              <w:rPr>
                <w:rFonts w:ascii="標楷體" w:eastAsia="標楷體" w:hAnsi="標楷體"/>
                <w:b/>
              </w:rPr>
              <w:t>)</w:t>
            </w:r>
          </w:p>
        </w:tc>
        <w:tc>
          <w:tcPr>
            <w:tcW w:w="3499" w:type="dxa"/>
            <w:vAlign w:val="center"/>
          </w:tcPr>
          <w:p w14:paraId="3F3333C6" w14:textId="77777777" w:rsidR="000D5666" w:rsidRPr="00DF43E0" w:rsidRDefault="000D5666" w:rsidP="002E23D1">
            <w:pPr>
              <w:jc w:val="center"/>
              <w:rPr>
                <w:rFonts w:ascii="標楷體" w:eastAsia="標楷體" w:hAnsi="標楷體"/>
                <w:b/>
              </w:rPr>
            </w:pPr>
            <w:r w:rsidRPr="00DF43E0">
              <w:rPr>
                <w:rFonts w:ascii="標楷體" w:eastAsia="標楷體" w:hAnsi="標楷體" w:hint="eastAsia"/>
                <w:b/>
              </w:rPr>
              <w:t>說明</w:t>
            </w:r>
          </w:p>
          <w:p w14:paraId="2A5619E2" w14:textId="77777777" w:rsidR="000D5666" w:rsidRPr="00DF43E0" w:rsidRDefault="000D5666" w:rsidP="002E23D1">
            <w:pPr>
              <w:jc w:val="center"/>
              <w:rPr>
                <w:rFonts w:ascii="標楷體" w:eastAsia="標楷體" w:hAnsi="標楷體"/>
                <w:b/>
              </w:rPr>
            </w:pPr>
            <w:r w:rsidRPr="00DF43E0">
              <w:rPr>
                <w:rFonts w:ascii="標楷體" w:eastAsia="標楷體" w:hAnsi="標楷體" w:hint="eastAsia"/>
                <w:b/>
                <w:sz w:val="20"/>
                <w:highlight w:val="yellow"/>
              </w:rPr>
              <w:t>(</w:t>
            </w:r>
            <w:r w:rsidRPr="00A81A14">
              <w:rPr>
                <w:rFonts w:ascii="標楷體" w:eastAsia="標楷體" w:hAnsi="標楷體" w:hint="eastAsia"/>
                <w:b/>
                <w:color w:val="FF0000"/>
                <w:sz w:val="20"/>
                <w:highlight w:val="yellow"/>
              </w:rPr>
              <w:t>請簡述用途；欄位內文字勿刪及變動</w:t>
            </w:r>
            <w:r w:rsidRPr="00DF43E0">
              <w:rPr>
                <w:rFonts w:ascii="標楷體" w:eastAsia="標楷體" w:hAnsi="標楷體" w:hint="eastAsia"/>
                <w:b/>
                <w:sz w:val="20"/>
                <w:highlight w:val="yellow"/>
              </w:rPr>
              <w:t>)</w:t>
            </w:r>
          </w:p>
        </w:tc>
      </w:tr>
      <w:tr w:rsidR="00C018FE" w:rsidRPr="00DF43E0" w14:paraId="1BED1B04" w14:textId="77777777" w:rsidTr="002E23D1">
        <w:trPr>
          <w:cantSplit/>
          <w:trHeight w:val="743"/>
        </w:trPr>
        <w:tc>
          <w:tcPr>
            <w:tcW w:w="426" w:type="dxa"/>
            <w:vMerge w:val="restart"/>
            <w:vAlign w:val="center"/>
          </w:tcPr>
          <w:p w14:paraId="5CEF676A" w14:textId="77777777" w:rsidR="000D5666" w:rsidRPr="00DF43E0" w:rsidRDefault="000D5666" w:rsidP="002E23D1">
            <w:pPr>
              <w:snapToGrid w:val="0"/>
              <w:spacing w:line="240" w:lineRule="exact"/>
              <w:jc w:val="center"/>
              <w:rPr>
                <w:rFonts w:ascii="標楷體" w:eastAsia="標楷體" w:hAnsi="標楷體"/>
                <w:b/>
              </w:rPr>
            </w:pPr>
            <w:r w:rsidRPr="00DF43E0">
              <w:rPr>
                <w:rFonts w:ascii="標楷體" w:eastAsia="標楷體" w:hAnsi="標楷體" w:hint="eastAsia"/>
                <w:b/>
              </w:rPr>
              <w:t>業務費</w:t>
            </w:r>
          </w:p>
        </w:tc>
        <w:tc>
          <w:tcPr>
            <w:tcW w:w="1701" w:type="dxa"/>
            <w:vAlign w:val="center"/>
          </w:tcPr>
          <w:p w14:paraId="675F36EE" w14:textId="77777777" w:rsidR="000D5666" w:rsidRPr="00DF43E0" w:rsidRDefault="000D5666" w:rsidP="002E23D1">
            <w:pPr>
              <w:snapToGrid w:val="0"/>
              <w:spacing w:line="240" w:lineRule="exact"/>
              <w:rPr>
                <w:rFonts w:ascii="標楷體" w:eastAsia="標楷體" w:hAnsi="標楷體"/>
              </w:rPr>
            </w:pPr>
            <w:r w:rsidRPr="00DF43E0">
              <w:rPr>
                <w:rFonts w:ascii="標楷體" w:eastAsia="標楷體" w:hAnsi="標楷體" w:hint="eastAsia"/>
              </w:rPr>
              <w:t>講座鐘點費</w:t>
            </w:r>
          </w:p>
        </w:tc>
        <w:tc>
          <w:tcPr>
            <w:tcW w:w="1260" w:type="dxa"/>
            <w:vAlign w:val="center"/>
          </w:tcPr>
          <w:p w14:paraId="4ACB381B" w14:textId="77777777" w:rsidR="000D5666" w:rsidRPr="00DF43E0" w:rsidRDefault="000D5666" w:rsidP="002E23D1">
            <w:pPr>
              <w:snapToGrid w:val="0"/>
              <w:spacing w:line="240" w:lineRule="exact"/>
              <w:jc w:val="right"/>
              <w:rPr>
                <w:rFonts w:ascii="標楷體" w:eastAsia="標楷體" w:hAnsi="標楷體"/>
              </w:rPr>
            </w:pPr>
          </w:p>
        </w:tc>
        <w:tc>
          <w:tcPr>
            <w:tcW w:w="1160" w:type="dxa"/>
            <w:vAlign w:val="center"/>
          </w:tcPr>
          <w:p w14:paraId="71343002" w14:textId="77777777" w:rsidR="000D5666" w:rsidRPr="00DF43E0" w:rsidRDefault="000D5666" w:rsidP="002E23D1">
            <w:pPr>
              <w:snapToGrid w:val="0"/>
              <w:spacing w:line="240" w:lineRule="exact"/>
              <w:jc w:val="right"/>
              <w:rPr>
                <w:rFonts w:ascii="標楷體" w:eastAsia="標楷體" w:hAnsi="標楷體"/>
              </w:rPr>
            </w:pPr>
          </w:p>
        </w:tc>
        <w:tc>
          <w:tcPr>
            <w:tcW w:w="1593" w:type="dxa"/>
            <w:vAlign w:val="center"/>
          </w:tcPr>
          <w:p w14:paraId="7A22B283" w14:textId="77777777" w:rsidR="000D5666" w:rsidRPr="00DF43E0" w:rsidRDefault="000D5666" w:rsidP="002E23D1">
            <w:pPr>
              <w:snapToGrid w:val="0"/>
              <w:spacing w:line="240" w:lineRule="exact"/>
              <w:jc w:val="right"/>
              <w:rPr>
                <w:rFonts w:ascii="標楷體" w:eastAsia="標楷體" w:hAnsi="標楷體"/>
              </w:rPr>
            </w:pPr>
          </w:p>
        </w:tc>
        <w:tc>
          <w:tcPr>
            <w:tcW w:w="3499" w:type="dxa"/>
            <w:shd w:val="clear" w:color="auto" w:fill="auto"/>
          </w:tcPr>
          <w:p w14:paraId="20273A1D" w14:textId="77777777" w:rsidR="000D5666" w:rsidRPr="00DF43E0" w:rsidRDefault="000D5666" w:rsidP="002E23D1">
            <w:pPr>
              <w:snapToGrid w:val="0"/>
              <w:spacing w:line="240" w:lineRule="exact"/>
              <w:rPr>
                <w:rFonts w:ascii="標楷體" w:eastAsia="標楷體" w:hAnsi="標楷體"/>
                <w:sz w:val="22"/>
              </w:rPr>
            </w:pPr>
            <w:r w:rsidRPr="00DF43E0">
              <w:rPr>
                <w:rFonts w:ascii="標楷體" w:eastAsia="標楷體" w:hAnsi="標楷體" w:hint="eastAsia"/>
                <w:b/>
                <w:sz w:val="22"/>
                <w:shd w:val="pct15" w:color="auto" w:fill="FFFFFF"/>
              </w:rPr>
              <w:t>依「講座鐘點費支給表」規定辦理</w:t>
            </w:r>
            <w:r w:rsidRPr="00DF43E0">
              <w:rPr>
                <w:rFonts w:ascii="標楷體" w:eastAsia="標楷體" w:hAnsi="標楷體" w:hint="eastAsia"/>
                <w:sz w:val="22"/>
                <w:shd w:val="pct15" w:color="auto" w:fill="FFFFFF"/>
              </w:rPr>
              <w:t>。</w:t>
            </w:r>
          </w:p>
        </w:tc>
      </w:tr>
      <w:tr w:rsidR="00C018FE" w:rsidRPr="00DF43E0" w14:paraId="19546319" w14:textId="77777777" w:rsidTr="002E23D1">
        <w:trPr>
          <w:cantSplit/>
          <w:trHeight w:val="696"/>
        </w:trPr>
        <w:tc>
          <w:tcPr>
            <w:tcW w:w="426" w:type="dxa"/>
            <w:vMerge/>
            <w:vAlign w:val="center"/>
          </w:tcPr>
          <w:p w14:paraId="72322FEF" w14:textId="77777777" w:rsidR="000D5666" w:rsidRPr="00DF43E0" w:rsidRDefault="000D5666" w:rsidP="002E23D1">
            <w:pPr>
              <w:snapToGrid w:val="0"/>
              <w:spacing w:line="240" w:lineRule="exact"/>
              <w:jc w:val="center"/>
              <w:rPr>
                <w:rFonts w:ascii="標楷體" w:eastAsia="標楷體" w:hAnsi="標楷體"/>
                <w:b/>
              </w:rPr>
            </w:pPr>
          </w:p>
        </w:tc>
        <w:tc>
          <w:tcPr>
            <w:tcW w:w="1701" w:type="dxa"/>
            <w:vAlign w:val="center"/>
          </w:tcPr>
          <w:p w14:paraId="0A65C89B" w14:textId="77777777" w:rsidR="000D5666" w:rsidRPr="00DF43E0" w:rsidRDefault="000D5666" w:rsidP="002E23D1">
            <w:pPr>
              <w:snapToGrid w:val="0"/>
              <w:spacing w:line="240" w:lineRule="exact"/>
              <w:rPr>
                <w:rFonts w:ascii="標楷體" w:eastAsia="標楷體" w:hAnsi="標楷體"/>
              </w:rPr>
            </w:pPr>
            <w:r w:rsidRPr="00DF43E0">
              <w:rPr>
                <w:rFonts w:ascii="標楷體" w:eastAsia="標楷體" w:hAnsi="標楷體" w:hint="eastAsia"/>
              </w:rPr>
              <w:t>出席費</w:t>
            </w:r>
          </w:p>
        </w:tc>
        <w:tc>
          <w:tcPr>
            <w:tcW w:w="1260" w:type="dxa"/>
            <w:vAlign w:val="center"/>
          </w:tcPr>
          <w:p w14:paraId="7DCDA19F" w14:textId="77777777" w:rsidR="000D5666" w:rsidRPr="00DF43E0" w:rsidRDefault="000D5666" w:rsidP="002E23D1">
            <w:pPr>
              <w:snapToGrid w:val="0"/>
              <w:spacing w:line="240" w:lineRule="exact"/>
              <w:jc w:val="right"/>
              <w:rPr>
                <w:rFonts w:ascii="標楷體" w:eastAsia="標楷體" w:hAnsi="標楷體"/>
              </w:rPr>
            </w:pPr>
          </w:p>
        </w:tc>
        <w:tc>
          <w:tcPr>
            <w:tcW w:w="1160" w:type="dxa"/>
            <w:vAlign w:val="center"/>
          </w:tcPr>
          <w:p w14:paraId="54BE3D42" w14:textId="77777777" w:rsidR="000D5666" w:rsidRPr="00DF43E0" w:rsidRDefault="000D5666" w:rsidP="002E23D1">
            <w:pPr>
              <w:snapToGrid w:val="0"/>
              <w:spacing w:line="240" w:lineRule="exact"/>
              <w:jc w:val="right"/>
              <w:rPr>
                <w:rFonts w:ascii="標楷體" w:eastAsia="標楷體" w:hAnsi="標楷體"/>
              </w:rPr>
            </w:pPr>
          </w:p>
        </w:tc>
        <w:tc>
          <w:tcPr>
            <w:tcW w:w="1593" w:type="dxa"/>
            <w:vAlign w:val="center"/>
          </w:tcPr>
          <w:p w14:paraId="2140E76B" w14:textId="77777777" w:rsidR="000D5666" w:rsidRPr="00DF43E0" w:rsidRDefault="000D5666" w:rsidP="002E23D1">
            <w:pPr>
              <w:snapToGrid w:val="0"/>
              <w:spacing w:line="240" w:lineRule="exact"/>
              <w:jc w:val="right"/>
              <w:rPr>
                <w:rFonts w:ascii="標楷體" w:eastAsia="標楷體" w:hAnsi="標楷體"/>
              </w:rPr>
            </w:pPr>
          </w:p>
        </w:tc>
        <w:tc>
          <w:tcPr>
            <w:tcW w:w="3499" w:type="dxa"/>
            <w:shd w:val="clear" w:color="auto" w:fill="auto"/>
          </w:tcPr>
          <w:p w14:paraId="51FAB090" w14:textId="77777777" w:rsidR="000D5666" w:rsidRPr="00DF43E0" w:rsidRDefault="000D5666" w:rsidP="002E23D1">
            <w:pPr>
              <w:snapToGrid w:val="0"/>
              <w:spacing w:line="240" w:lineRule="exact"/>
              <w:rPr>
                <w:rFonts w:ascii="標楷體" w:eastAsia="標楷體" w:hAnsi="標楷體"/>
                <w:b/>
                <w:sz w:val="22"/>
              </w:rPr>
            </w:pPr>
            <w:r w:rsidRPr="00DF43E0">
              <w:rPr>
                <w:rFonts w:ascii="標楷體" w:eastAsia="標楷體" w:hAnsi="標楷體" w:hint="eastAsia"/>
                <w:b/>
                <w:sz w:val="22"/>
                <w:shd w:val="pct15" w:color="auto" w:fill="FFFFFF"/>
              </w:rPr>
              <w:t>依「中央政府各機關學校出席費及稿費支給要點」規定辦理。</w:t>
            </w:r>
          </w:p>
        </w:tc>
      </w:tr>
      <w:tr w:rsidR="00C018FE" w:rsidRPr="00DF43E0" w14:paraId="2A12E4AE" w14:textId="77777777" w:rsidTr="002E23D1">
        <w:trPr>
          <w:cantSplit/>
          <w:trHeight w:val="706"/>
        </w:trPr>
        <w:tc>
          <w:tcPr>
            <w:tcW w:w="426" w:type="dxa"/>
            <w:vMerge/>
            <w:vAlign w:val="center"/>
          </w:tcPr>
          <w:p w14:paraId="556A874E" w14:textId="77777777" w:rsidR="000D5666" w:rsidRPr="00DF43E0" w:rsidRDefault="000D5666" w:rsidP="002E23D1">
            <w:pPr>
              <w:snapToGrid w:val="0"/>
              <w:spacing w:line="240" w:lineRule="exact"/>
              <w:jc w:val="center"/>
              <w:rPr>
                <w:rFonts w:ascii="標楷體" w:eastAsia="標楷體" w:hAnsi="標楷體"/>
                <w:b/>
              </w:rPr>
            </w:pPr>
          </w:p>
        </w:tc>
        <w:tc>
          <w:tcPr>
            <w:tcW w:w="1701" w:type="dxa"/>
            <w:vAlign w:val="center"/>
          </w:tcPr>
          <w:p w14:paraId="72D59147" w14:textId="77777777" w:rsidR="000D5666" w:rsidRPr="00DF43E0" w:rsidRDefault="000D5666" w:rsidP="002E23D1">
            <w:pPr>
              <w:snapToGrid w:val="0"/>
              <w:spacing w:line="240" w:lineRule="exact"/>
              <w:rPr>
                <w:rFonts w:ascii="標楷體" w:eastAsia="標楷體" w:hAnsi="標楷體"/>
              </w:rPr>
            </w:pPr>
            <w:r w:rsidRPr="00DF43E0">
              <w:rPr>
                <w:rFonts w:ascii="標楷體" w:eastAsia="標楷體" w:hAnsi="標楷體" w:hint="eastAsia"/>
              </w:rPr>
              <w:t>臨時工作人員/工讀費</w:t>
            </w:r>
          </w:p>
        </w:tc>
        <w:tc>
          <w:tcPr>
            <w:tcW w:w="1260" w:type="dxa"/>
            <w:vAlign w:val="center"/>
          </w:tcPr>
          <w:p w14:paraId="063337C0" w14:textId="77777777" w:rsidR="000D5666" w:rsidRPr="00DF43E0" w:rsidRDefault="000D5666" w:rsidP="002E23D1">
            <w:pPr>
              <w:snapToGrid w:val="0"/>
              <w:spacing w:line="240" w:lineRule="exact"/>
              <w:jc w:val="right"/>
              <w:rPr>
                <w:rFonts w:ascii="標楷體" w:eastAsia="標楷體" w:hAnsi="標楷體"/>
              </w:rPr>
            </w:pPr>
          </w:p>
        </w:tc>
        <w:tc>
          <w:tcPr>
            <w:tcW w:w="1160" w:type="dxa"/>
            <w:vAlign w:val="center"/>
          </w:tcPr>
          <w:p w14:paraId="75EE640A" w14:textId="77777777" w:rsidR="000D5666" w:rsidRPr="00DF43E0" w:rsidRDefault="000D5666" w:rsidP="002E23D1">
            <w:pPr>
              <w:snapToGrid w:val="0"/>
              <w:spacing w:line="240" w:lineRule="exact"/>
              <w:jc w:val="right"/>
              <w:rPr>
                <w:rFonts w:ascii="標楷體" w:eastAsia="標楷體" w:hAnsi="標楷體"/>
              </w:rPr>
            </w:pPr>
          </w:p>
        </w:tc>
        <w:tc>
          <w:tcPr>
            <w:tcW w:w="1593" w:type="dxa"/>
            <w:vAlign w:val="center"/>
          </w:tcPr>
          <w:p w14:paraId="5580C2AD" w14:textId="77777777" w:rsidR="000D5666" w:rsidRPr="00DF43E0" w:rsidRDefault="000D5666" w:rsidP="002E23D1">
            <w:pPr>
              <w:snapToGrid w:val="0"/>
              <w:spacing w:line="240" w:lineRule="exact"/>
              <w:jc w:val="right"/>
              <w:rPr>
                <w:rFonts w:ascii="標楷體" w:eastAsia="標楷體" w:hAnsi="標楷體"/>
              </w:rPr>
            </w:pPr>
          </w:p>
        </w:tc>
        <w:tc>
          <w:tcPr>
            <w:tcW w:w="3499" w:type="dxa"/>
            <w:shd w:val="clear" w:color="auto" w:fill="auto"/>
          </w:tcPr>
          <w:p w14:paraId="47B9482E" w14:textId="77777777" w:rsidR="000D5666" w:rsidRPr="00DF43E0" w:rsidRDefault="000D5666" w:rsidP="002E23D1">
            <w:pPr>
              <w:snapToGrid w:val="0"/>
              <w:spacing w:line="240" w:lineRule="exact"/>
              <w:rPr>
                <w:rFonts w:ascii="標楷體" w:eastAsia="標楷體" w:hAnsi="標楷體"/>
                <w:b/>
                <w:sz w:val="22"/>
              </w:rPr>
            </w:pPr>
            <w:r w:rsidRPr="00DF43E0">
              <w:rPr>
                <w:rFonts w:ascii="標楷體" w:eastAsia="標楷體" w:hAnsi="標楷體" w:hint="eastAsia"/>
                <w:b/>
                <w:sz w:val="22"/>
                <w:shd w:val="pct15" w:color="auto" w:fill="FFFFFF"/>
              </w:rPr>
              <w:t>依現行「勞動基準法」所定基本工資規定辦理。</w:t>
            </w:r>
          </w:p>
        </w:tc>
      </w:tr>
      <w:tr w:rsidR="00C018FE" w:rsidRPr="00DF43E0" w14:paraId="299AB6E5" w14:textId="77777777" w:rsidTr="002E23D1">
        <w:trPr>
          <w:cantSplit/>
          <w:trHeight w:val="706"/>
        </w:trPr>
        <w:tc>
          <w:tcPr>
            <w:tcW w:w="426" w:type="dxa"/>
            <w:vMerge/>
            <w:vAlign w:val="center"/>
          </w:tcPr>
          <w:p w14:paraId="31DBA421" w14:textId="77777777" w:rsidR="000D5666" w:rsidRPr="00DF43E0" w:rsidRDefault="000D5666" w:rsidP="002E23D1">
            <w:pPr>
              <w:snapToGrid w:val="0"/>
              <w:spacing w:line="240" w:lineRule="exact"/>
              <w:jc w:val="center"/>
              <w:rPr>
                <w:rFonts w:ascii="標楷體" w:eastAsia="標楷體" w:hAnsi="標楷體"/>
                <w:b/>
              </w:rPr>
            </w:pPr>
          </w:p>
        </w:tc>
        <w:tc>
          <w:tcPr>
            <w:tcW w:w="1701" w:type="dxa"/>
            <w:vAlign w:val="center"/>
          </w:tcPr>
          <w:p w14:paraId="52345350" w14:textId="77777777" w:rsidR="000D5666" w:rsidRPr="00DF43E0" w:rsidRDefault="000D5666" w:rsidP="002E23D1">
            <w:pPr>
              <w:snapToGrid w:val="0"/>
              <w:spacing w:line="240" w:lineRule="exact"/>
              <w:rPr>
                <w:rFonts w:ascii="標楷體" w:eastAsia="標楷體" w:hAnsi="標楷體"/>
              </w:rPr>
            </w:pPr>
            <w:r w:rsidRPr="00DF43E0">
              <w:rPr>
                <w:rFonts w:ascii="標楷體" w:eastAsia="標楷體" w:hAnsi="標楷體" w:hint="eastAsia"/>
              </w:rPr>
              <w:t>全民健康保險補充保費</w:t>
            </w:r>
          </w:p>
        </w:tc>
        <w:tc>
          <w:tcPr>
            <w:tcW w:w="1260" w:type="dxa"/>
            <w:vAlign w:val="center"/>
          </w:tcPr>
          <w:p w14:paraId="3C6D0F49" w14:textId="77777777" w:rsidR="000D5666" w:rsidRPr="00DF43E0" w:rsidRDefault="000D5666" w:rsidP="002E23D1">
            <w:pPr>
              <w:snapToGrid w:val="0"/>
              <w:spacing w:line="240" w:lineRule="exact"/>
              <w:jc w:val="right"/>
              <w:rPr>
                <w:rFonts w:ascii="標楷體" w:eastAsia="標楷體" w:hAnsi="標楷體"/>
              </w:rPr>
            </w:pPr>
          </w:p>
        </w:tc>
        <w:tc>
          <w:tcPr>
            <w:tcW w:w="1160" w:type="dxa"/>
            <w:vAlign w:val="center"/>
          </w:tcPr>
          <w:p w14:paraId="3EF03A96" w14:textId="77777777" w:rsidR="000D5666" w:rsidRPr="00DF43E0" w:rsidRDefault="000D5666" w:rsidP="002E23D1">
            <w:pPr>
              <w:snapToGrid w:val="0"/>
              <w:spacing w:line="240" w:lineRule="exact"/>
              <w:jc w:val="right"/>
              <w:rPr>
                <w:rFonts w:ascii="標楷體" w:eastAsia="標楷體" w:hAnsi="標楷體"/>
              </w:rPr>
            </w:pPr>
          </w:p>
        </w:tc>
        <w:tc>
          <w:tcPr>
            <w:tcW w:w="1593" w:type="dxa"/>
            <w:vAlign w:val="center"/>
          </w:tcPr>
          <w:p w14:paraId="210468E2" w14:textId="77777777" w:rsidR="000D5666" w:rsidRPr="00DF43E0" w:rsidRDefault="000D5666" w:rsidP="002E23D1">
            <w:pPr>
              <w:snapToGrid w:val="0"/>
              <w:spacing w:line="240" w:lineRule="exact"/>
              <w:jc w:val="right"/>
              <w:rPr>
                <w:rFonts w:ascii="標楷體" w:eastAsia="標楷體" w:hAnsi="標楷體"/>
              </w:rPr>
            </w:pPr>
          </w:p>
        </w:tc>
        <w:tc>
          <w:tcPr>
            <w:tcW w:w="3499" w:type="dxa"/>
            <w:shd w:val="clear" w:color="auto" w:fill="auto"/>
          </w:tcPr>
          <w:p w14:paraId="41385827" w14:textId="77777777" w:rsidR="000D5666" w:rsidRPr="00DF43E0" w:rsidRDefault="000D5666" w:rsidP="002E23D1">
            <w:pPr>
              <w:snapToGrid w:val="0"/>
              <w:spacing w:line="240" w:lineRule="exact"/>
              <w:rPr>
                <w:rFonts w:ascii="標楷體" w:eastAsia="標楷體" w:hAnsi="標楷體"/>
                <w:sz w:val="22"/>
              </w:rPr>
            </w:pPr>
          </w:p>
        </w:tc>
      </w:tr>
      <w:tr w:rsidR="00C018FE" w:rsidRPr="00DF43E0" w14:paraId="3F9EEC58" w14:textId="77777777" w:rsidTr="002E23D1">
        <w:trPr>
          <w:cantSplit/>
          <w:trHeight w:val="706"/>
        </w:trPr>
        <w:tc>
          <w:tcPr>
            <w:tcW w:w="426" w:type="dxa"/>
            <w:vMerge/>
            <w:vAlign w:val="center"/>
          </w:tcPr>
          <w:p w14:paraId="2F674A28" w14:textId="77777777" w:rsidR="000D5666" w:rsidRPr="00DF43E0" w:rsidRDefault="000D5666" w:rsidP="002E23D1">
            <w:pPr>
              <w:snapToGrid w:val="0"/>
              <w:spacing w:line="240" w:lineRule="exact"/>
              <w:jc w:val="center"/>
              <w:rPr>
                <w:rFonts w:ascii="標楷體" w:eastAsia="標楷體" w:hAnsi="標楷體"/>
                <w:b/>
              </w:rPr>
            </w:pPr>
          </w:p>
        </w:tc>
        <w:tc>
          <w:tcPr>
            <w:tcW w:w="1701" w:type="dxa"/>
            <w:vAlign w:val="center"/>
          </w:tcPr>
          <w:p w14:paraId="2894A7A4" w14:textId="77777777" w:rsidR="000D5666" w:rsidRPr="00DF43E0" w:rsidRDefault="000D5666" w:rsidP="002E23D1">
            <w:pPr>
              <w:snapToGrid w:val="0"/>
              <w:spacing w:line="240" w:lineRule="exact"/>
              <w:rPr>
                <w:rFonts w:ascii="標楷體" w:eastAsia="標楷體" w:hAnsi="標楷體"/>
              </w:rPr>
            </w:pPr>
            <w:r w:rsidRPr="00DF43E0">
              <w:rPr>
                <w:rFonts w:ascii="標楷體" w:eastAsia="標楷體" w:hAnsi="標楷體" w:hint="eastAsia"/>
              </w:rPr>
              <w:t>臨時人員勞健保及勞工退休金</w:t>
            </w:r>
          </w:p>
        </w:tc>
        <w:tc>
          <w:tcPr>
            <w:tcW w:w="1260" w:type="dxa"/>
            <w:vAlign w:val="center"/>
          </w:tcPr>
          <w:p w14:paraId="69F00083" w14:textId="77777777" w:rsidR="000D5666" w:rsidRPr="00DF43E0" w:rsidRDefault="000D5666" w:rsidP="002E23D1">
            <w:pPr>
              <w:snapToGrid w:val="0"/>
              <w:spacing w:line="240" w:lineRule="exact"/>
              <w:jc w:val="right"/>
              <w:rPr>
                <w:rFonts w:ascii="標楷體" w:eastAsia="標楷體" w:hAnsi="標楷體"/>
              </w:rPr>
            </w:pPr>
          </w:p>
        </w:tc>
        <w:tc>
          <w:tcPr>
            <w:tcW w:w="1160" w:type="dxa"/>
            <w:vAlign w:val="center"/>
          </w:tcPr>
          <w:p w14:paraId="37509BCC" w14:textId="77777777" w:rsidR="000D5666" w:rsidRPr="00DF43E0" w:rsidRDefault="000D5666" w:rsidP="002E23D1">
            <w:pPr>
              <w:snapToGrid w:val="0"/>
              <w:spacing w:line="240" w:lineRule="exact"/>
              <w:jc w:val="right"/>
              <w:rPr>
                <w:rFonts w:ascii="標楷體" w:eastAsia="標楷體" w:hAnsi="標楷體"/>
              </w:rPr>
            </w:pPr>
          </w:p>
        </w:tc>
        <w:tc>
          <w:tcPr>
            <w:tcW w:w="1593" w:type="dxa"/>
            <w:vAlign w:val="center"/>
          </w:tcPr>
          <w:p w14:paraId="2A75C4C4" w14:textId="77777777" w:rsidR="000D5666" w:rsidRPr="00DF43E0" w:rsidRDefault="000D5666" w:rsidP="002E23D1">
            <w:pPr>
              <w:snapToGrid w:val="0"/>
              <w:spacing w:line="240" w:lineRule="exact"/>
              <w:jc w:val="right"/>
              <w:rPr>
                <w:rFonts w:ascii="標楷體" w:eastAsia="標楷體" w:hAnsi="標楷體"/>
              </w:rPr>
            </w:pPr>
          </w:p>
        </w:tc>
        <w:tc>
          <w:tcPr>
            <w:tcW w:w="3499" w:type="dxa"/>
            <w:shd w:val="clear" w:color="auto" w:fill="auto"/>
          </w:tcPr>
          <w:p w14:paraId="030A5D03" w14:textId="77777777" w:rsidR="000D5666" w:rsidRPr="00DF43E0" w:rsidRDefault="000D5666" w:rsidP="002E23D1">
            <w:pPr>
              <w:snapToGrid w:val="0"/>
              <w:spacing w:line="240" w:lineRule="exact"/>
              <w:rPr>
                <w:rFonts w:ascii="標楷體" w:eastAsia="標楷體" w:hAnsi="標楷體"/>
                <w:b/>
                <w:sz w:val="22"/>
              </w:rPr>
            </w:pPr>
            <w:r w:rsidRPr="00DF43E0">
              <w:rPr>
                <w:rFonts w:ascii="標楷體" w:eastAsia="標楷體" w:hAnsi="標楷體" w:hint="eastAsia"/>
                <w:b/>
                <w:sz w:val="22"/>
                <w:shd w:val="pct15" w:color="auto" w:fill="FFFFFF"/>
              </w:rPr>
              <w:t>依「勞工退休金條例」及「勞工保險條例」規定辦理。</w:t>
            </w:r>
          </w:p>
        </w:tc>
      </w:tr>
      <w:tr w:rsidR="00C018FE" w:rsidRPr="00DF43E0" w14:paraId="44B10DB8" w14:textId="77777777" w:rsidTr="002E23D1">
        <w:trPr>
          <w:cantSplit/>
          <w:trHeight w:val="706"/>
        </w:trPr>
        <w:tc>
          <w:tcPr>
            <w:tcW w:w="426" w:type="dxa"/>
            <w:vMerge/>
            <w:vAlign w:val="center"/>
          </w:tcPr>
          <w:p w14:paraId="4EDDC4E9" w14:textId="77777777" w:rsidR="000D5666" w:rsidRPr="00DF43E0" w:rsidRDefault="000D5666" w:rsidP="002E23D1">
            <w:pPr>
              <w:snapToGrid w:val="0"/>
              <w:spacing w:line="240" w:lineRule="exact"/>
              <w:jc w:val="center"/>
              <w:rPr>
                <w:rFonts w:ascii="標楷體" w:eastAsia="標楷體" w:hAnsi="標楷體"/>
                <w:b/>
              </w:rPr>
            </w:pPr>
          </w:p>
        </w:tc>
        <w:tc>
          <w:tcPr>
            <w:tcW w:w="1701" w:type="dxa"/>
            <w:vAlign w:val="center"/>
          </w:tcPr>
          <w:p w14:paraId="2CD8006D" w14:textId="77777777" w:rsidR="000D5666" w:rsidRPr="00DF43E0" w:rsidRDefault="000D5666" w:rsidP="002E23D1">
            <w:pPr>
              <w:snapToGrid w:val="0"/>
              <w:spacing w:line="240" w:lineRule="exact"/>
              <w:rPr>
                <w:rFonts w:ascii="標楷體" w:eastAsia="標楷體" w:hAnsi="標楷體"/>
              </w:rPr>
            </w:pPr>
            <w:r w:rsidRPr="00DF43E0">
              <w:rPr>
                <w:rFonts w:ascii="標楷體" w:eastAsia="標楷體" w:hAnsi="標楷體" w:hint="eastAsia"/>
              </w:rPr>
              <w:t>國內交通費</w:t>
            </w:r>
          </w:p>
        </w:tc>
        <w:tc>
          <w:tcPr>
            <w:tcW w:w="1260" w:type="dxa"/>
            <w:vAlign w:val="center"/>
          </w:tcPr>
          <w:p w14:paraId="75953102" w14:textId="77777777" w:rsidR="000D5666" w:rsidRPr="00DF43E0" w:rsidRDefault="000D5666" w:rsidP="002E23D1">
            <w:pPr>
              <w:snapToGrid w:val="0"/>
              <w:spacing w:line="240" w:lineRule="exact"/>
              <w:jc w:val="right"/>
              <w:rPr>
                <w:rFonts w:ascii="標楷體" w:eastAsia="標楷體" w:hAnsi="標楷體"/>
              </w:rPr>
            </w:pPr>
          </w:p>
        </w:tc>
        <w:tc>
          <w:tcPr>
            <w:tcW w:w="1160" w:type="dxa"/>
            <w:vAlign w:val="center"/>
          </w:tcPr>
          <w:p w14:paraId="77860AA4" w14:textId="77777777" w:rsidR="000D5666" w:rsidRPr="00DF43E0" w:rsidRDefault="000D5666" w:rsidP="002E23D1">
            <w:pPr>
              <w:snapToGrid w:val="0"/>
              <w:spacing w:line="240" w:lineRule="exact"/>
              <w:jc w:val="right"/>
              <w:rPr>
                <w:rFonts w:ascii="標楷體" w:eastAsia="標楷體" w:hAnsi="標楷體"/>
              </w:rPr>
            </w:pPr>
          </w:p>
        </w:tc>
        <w:tc>
          <w:tcPr>
            <w:tcW w:w="1593" w:type="dxa"/>
            <w:vAlign w:val="center"/>
          </w:tcPr>
          <w:p w14:paraId="6C532B96" w14:textId="77777777" w:rsidR="000D5666" w:rsidRPr="00DF43E0" w:rsidRDefault="000D5666" w:rsidP="002E23D1">
            <w:pPr>
              <w:snapToGrid w:val="0"/>
              <w:spacing w:line="240" w:lineRule="exact"/>
              <w:jc w:val="right"/>
              <w:rPr>
                <w:rFonts w:ascii="標楷體" w:eastAsia="標楷體" w:hAnsi="標楷體"/>
              </w:rPr>
            </w:pPr>
          </w:p>
        </w:tc>
        <w:tc>
          <w:tcPr>
            <w:tcW w:w="3499" w:type="dxa"/>
            <w:shd w:val="clear" w:color="auto" w:fill="auto"/>
          </w:tcPr>
          <w:p w14:paraId="4DBC1CFE" w14:textId="77777777" w:rsidR="000D5666" w:rsidRPr="00DF43E0" w:rsidRDefault="000D5666" w:rsidP="002E23D1">
            <w:pPr>
              <w:snapToGrid w:val="0"/>
              <w:spacing w:line="240" w:lineRule="exact"/>
              <w:rPr>
                <w:rFonts w:ascii="標楷體" w:eastAsia="標楷體" w:hAnsi="標楷體"/>
                <w:b/>
                <w:sz w:val="22"/>
              </w:rPr>
            </w:pPr>
            <w:r w:rsidRPr="00DF43E0">
              <w:rPr>
                <w:rFonts w:ascii="標楷體" w:eastAsia="標楷體" w:hAnsi="標楷體" w:hint="eastAsia"/>
                <w:b/>
                <w:sz w:val="22"/>
                <w:shd w:val="pct15" w:color="auto" w:fill="FFFFFF"/>
              </w:rPr>
              <w:t>依國內出差旅費報支要點核實報支。</w:t>
            </w:r>
          </w:p>
        </w:tc>
      </w:tr>
      <w:tr w:rsidR="00C018FE" w:rsidRPr="00DF43E0" w14:paraId="7EEE4965" w14:textId="77777777" w:rsidTr="002E23D1">
        <w:trPr>
          <w:cantSplit/>
          <w:trHeight w:val="706"/>
        </w:trPr>
        <w:tc>
          <w:tcPr>
            <w:tcW w:w="426" w:type="dxa"/>
            <w:vMerge/>
            <w:vAlign w:val="center"/>
          </w:tcPr>
          <w:p w14:paraId="576836B1" w14:textId="77777777" w:rsidR="000D5666" w:rsidRPr="00DF43E0" w:rsidRDefault="000D5666" w:rsidP="002E23D1">
            <w:pPr>
              <w:snapToGrid w:val="0"/>
              <w:spacing w:line="240" w:lineRule="exact"/>
              <w:jc w:val="center"/>
              <w:rPr>
                <w:rFonts w:ascii="標楷體" w:eastAsia="標楷體" w:hAnsi="標楷體"/>
                <w:b/>
              </w:rPr>
            </w:pPr>
          </w:p>
        </w:tc>
        <w:tc>
          <w:tcPr>
            <w:tcW w:w="1701" w:type="dxa"/>
            <w:vAlign w:val="center"/>
          </w:tcPr>
          <w:p w14:paraId="5406FEE3" w14:textId="77777777" w:rsidR="000D5666" w:rsidRPr="00DF43E0" w:rsidRDefault="000D5666" w:rsidP="002E23D1">
            <w:pPr>
              <w:snapToGrid w:val="0"/>
              <w:spacing w:line="240" w:lineRule="exact"/>
              <w:rPr>
                <w:rFonts w:ascii="標楷體" w:eastAsia="標楷體" w:hAnsi="標楷體"/>
              </w:rPr>
            </w:pPr>
            <w:r w:rsidRPr="00DF43E0">
              <w:rPr>
                <w:rFonts w:ascii="標楷體" w:eastAsia="標楷體" w:hAnsi="標楷體" w:hint="eastAsia"/>
              </w:rPr>
              <w:t>印刷費</w:t>
            </w:r>
          </w:p>
        </w:tc>
        <w:tc>
          <w:tcPr>
            <w:tcW w:w="1260" w:type="dxa"/>
            <w:vAlign w:val="center"/>
          </w:tcPr>
          <w:p w14:paraId="2B6D3B75" w14:textId="77777777" w:rsidR="000D5666" w:rsidRPr="00DF43E0" w:rsidRDefault="000D5666" w:rsidP="002E23D1">
            <w:pPr>
              <w:snapToGrid w:val="0"/>
              <w:spacing w:line="240" w:lineRule="exact"/>
              <w:jc w:val="right"/>
              <w:rPr>
                <w:rFonts w:ascii="標楷體" w:eastAsia="標楷體" w:hAnsi="標楷體"/>
              </w:rPr>
            </w:pPr>
          </w:p>
        </w:tc>
        <w:tc>
          <w:tcPr>
            <w:tcW w:w="1160" w:type="dxa"/>
            <w:vAlign w:val="center"/>
          </w:tcPr>
          <w:p w14:paraId="188ECE0C" w14:textId="77777777" w:rsidR="000D5666" w:rsidRPr="00DF43E0" w:rsidRDefault="000D5666" w:rsidP="002E23D1">
            <w:pPr>
              <w:snapToGrid w:val="0"/>
              <w:spacing w:line="240" w:lineRule="exact"/>
              <w:jc w:val="right"/>
              <w:rPr>
                <w:rFonts w:ascii="標楷體" w:eastAsia="標楷體" w:hAnsi="標楷體"/>
              </w:rPr>
            </w:pPr>
          </w:p>
        </w:tc>
        <w:tc>
          <w:tcPr>
            <w:tcW w:w="1593" w:type="dxa"/>
            <w:vAlign w:val="center"/>
          </w:tcPr>
          <w:p w14:paraId="39837455" w14:textId="77777777" w:rsidR="000D5666" w:rsidRPr="00DF43E0" w:rsidRDefault="000D5666" w:rsidP="002E23D1">
            <w:pPr>
              <w:snapToGrid w:val="0"/>
              <w:spacing w:line="240" w:lineRule="exact"/>
              <w:jc w:val="right"/>
              <w:rPr>
                <w:rFonts w:ascii="標楷體" w:eastAsia="標楷體" w:hAnsi="標楷體"/>
              </w:rPr>
            </w:pPr>
          </w:p>
        </w:tc>
        <w:tc>
          <w:tcPr>
            <w:tcW w:w="3499" w:type="dxa"/>
            <w:shd w:val="clear" w:color="auto" w:fill="auto"/>
          </w:tcPr>
          <w:p w14:paraId="0312AFC8" w14:textId="77777777" w:rsidR="000D5666" w:rsidRPr="00DF43E0" w:rsidRDefault="000D5666" w:rsidP="002E23D1">
            <w:pPr>
              <w:snapToGrid w:val="0"/>
              <w:spacing w:line="240" w:lineRule="exact"/>
              <w:rPr>
                <w:rFonts w:ascii="標楷體" w:eastAsia="標楷體" w:hAnsi="標楷體"/>
                <w:b/>
                <w:sz w:val="22"/>
              </w:rPr>
            </w:pPr>
          </w:p>
        </w:tc>
      </w:tr>
      <w:tr w:rsidR="00C018FE" w:rsidRPr="00DF43E0" w14:paraId="49FC9FF0" w14:textId="77777777" w:rsidTr="002E23D1">
        <w:trPr>
          <w:cantSplit/>
          <w:trHeight w:val="706"/>
        </w:trPr>
        <w:tc>
          <w:tcPr>
            <w:tcW w:w="426" w:type="dxa"/>
            <w:vMerge/>
            <w:vAlign w:val="center"/>
          </w:tcPr>
          <w:p w14:paraId="16829B50" w14:textId="77777777" w:rsidR="000D5666" w:rsidRPr="00DF43E0" w:rsidRDefault="000D5666" w:rsidP="002E23D1">
            <w:pPr>
              <w:snapToGrid w:val="0"/>
              <w:spacing w:line="240" w:lineRule="exact"/>
              <w:jc w:val="center"/>
              <w:rPr>
                <w:rFonts w:ascii="標楷體" w:eastAsia="標楷體" w:hAnsi="標楷體"/>
                <w:b/>
              </w:rPr>
            </w:pPr>
          </w:p>
        </w:tc>
        <w:tc>
          <w:tcPr>
            <w:tcW w:w="1701" w:type="dxa"/>
            <w:vAlign w:val="center"/>
          </w:tcPr>
          <w:p w14:paraId="2B8CFA98" w14:textId="77777777" w:rsidR="000D5666" w:rsidRPr="00DF43E0" w:rsidRDefault="000D5666" w:rsidP="002E23D1">
            <w:pPr>
              <w:snapToGrid w:val="0"/>
              <w:spacing w:line="240" w:lineRule="exact"/>
              <w:rPr>
                <w:rFonts w:ascii="標楷體" w:eastAsia="標楷體" w:hAnsi="標楷體"/>
              </w:rPr>
            </w:pPr>
            <w:r w:rsidRPr="00DF43E0">
              <w:rPr>
                <w:rFonts w:ascii="標楷體" w:eastAsia="標楷體" w:hAnsi="標楷體" w:hint="eastAsia"/>
              </w:rPr>
              <w:t>膳費</w:t>
            </w:r>
          </w:p>
        </w:tc>
        <w:tc>
          <w:tcPr>
            <w:tcW w:w="1260" w:type="dxa"/>
            <w:vAlign w:val="center"/>
          </w:tcPr>
          <w:p w14:paraId="5A766B57" w14:textId="77777777" w:rsidR="000D5666" w:rsidRPr="00DF43E0" w:rsidRDefault="000D5666" w:rsidP="002E23D1">
            <w:pPr>
              <w:snapToGrid w:val="0"/>
              <w:spacing w:line="240" w:lineRule="exact"/>
              <w:jc w:val="right"/>
              <w:rPr>
                <w:rFonts w:ascii="標楷體" w:eastAsia="標楷體" w:hAnsi="標楷體"/>
              </w:rPr>
            </w:pPr>
          </w:p>
        </w:tc>
        <w:tc>
          <w:tcPr>
            <w:tcW w:w="1160" w:type="dxa"/>
            <w:vAlign w:val="center"/>
          </w:tcPr>
          <w:p w14:paraId="0C00C572" w14:textId="77777777" w:rsidR="000D5666" w:rsidRPr="00DF43E0" w:rsidRDefault="000D5666" w:rsidP="002E23D1">
            <w:pPr>
              <w:snapToGrid w:val="0"/>
              <w:spacing w:line="240" w:lineRule="exact"/>
              <w:jc w:val="right"/>
              <w:rPr>
                <w:rFonts w:ascii="標楷體" w:eastAsia="標楷體" w:hAnsi="標楷體"/>
              </w:rPr>
            </w:pPr>
          </w:p>
        </w:tc>
        <w:tc>
          <w:tcPr>
            <w:tcW w:w="1593" w:type="dxa"/>
            <w:vAlign w:val="center"/>
          </w:tcPr>
          <w:p w14:paraId="14A35BEA" w14:textId="77777777" w:rsidR="000D5666" w:rsidRPr="00DF43E0" w:rsidRDefault="000D5666" w:rsidP="002E23D1">
            <w:pPr>
              <w:snapToGrid w:val="0"/>
              <w:spacing w:line="240" w:lineRule="exact"/>
              <w:jc w:val="right"/>
              <w:rPr>
                <w:rFonts w:ascii="標楷體" w:eastAsia="標楷體" w:hAnsi="標楷體"/>
              </w:rPr>
            </w:pPr>
          </w:p>
        </w:tc>
        <w:tc>
          <w:tcPr>
            <w:tcW w:w="3499" w:type="dxa"/>
            <w:shd w:val="clear" w:color="auto" w:fill="auto"/>
          </w:tcPr>
          <w:p w14:paraId="5A09EE02" w14:textId="05871D71" w:rsidR="000D5666" w:rsidRPr="00DF43E0" w:rsidRDefault="000D5666" w:rsidP="002E23D1">
            <w:pPr>
              <w:snapToGrid w:val="0"/>
              <w:spacing w:line="240" w:lineRule="exact"/>
              <w:rPr>
                <w:rFonts w:ascii="標楷體" w:eastAsia="標楷體" w:hAnsi="標楷體"/>
                <w:b/>
                <w:sz w:val="22"/>
              </w:rPr>
            </w:pPr>
            <w:r w:rsidRPr="00DF43E0">
              <w:rPr>
                <w:rFonts w:ascii="標楷體" w:eastAsia="標楷體" w:hAnsi="標楷體" w:hint="eastAsia"/>
                <w:b/>
                <w:sz w:val="22"/>
                <w:shd w:val="pct15" w:color="auto" w:fill="FFFFFF"/>
              </w:rPr>
              <w:t>午、晚餐每餐單價須於1</w:t>
            </w:r>
            <w:r w:rsidR="00923883" w:rsidRPr="00DF43E0">
              <w:rPr>
                <w:rFonts w:ascii="標楷體" w:eastAsia="標楷體" w:hAnsi="標楷體"/>
                <w:b/>
                <w:sz w:val="22"/>
                <w:shd w:val="pct15" w:color="auto" w:fill="FFFFFF"/>
              </w:rPr>
              <w:t>2</w:t>
            </w:r>
            <w:r w:rsidRPr="00DF43E0">
              <w:rPr>
                <w:rFonts w:ascii="標楷體" w:eastAsia="標楷體" w:hAnsi="標楷體"/>
                <w:b/>
                <w:sz w:val="22"/>
                <w:shd w:val="pct15" w:color="auto" w:fill="FFFFFF"/>
              </w:rPr>
              <w:t>0</w:t>
            </w:r>
            <w:r w:rsidRPr="00DF43E0">
              <w:rPr>
                <w:rFonts w:ascii="標楷體" w:eastAsia="標楷體" w:hAnsi="標楷體" w:hint="eastAsia"/>
                <w:b/>
                <w:sz w:val="22"/>
                <w:shd w:val="pct15" w:color="auto" w:fill="FFFFFF"/>
              </w:rPr>
              <w:t>元範圍內供應。</w:t>
            </w:r>
          </w:p>
        </w:tc>
      </w:tr>
      <w:tr w:rsidR="00C018FE" w:rsidRPr="00DF43E0" w14:paraId="23C928C8" w14:textId="77777777" w:rsidTr="002E23D1">
        <w:trPr>
          <w:cantSplit/>
          <w:trHeight w:val="706"/>
        </w:trPr>
        <w:tc>
          <w:tcPr>
            <w:tcW w:w="426" w:type="dxa"/>
            <w:vMerge/>
            <w:vAlign w:val="center"/>
          </w:tcPr>
          <w:p w14:paraId="7B909286" w14:textId="77777777" w:rsidR="000D5666" w:rsidRPr="00DF43E0" w:rsidRDefault="000D5666" w:rsidP="002E23D1">
            <w:pPr>
              <w:snapToGrid w:val="0"/>
              <w:spacing w:line="240" w:lineRule="exact"/>
              <w:jc w:val="center"/>
              <w:rPr>
                <w:rFonts w:ascii="標楷體" w:eastAsia="標楷體" w:hAnsi="標楷體"/>
                <w:b/>
              </w:rPr>
            </w:pPr>
          </w:p>
        </w:tc>
        <w:tc>
          <w:tcPr>
            <w:tcW w:w="1701" w:type="dxa"/>
            <w:vAlign w:val="center"/>
          </w:tcPr>
          <w:p w14:paraId="745224CC" w14:textId="77777777" w:rsidR="000D5666" w:rsidRPr="00DF43E0" w:rsidRDefault="000D5666" w:rsidP="002E23D1">
            <w:pPr>
              <w:snapToGrid w:val="0"/>
              <w:spacing w:line="240" w:lineRule="exact"/>
              <w:rPr>
                <w:rFonts w:ascii="標楷體" w:eastAsia="標楷體" w:hAnsi="標楷體"/>
              </w:rPr>
            </w:pPr>
            <w:r w:rsidRPr="00DF43E0">
              <w:rPr>
                <w:rFonts w:ascii="標楷體" w:eastAsia="標楷體" w:hAnsi="標楷體" w:hint="eastAsia"/>
              </w:rPr>
              <w:t>材料費</w:t>
            </w:r>
          </w:p>
        </w:tc>
        <w:tc>
          <w:tcPr>
            <w:tcW w:w="1260" w:type="dxa"/>
            <w:vAlign w:val="center"/>
          </w:tcPr>
          <w:p w14:paraId="0E5AABB6" w14:textId="77777777" w:rsidR="000D5666" w:rsidRPr="00DF43E0" w:rsidRDefault="000D5666" w:rsidP="002E23D1">
            <w:pPr>
              <w:snapToGrid w:val="0"/>
              <w:spacing w:line="240" w:lineRule="exact"/>
              <w:jc w:val="right"/>
              <w:rPr>
                <w:rFonts w:ascii="標楷體" w:eastAsia="標楷體" w:hAnsi="標楷體"/>
              </w:rPr>
            </w:pPr>
          </w:p>
        </w:tc>
        <w:tc>
          <w:tcPr>
            <w:tcW w:w="1160" w:type="dxa"/>
            <w:vAlign w:val="center"/>
          </w:tcPr>
          <w:p w14:paraId="477A137F" w14:textId="77777777" w:rsidR="000D5666" w:rsidRPr="00DF43E0" w:rsidRDefault="000D5666" w:rsidP="002E23D1">
            <w:pPr>
              <w:snapToGrid w:val="0"/>
              <w:spacing w:line="240" w:lineRule="exact"/>
              <w:jc w:val="right"/>
              <w:rPr>
                <w:rFonts w:ascii="標楷體" w:eastAsia="標楷體" w:hAnsi="標楷體"/>
              </w:rPr>
            </w:pPr>
          </w:p>
        </w:tc>
        <w:tc>
          <w:tcPr>
            <w:tcW w:w="1593" w:type="dxa"/>
            <w:vAlign w:val="center"/>
          </w:tcPr>
          <w:p w14:paraId="314AD9B0" w14:textId="77777777" w:rsidR="000D5666" w:rsidRPr="00DF43E0" w:rsidRDefault="000D5666" w:rsidP="002E23D1">
            <w:pPr>
              <w:snapToGrid w:val="0"/>
              <w:spacing w:line="240" w:lineRule="exact"/>
              <w:jc w:val="right"/>
              <w:rPr>
                <w:rFonts w:ascii="標楷體" w:eastAsia="標楷體" w:hAnsi="標楷體"/>
              </w:rPr>
            </w:pPr>
          </w:p>
        </w:tc>
        <w:tc>
          <w:tcPr>
            <w:tcW w:w="3499" w:type="dxa"/>
            <w:shd w:val="clear" w:color="auto" w:fill="auto"/>
          </w:tcPr>
          <w:p w14:paraId="1F8DF3A8" w14:textId="77777777" w:rsidR="000D5666" w:rsidRPr="00DF43E0" w:rsidRDefault="000D5666" w:rsidP="002E23D1">
            <w:pPr>
              <w:snapToGrid w:val="0"/>
              <w:spacing w:line="240" w:lineRule="exact"/>
              <w:rPr>
                <w:rFonts w:ascii="標楷體" w:eastAsia="標楷體" w:hAnsi="標楷體"/>
                <w:b/>
                <w:sz w:val="22"/>
              </w:rPr>
            </w:pPr>
          </w:p>
        </w:tc>
      </w:tr>
      <w:tr w:rsidR="00C018FE" w:rsidRPr="00DF43E0" w14:paraId="78EDB37F" w14:textId="77777777" w:rsidTr="002E23D1">
        <w:trPr>
          <w:cantSplit/>
          <w:trHeight w:val="706"/>
        </w:trPr>
        <w:tc>
          <w:tcPr>
            <w:tcW w:w="426" w:type="dxa"/>
            <w:vMerge/>
            <w:vAlign w:val="center"/>
          </w:tcPr>
          <w:p w14:paraId="772E55B2" w14:textId="77777777" w:rsidR="000D5666" w:rsidRPr="00DF43E0" w:rsidRDefault="000D5666" w:rsidP="002E23D1">
            <w:pPr>
              <w:snapToGrid w:val="0"/>
              <w:spacing w:line="240" w:lineRule="exact"/>
              <w:jc w:val="center"/>
              <w:rPr>
                <w:rFonts w:ascii="標楷體" w:eastAsia="標楷體" w:hAnsi="標楷體"/>
                <w:b/>
              </w:rPr>
            </w:pPr>
          </w:p>
        </w:tc>
        <w:tc>
          <w:tcPr>
            <w:tcW w:w="1701" w:type="dxa"/>
            <w:vAlign w:val="center"/>
          </w:tcPr>
          <w:p w14:paraId="479A9416" w14:textId="77777777" w:rsidR="000D5666" w:rsidRPr="00DF43E0" w:rsidRDefault="000D5666" w:rsidP="002E23D1">
            <w:pPr>
              <w:snapToGrid w:val="0"/>
              <w:spacing w:line="240" w:lineRule="exact"/>
              <w:rPr>
                <w:rFonts w:ascii="標楷體" w:eastAsia="標楷體" w:hAnsi="標楷體"/>
              </w:rPr>
            </w:pPr>
          </w:p>
        </w:tc>
        <w:tc>
          <w:tcPr>
            <w:tcW w:w="1260" w:type="dxa"/>
            <w:vAlign w:val="center"/>
          </w:tcPr>
          <w:p w14:paraId="102FE4BD" w14:textId="77777777" w:rsidR="000D5666" w:rsidRPr="00DF43E0" w:rsidRDefault="000D5666" w:rsidP="002E23D1">
            <w:pPr>
              <w:snapToGrid w:val="0"/>
              <w:spacing w:line="240" w:lineRule="exact"/>
              <w:jc w:val="right"/>
              <w:rPr>
                <w:rFonts w:ascii="標楷體" w:eastAsia="標楷體" w:hAnsi="標楷體"/>
              </w:rPr>
            </w:pPr>
          </w:p>
        </w:tc>
        <w:tc>
          <w:tcPr>
            <w:tcW w:w="1160" w:type="dxa"/>
            <w:vAlign w:val="center"/>
          </w:tcPr>
          <w:p w14:paraId="1866EAD9" w14:textId="77777777" w:rsidR="000D5666" w:rsidRPr="00DF43E0" w:rsidRDefault="000D5666" w:rsidP="002E23D1">
            <w:pPr>
              <w:snapToGrid w:val="0"/>
              <w:spacing w:line="240" w:lineRule="exact"/>
              <w:jc w:val="right"/>
              <w:rPr>
                <w:rFonts w:ascii="標楷體" w:eastAsia="標楷體" w:hAnsi="標楷體"/>
              </w:rPr>
            </w:pPr>
          </w:p>
        </w:tc>
        <w:tc>
          <w:tcPr>
            <w:tcW w:w="1593" w:type="dxa"/>
            <w:vAlign w:val="center"/>
          </w:tcPr>
          <w:p w14:paraId="3F4C458C" w14:textId="77777777" w:rsidR="000D5666" w:rsidRPr="00DF43E0" w:rsidRDefault="000D5666" w:rsidP="002E23D1">
            <w:pPr>
              <w:snapToGrid w:val="0"/>
              <w:spacing w:line="240" w:lineRule="exact"/>
              <w:jc w:val="right"/>
              <w:rPr>
                <w:rFonts w:ascii="標楷體" w:eastAsia="標楷體" w:hAnsi="標楷體"/>
              </w:rPr>
            </w:pPr>
          </w:p>
        </w:tc>
        <w:tc>
          <w:tcPr>
            <w:tcW w:w="3499" w:type="dxa"/>
            <w:shd w:val="clear" w:color="auto" w:fill="auto"/>
          </w:tcPr>
          <w:p w14:paraId="6C14E6F8" w14:textId="77777777" w:rsidR="000D5666" w:rsidRPr="00DF43E0" w:rsidRDefault="000D5666" w:rsidP="002E23D1">
            <w:pPr>
              <w:snapToGrid w:val="0"/>
              <w:spacing w:line="240" w:lineRule="exact"/>
              <w:rPr>
                <w:rFonts w:ascii="標楷體" w:eastAsia="標楷體" w:hAnsi="標楷體"/>
                <w:b/>
                <w:sz w:val="22"/>
              </w:rPr>
            </w:pPr>
          </w:p>
        </w:tc>
      </w:tr>
      <w:tr w:rsidR="00C018FE" w:rsidRPr="00DF43E0" w14:paraId="6125F183" w14:textId="77777777" w:rsidTr="002E23D1">
        <w:trPr>
          <w:cantSplit/>
          <w:trHeight w:val="706"/>
        </w:trPr>
        <w:tc>
          <w:tcPr>
            <w:tcW w:w="426" w:type="dxa"/>
            <w:vMerge/>
            <w:vAlign w:val="center"/>
          </w:tcPr>
          <w:p w14:paraId="520C15A2" w14:textId="77777777" w:rsidR="000D5666" w:rsidRPr="00DF43E0" w:rsidRDefault="000D5666" w:rsidP="002E23D1">
            <w:pPr>
              <w:snapToGrid w:val="0"/>
              <w:spacing w:line="240" w:lineRule="exact"/>
              <w:jc w:val="center"/>
              <w:rPr>
                <w:rFonts w:ascii="標楷體" w:eastAsia="標楷體" w:hAnsi="標楷體"/>
                <w:b/>
              </w:rPr>
            </w:pPr>
          </w:p>
        </w:tc>
        <w:tc>
          <w:tcPr>
            <w:tcW w:w="1701" w:type="dxa"/>
            <w:vAlign w:val="center"/>
          </w:tcPr>
          <w:p w14:paraId="34A6C37D" w14:textId="77777777" w:rsidR="000D5666" w:rsidRPr="00DF43E0" w:rsidRDefault="000D5666" w:rsidP="002E23D1">
            <w:pPr>
              <w:snapToGrid w:val="0"/>
              <w:spacing w:line="240" w:lineRule="exact"/>
              <w:rPr>
                <w:rFonts w:ascii="標楷體" w:eastAsia="標楷體" w:hAnsi="標楷體"/>
              </w:rPr>
            </w:pPr>
            <w:r w:rsidRPr="00DF43E0">
              <w:rPr>
                <w:rFonts w:ascii="標楷體" w:eastAsia="標楷體" w:hAnsi="標楷體" w:hint="eastAsia"/>
              </w:rPr>
              <w:t>雜支</w:t>
            </w:r>
          </w:p>
        </w:tc>
        <w:tc>
          <w:tcPr>
            <w:tcW w:w="1260" w:type="dxa"/>
            <w:vAlign w:val="center"/>
          </w:tcPr>
          <w:p w14:paraId="7CA671DE" w14:textId="77777777" w:rsidR="000D5666" w:rsidRPr="00DF43E0" w:rsidRDefault="000D5666" w:rsidP="002E23D1">
            <w:pPr>
              <w:snapToGrid w:val="0"/>
              <w:spacing w:line="240" w:lineRule="exact"/>
              <w:jc w:val="right"/>
              <w:rPr>
                <w:rFonts w:ascii="標楷體" w:eastAsia="標楷體" w:hAnsi="標楷體"/>
              </w:rPr>
            </w:pPr>
          </w:p>
        </w:tc>
        <w:tc>
          <w:tcPr>
            <w:tcW w:w="1160" w:type="dxa"/>
            <w:vAlign w:val="center"/>
          </w:tcPr>
          <w:p w14:paraId="186B3B3A" w14:textId="77777777" w:rsidR="000D5666" w:rsidRPr="00DF43E0" w:rsidRDefault="000D5666" w:rsidP="002E23D1">
            <w:pPr>
              <w:snapToGrid w:val="0"/>
              <w:spacing w:line="240" w:lineRule="exact"/>
              <w:jc w:val="right"/>
              <w:rPr>
                <w:rFonts w:ascii="標楷體" w:eastAsia="標楷體" w:hAnsi="標楷體"/>
              </w:rPr>
            </w:pPr>
          </w:p>
        </w:tc>
        <w:tc>
          <w:tcPr>
            <w:tcW w:w="1593" w:type="dxa"/>
            <w:vAlign w:val="center"/>
          </w:tcPr>
          <w:p w14:paraId="64CBD0FF" w14:textId="77777777" w:rsidR="000D5666" w:rsidRPr="00DF43E0" w:rsidRDefault="000D5666" w:rsidP="002E23D1">
            <w:pPr>
              <w:snapToGrid w:val="0"/>
              <w:spacing w:line="240" w:lineRule="exact"/>
              <w:jc w:val="right"/>
              <w:rPr>
                <w:rFonts w:ascii="標楷體" w:eastAsia="標楷體" w:hAnsi="標楷體"/>
              </w:rPr>
            </w:pPr>
          </w:p>
        </w:tc>
        <w:tc>
          <w:tcPr>
            <w:tcW w:w="3499" w:type="dxa"/>
            <w:shd w:val="clear" w:color="auto" w:fill="auto"/>
          </w:tcPr>
          <w:p w14:paraId="7A1DB7ED" w14:textId="77777777" w:rsidR="000D5666" w:rsidRPr="00DF43E0" w:rsidRDefault="000D5666" w:rsidP="002E23D1">
            <w:pPr>
              <w:snapToGrid w:val="0"/>
              <w:spacing w:line="240" w:lineRule="exact"/>
              <w:jc w:val="both"/>
              <w:rPr>
                <w:rFonts w:ascii="標楷體" w:eastAsia="標楷體" w:hAnsi="標楷體"/>
                <w:b/>
                <w:sz w:val="22"/>
              </w:rPr>
            </w:pPr>
            <w:r w:rsidRPr="00DF43E0">
              <w:rPr>
                <w:rFonts w:ascii="標楷體" w:eastAsia="標楷體" w:hAnsi="標楷體" w:hint="eastAsia"/>
                <w:b/>
                <w:sz w:val="22"/>
                <w:shd w:val="pct15" w:color="auto" w:fill="FFFFFF"/>
              </w:rPr>
              <w:t>凡前項費用未列之辦公事務費用屬之。如文具用品、紙張、資訊耗材、資料夾、郵資等屬之。</w:t>
            </w:r>
          </w:p>
        </w:tc>
      </w:tr>
      <w:tr w:rsidR="00C018FE" w:rsidRPr="00DF43E0" w14:paraId="1299D053" w14:textId="77777777" w:rsidTr="002E23D1">
        <w:trPr>
          <w:cantSplit/>
          <w:trHeight w:val="689"/>
        </w:trPr>
        <w:tc>
          <w:tcPr>
            <w:tcW w:w="426" w:type="dxa"/>
            <w:vMerge/>
            <w:vAlign w:val="center"/>
          </w:tcPr>
          <w:p w14:paraId="07AF1685" w14:textId="77777777" w:rsidR="000D5666" w:rsidRPr="00DF43E0" w:rsidRDefault="000D5666" w:rsidP="002E23D1">
            <w:pPr>
              <w:snapToGrid w:val="0"/>
              <w:spacing w:line="240" w:lineRule="exact"/>
              <w:jc w:val="center"/>
              <w:rPr>
                <w:rFonts w:ascii="標楷體" w:eastAsia="標楷體" w:hAnsi="標楷體"/>
                <w:b/>
              </w:rPr>
            </w:pPr>
          </w:p>
        </w:tc>
        <w:tc>
          <w:tcPr>
            <w:tcW w:w="1701" w:type="dxa"/>
            <w:vAlign w:val="center"/>
          </w:tcPr>
          <w:p w14:paraId="62FF9D51" w14:textId="77777777" w:rsidR="000D5666" w:rsidRPr="00DF43E0" w:rsidRDefault="000D5666" w:rsidP="002E23D1">
            <w:pPr>
              <w:snapToGrid w:val="0"/>
              <w:spacing w:line="240" w:lineRule="exact"/>
              <w:jc w:val="right"/>
              <w:rPr>
                <w:rFonts w:ascii="標楷體" w:eastAsia="標楷體" w:hAnsi="標楷體"/>
                <w:b/>
              </w:rPr>
            </w:pPr>
            <w:r w:rsidRPr="00DF43E0">
              <w:rPr>
                <w:rFonts w:ascii="標楷體" w:eastAsia="標楷體" w:hAnsi="標楷體" w:hint="eastAsia"/>
                <w:b/>
              </w:rPr>
              <w:t>小計</w:t>
            </w:r>
          </w:p>
        </w:tc>
        <w:tc>
          <w:tcPr>
            <w:tcW w:w="1260" w:type="dxa"/>
            <w:vAlign w:val="center"/>
          </w:tcPr>
          <w:p w14:paraId="034324B1" w14:textId="77777777" w:rsidR="000D5666" w:rsidRPr="00DF43E0" w:rsidRDefault="000D5666" w:rsidP="002E23D1">
            <w:pPr>
              <w:snapToGrid w:val="0"/>
              <w:spacing w:line="240" w:lineRule="exact"/>
              <w:jc w:val="right"/>
              <w:rPr>
                <w:rFonts w:ascii="標楷體" w:eastAsia="標楷體" w:hAnsi="標楷體"/>
              </w:rPr>
            </w:pPr>
          </w:p>
        </w:tc>
        <w:tc>
          <w:tcPr>
            <w:tcW w:w="1160" w:type="dxa"/>
            <w:vAlign w:val="center"/>
          </w:tcPr>
          <w:p w14:paraId="41E33BDE" w14:textId="77777777" w:rsidR="000D5666" w:rsidRPr="00DF43E0" w:rsidRDefault="000D5666" w:rsidP="002E23D1">
            <w:pPr>
              <w:snapToGrid w:val="0"/>
              <w:spacing w:line="240" w:lineRule="exact"/>
              <w:jc w:val="right"/>
              <w:rPr>
                <w:rFonts w:ascii="標楷體" w:eastAsia="標楷體" w:hAnsi="標楷體"/>
              </w:rPr>
            </w:pPr>
          </w:p>
        </w:tc>
        <w:tc>
          <w:tcPr>
            <w:tcW w:w="1593" w:type="dxa"/>
            <w:vAlign w:val="center"/>
          </w:tcPr>
          <w:p w14:paraId="457C9BE0" w14:textId="77777777" w:rsidR="000D5666" w:rsidRPr="00DF43E0" w:rsidRDefault="000D5666" w:rsidP="002E23D1">
            <w:pPr>
              <w:snapToGrid w:val="0"/>
              <w:spacing w:line="240" w:lineRule="exact"/>
              <w:jc w:val="right"/>
              <w:rPr>
                <w:rFonts w:ascii="標楷體" w:eastAsia="標楷體" w:hAnsi="標楷體"/>
              </w:rPr>
            </w:pPr>
          </w:p>
        </w:tc>
        <w:tc>
          <w:tcPr>
            <w:tcW w:w="3499" w:type="dxa"/>
            <w:shd w:val="clear" w:color="auto" w:fill="auto"/>
          </w:tcPr>
          <w:p w14:paraId="5874C441" w14:textId="77777777" w:rsidR="000D5666" w:rsidRPr="00DF43E0" w:rsidRDefault="000D5666" w:rsidP="002E23D1">
            <w:pPr>
              <w:snapToGrid w:val="0"/>
              <w:spacing w:line="240" w:lineRule="exact"/>
              <w:jc w:val="right"/>
              <w:rPr>
                <w:rFonts w:ascii="標楷體" w:eastAsia="標楷體" w:hAnsi="標楷體"/>
              </w:rPr>
            </w:pPr>
          </w:p>
        </w:tc>
      </w:tr>
      <w:tr w:rsidR="00C018FE" w:rsidRPr="00DF43E0" w14:paraId="335191ED" w14:textId="77777777" w:rsidTr="002E23D1">
        <w:trPr>
          <w:cantSplit/>
          <w:trHeight w:val="712"/>
        </w:trPr>
        <w:tc>
          <w:tcPr>
            <w:tcW w:w="426" w:type="dxa"/>
            <w:vMerge w:val="restart"/>
            <w:vAlign w:val="center"/>
          </w:tcPr>
          <w:p w14:paraId="31D9CA68" w14:textId="77777777" w:rsidR="000D5666" w:rsidRPr="00DF43E0" w:rsidRDefault="000D5666" w:rsidP="002E23D1">
            <w:pPr>
              <w:snapToGrid w:val="0"/>
              <w:spacing w:line="240" w:lineRule="exact"/>
              <w:jc w:val="center"/>
              <w:rPr>
                <w:rFonts w:ascii="標楷體" w:eastAsia="標楷體" w:hAnsi="標楷體"/>
                <w:b/>
              </w:rPr>
            </w:pPr>
            <w:r w:rsidRPr="00DF43E0">
              <w:rPr>
                <w:rFonts w:ascii="標楷體" w:eastAsia="標楷體" w:hAnsi="標楷體" w:hint="eastAsia"/>
                <w:b/>
              </w:rPr>
              <w:t>設備及投資</w:t>
            </w:r>
          </w:p>
        </w:tc>
        <w:tc>
          <w:tcPr>
            <w:tcW w:w="1701" w:type="dxa"/>
            <w:vAlign w:val="center"/>
          </w:tcPr>
          <w:p w14:paraId="0B36D1D9" w14:textId="77777777" w:rsidR="000D5666" w:rsidRPr="00DF43E0" w:rsidRDefault="000D5666" w:rsidP="002E23D1">
            <w:pPr>
              <w:snapToGrid w:val="0"/>
              <w:spacing w:line="240" w:lineRule="exact"/>
              <w:rPr>
                <w:rFonts w:ascii="標楷體" w:eastAsia="標楷體" w:hAnsi="標楷體"/>
                <w:b/>
              </w:rPr>
            </w:pPr>
          </w:p>
        </w:tc>
        <w:tc>
          <w:tcPr>
            <w:tcW w:w="1260" w:type="dxa"/>
            <w:vAlign w:val="center"/>
          </w:tcPr>
          <w:p w14:paraId="511D320B" w14:textId="77777777" w:rsidR="000D5666" w:rsidRPr="00DF43E0" w:rsidRDefault="000D5666" w:rsidP="002E23D1">
            <w:pPr>
              <w:snapToGrid w:val="0"/>
              <w:spacing w:line="240" w:lineRule="exact"/>
              <w:jc w:val="right"/>
              <w:rPr>
                <w:rFonts w:ascii="標楷體" w:eastAsia="標楷體" w:hAnsi="標楷體"/>
              </w:rPr>
            </w:pPr>
          </w:p>
        </w:tc>
        <w:tc>
          <w:tcPr>
            <w:tcW w:w="1160" w:type="dxa"/>
            <w:vAlign w:val="center"/>
          </w:tcPr>
          <w:p w14:paraId="6815C362" w14:textId="77777777" w:rsidR="000D5666" w:rsidRPr="00DF43E0" w:rsidRDefault="000D5666" w:rsidP="002E23D1">
            <w:pPr>
              <w:snapToGrid w:val="0"/>
              <w:spacing w:line="240" w:lineRule="exact"/>
              <w:jc w:val="right"/>
              <w:rPr>
                <w:rFonts w:ascii="標楷體" w:eastAsia="標楷體" w:hAnsi="標楷體"/>
              </w:rPr>
            </w:pPr>
          </w:p>
        </w:tc>
        <w:tc>
          <w:tcPr>
            <w:tcW w:w="1593" w:type="dxa"/>
            <w:vAlign w:val="center"/>
          </w:tcPr>
          <w:p w14:paraId="25F57C51" w14:textId="77777777" w:rsidR="000D5666" w:rsidRPr="00DF43E0" w:rsidRDefault="000D5666" w:rsidP="002E23D1">
            <w:pPr>
              <w:snapToGrid w:val="0"/>
              <w:spacing w:line="240" w:lineRule="exact"/>
              <w:jc w:val="right"/>
              <w:rPr>
                <w:rFonts w:ascii="標楷體" w:eastAsia="標楷體" w:hAnsi="標楷體"/>
              </w:rPr>
            </w:pPr>
          </w:p>
        </w:tc>
        <w:tc>
          <w:tcPr>
            <w:tcW w:w="3499" w:type="dxa"/>
            <w:shd w:val="clear" w:color="auto" w:fill="auto"/>
          </w:tcPr>
          <w:p w14:paraId="55AEF09D" w14:textId="77777777" w:rsidR="000D5666" w:rsidRPr="00DF43E0" w:rsidRDefault="000D5666" w:rsidP="002E23D1">
            <w:pPr>
              <w:snapToGrid w:val="0"/>
              <w:spacing w:line="240" w:lineRule="exact"/>
              <w:jc w:val="right"/>
              <w:rPr>
                <w:rFonts w:ascii="標楷體" w:eastAsia="標楷體" w:hAnsi="標楷體"/>
              </w:rPr>
            </w:pPr>
          </w:p>
        </w:tc>
      </w:tr>
      <w:tr w:rsidR="00C018FE" w:rsidRPr="00DF43E0" w14:paraId="2631A4B5" w14:textId="77777777" w:rsidTr="002E23D1">
        <w:trPr>
          <w:cantSplit/>
          <w:trHeight w:val="694"/>
        </w:trPr>
        <w:tc>
          <w:tcPr>
            <w:tcW w:w="426" w:type="dxa"/>
            <w:vMerge/>
            <w:vAlign w:val="center"/>
          </w:tcPr>
          <w:p w14:paraId="5B57F13C" w14:textId="77777777" w:rsidR="000D5666" w:rsidRPr="00DF43E0" w:rsidRDefault="000D5666" w:rsidP="002E23D1">
            <w:pPr>
              <w:snapToGrid w:val="0"/>
              <w:spacing w:line="240" w:lineRule="exact"/>
              <w:jc w:val="center"/>
              <w:rPr>
                <w:rFonts w:ascii="標楷體" w:eastAsia="標楷體" w:hAnsi="標楷體"/>
                <w:b/>
              </w:rPr>
            </w:pPr>
          </w:p>
        </w:tc>
        <w:tc>
          <w:tcPr>
            <w:tcW w:w="1701" w:type="dxa"/>
            <w:vAlign w:val="center"/>
          </w:tcPr>
          <w:p w14:paraId="57CE7738" w14:textId="77777777" w:rsidR="000D5666" w:rsidRPr="00DF43E0" w:rsidRDefault="000D5666" w:rsidP="002E23D1">
            <w:pPr>
              <w:snapToGrid w:val="0"/>
              <w:spacing w:line="240" w:lineRule="exact"/>
              <w:jc w:val="right"/>
              <w:rPr>
                <w:rFonts w:ascii="標楷體" w:eastAsia="標楷體" w:hAnsi="標楷體"/>
                <w:b/>
              </w:rPr>
            </w:pPr>
            <w:r w:rsidRPr="00DF43E0">
              <w:rPr>
                <w:rFonts w:ascii="標楷體" w:eastAsia="標楷體" w:hAnsi="標楷體" w:hint="eastAsia"/>
                <w:b/>
              </w:rPr>
              <w:t>小計</w:t>
            </w:r>
          </w:p>
        </w:tc>
        <w:tc>
          <w:tcPr>
            <w:tcW w:w="1260" w:type="dxa"/>
            <w:vAlign w:val="center"/>
          </w:tcPr>
          <w:p w14:paraId="26C072D1" w14:textId="77777777" w:rsidR="000D5666" w:rsidRPr="00DF43E0" w:rsidRDefault="000D5666" w:rsidP="002E23D1">
            <w:pPr>
              <w:snapToGrid w:val="0"/>
              <w:spacing w:line="240" w:lineRule="exact"/>
              <w:jc w:val="right"/>
              <w:rPr>
                <w:rFonts w:ascii="標楷體" w:eastAsia="標楷體" w:hAnsi="標楷體"/>
              </w:rPr>
            </w:pPr>
          </w:p>
        </w:tc>
        <w:tc>
          <w:tcPr>
            <w:tcW w:w="1160" w:type="dxa"/>
            <w:vAlign w:val="center"/>
          </w:tcPr>
          <w:p w14:paraId="40017CBD" w14:textId="77777777" w:rsidR="000D5666" w:rsidRPr="00DF43E0" w:rsidRDefault="000D5666" w:rsidP="002E23D1">
            <w:pPr>
              <w:snapToGrid w:val="0"/>
              <w:spacing w:line="240" w:lineRule="exact"/>
              <w:jc w:val="right"/>
              <w:rPr>
                <w:rFonts w:ascii="標楷體" w:eastAsia="標楷體" w:hAnsi="標楷體"/>
              </w:rPr>
            </w:pPr>
          </w:p>
        </w:tc>
        <w:tc>
          <w:tcPr>
            <w:tcW w:w="1593" w:type="dxa"/>
            <w:vAlign w:val="center"/>
          </w:tcPr>
          <w:p w14:paraId="141B3D13" w14:textId="77777777" w:rsidR="000D5666" w:rsidRPr="00DF43E0" w:rsidRDefault="000D5666" w:rsidP="002E23D1">
            <w:pPr>
              <w:snapToGrid w:val="0"/>
              <w:spacing w:line="240" w:lineRule="exact"/>
              <w:jc w:val="right"/>
              <w:rPr>
                <w:rFonts w:ascii="標楷體" w:eastAsia="標楷體" w:hAnsi="標楷體"/>
              </w:rPr>
            </w:pPr>
          </w:p>
        </w:tc>
        <w:tc>
          <w:tcPr>
            <w:tcW w:w="3499" w:type="dxa"/>
            <w:shd w:val="clear" w:color="auto" w:fill="auto"/>
          </w:tcPr>
          <w:p w14:paraId="7402B048" w14:textId="77777777" w:rsidR="000D5666" w:rsidRPr="00DF43E0" w:rsidRDefault="000D5666" w:rsidP="002E23D1">
            <w:pPr>
              <w:snapToGrid w:val="0"/>
              <w:spacing w:line="240" w:lineRule="exact"/>
              <w:jc w:val="right"/>
              <w:rPr>
                <w:rFonts w:ascii="標楷體" w:eastAsia="標楷體" w:hAnsi="標楷體"/>
              </w:rPr>
            </w:pPr>
          </w:p>
        </w:tc>
      </w:tr>
      <w:tr w:rsidR="00C018FE" w:rsidRPr="00DF43E0" w14:paraId="0E44947C" w14:textId="77777777" w:rsidTr="002E23D1">
        <w:trPr>
          <w:cantSplit/>
          <w:trHeight w:hRule="exact" w:val="843"/>
        </w:trPr>
        <w:tc>
          <w:tcPr>
            <w:tcW w:w="2127" w:type="dxa"/>
            <w:gridSpan w:val="2"/>
            <w:vAlign w:val="center"/>
          </w:tcPr>
          <w:p w14:paraId="5988729E" w14:textId="77777777" w:rsidR="000D5666" w:rsidRPr="00DF43E0" w:rsidRDefault="000D5666" w:rsidP="002E23D1">
            <w:pPr>
              <w:jc w:val="center"/>
              <w:rPr>
                <w:rFonts w:ascii="標楷體" w:eastAsia="標楷體" w:hAnsi="標楷體"/>
                <w:b/>
              </w:rPr>
            </w:pPr>
            <w:r w:rsidRPr="00DF43E0">
              <w:rPr>
                <w:rFonts w:ascii="標楷體" w:eastAsia="標楷體" w:hAnsi="標楷體" w:hint="eastAsia"/>
                <w:b/>
              </w:rPr>
              <w:t>合</w:t>
            </w:r>
            <w:r w:rsidRPr="00DF43E0">
              <w:rPr>
                <w:rFonts w:ascii="標楷體" w:eastAsia="標楷體" w:hAnsi="標楷體"/>
                <w:b/>
              </w:rPr>
              <w:t xml:space="preserve">  </w:t>
            </w:r>
            <w:r w:rsidRPr="00DF43E0">
              <w:rPr>
                <w:rFonts w:ascii="標楷體" w:eastAsia="標楷體" w:hAnsi="標楷體" w:hint="eastAsia"/>
                <w:b/>
              </w:rPr>
              <w:t>計</w:t>
            </w:r>
          </w:p>
        </w:tc>
        <w:tc>
          <w:tcPr>
            <w:tcW w:w="1260" w:type="dxa"/>
            <w:vAlign w:val="center"/>
          </w:tcPr>
          <w:p w14:paraId="62A20072" w14:textId="77777777" w:rsidR="000D5666" w:rsidRPr="00DF43E0" w:rsidRDefault="000D5666" w:rsidP="002E23D1">
            <w:pPr>
              <w:snapToGrid w:val="0"/>
              <w:spacing w:line="240" w:lineRule="exact"/>
              <w:jc w:val="right"/>
              <w:rPr>
                <w:rFonts w:ascii="標楷體" w:eastAsia="標楷體" w:hAnsi="標楷體"/>
                <w:shd w:val="pct15" w:color="auto" w:fill="FFFFFF"/>
              </w:rPr>
            </w:pPr>
          </w:p>
        </w:tc>
        <w:tc>
          <w:tcPr>
            <w:tcW w:w="1160" w:type="dxa"/>
            <w:vAlign w:val="center"/>
          </w:tcPr>
          <w:p w14:paraId="7BF80893" w14:textId="77777777" w:rsidR="000D5666" w:rsidRPr="00DF43E0" w:rsidRDefault="000D5666" w:rsidP="002E23D1">
            <w:pPr>
              <w:snapToGrid w:val="0"/>
              <w:spacing w:line="240" w:lineRule="exact"/>
              <w:jc w:val="center"/>
              <w:rPr>
                <w:rFonts w:ascii="標楷體" w:eastAsia="標楷體" w:hAnsi="標楷體"/>
                <w:shd w:val="pct15" w:color="auto" w:fill="FFFFFF"/>
              </w:rPr>
            </w:pPr>
          </w:p>
        </w:tc>
        <w:tc>
          <w:tcPr>
            <w:tcW w:w="1593" w:type="dxa"/>
            <w:vAlign w:val="center"/>
          </w:tcPr>
          <w:p w14:paraId="756DF692" w14:textId="77777777" w:rsidR="000D5666" w:rsidRPr="00DF43E0" w:rsidRDefault="000D5666" w:rsidP="002E23D1">
            <w:pPr>
              <w:snapToGrid w:val="0"/>
              <w:spacing w:line="240" w:lineRule="exact"/>
              <w:rPr>
                <w:rFonts w:ascii="標楷體" w:eastAsia="標楷體" w:hAnsi="標楷體"/>
                <w:b/>
              </w:rPr>
            </w:pPr>
          </w:p>
        </w:tc>
        <w:tc>
          <w:tcPr>
            <w:tcW w:w="3499" w:type="dxa"/>
          </w:tcPr>
          <w:p w14:paraId="169932F5" w14:textId="77777777" w:rsidR="000D5666" w:rsidRPr="00DF43E0" w:rsidRDefault="000D5666" w:rsidP="002E23D1">
            <w:pPr>
              <w:snapToGrid w:val="0"/>
              <w:spacing w:line="240" w:lineRule="exact"/>
              <w:rPr>
                <w:rFonts w:ascii="標楷體" w:eastAsia="標楷體" w:hAnsi="標楷體"/>
              </w:rPr>
            </w:pPr>
          </w:p>
        </w:tc>
      </w:tr>
    </w:tbl>
    <w:p w14:paraId="7801045A" w14:textId="77777777" w:rsidR="000D5666" w:rsidRPr="00DF43E0" w:rsidRDefault="000D5666" w:rsidP="000D5666">
      <w:pPr>
        <w:pStyle w:val="Web"/>
        <w:spacing w:before="0" w:beforeAutospacing="0" w:after="0" w:afterAutospacing="0" w:line="480" w:lineRule="exact"/>
        <w:ind w:leftChars="100" w:left="720" w:hangingChars="200" w:hanging="480"/>
        <w:jc w:val="both"/>
        <w:rPr>
          <w:rFonts w:ascii="標楷體" w:eastAsia="標楷體" w:hAnsi="標楷體"/>
          <w:color w:val="auto"/>
          <w:szCs w:val="28"/>
        </w:rPr>
      </w:pPr>
    </w:p>
    <w:p w14:paraId="5A10F072" w14:textId="77777777" w:rsidR="000D5666" w:rsidRPr="00DF43E0" w:rsidRDefault="000D5666" w:rsidP="000D5666">
      <w:pPr>
        <w:ind w:left="-360"/>
        <w:rPr>
          <w:rFonts w:ascii="標楷體" w:eastAsia="標楷體" w:hAnsi="標楷體"/>
        </w:rPr>
      </w:pPr>
    </w:p>
    <w:p w14:paraId="094589D4" w14:textId="79283D5E" w:rsidR="00437CE8" w:rsidRPr="00DF43E0" w:rsidRDefault="00437CE8" w:rsidP="000D5666">
      <w:pPr>
        <w:spacing w:line="360" w:lineRule="exact"/>
        <w:rPr>
          <w:rFonts w:ascii="標楷體" w:eastAsia="標楷體" w:hAnsi="標楷體"/>
          <w:sz w:val="32"/>
          <w:szCs w:val="32"/>
        </w:rPr>
        <w:sectPr w:rsidR="00437CE8" w:rsidRPr="00DF43E0" w:rsidSect="00CA318B">
          <w:footerReference w:type="even" r:id="rId9"/>
          <w:footerReference w:type="default" r:id="rId10"/>
          <w:pgSz w:w="11906" w:h="16838"/>
          <w:pgMar w:top="1134" w:right="1134" w:bottom="1134" w:left="1134" w:header="851" w:footer="851" w:gutter="0"/>
          <w:cols w:space="425"/>
          <w:docGrid w:type="lines" w:linePitch="360"/>
        </w:sectPr>
      </w:pPr>
    </w:p>
    <w:p w14:paraId="592FD06B" w14:textId="78AF413E" w:rsidR="001624FC" w:rsidRPr="00DF43E0" w:rsidRDefault="00D91430" w:rsidP="00D91430">
      <w:pPr>
        <w:pStyle w:val="3"/>
        <w:spacing w:before="68" w:beforeAutospacing="0" w:after="68" w:afterAutospacing="0" w:line="480" w:lineRule="exact"/>
        <w:rPr>
          <w:rFonts w:ascii="標楷體" w:eastAsia="標楷體" w:hAnsi="標楷體" w:cs="Times New Roman"/>
          <w:color w:val="auto"/>
          <w:sz w:val="36"/>
          <w:szCs w:val="36"/>
        </w:rPr>
      </w:pPr>
      <w:r w:rsidRPr="00DF43E0">
        <w:rPr>
          <w:rFonts w:ascii="標楷體" w:eastAsia="標楷體" w:hAnsi="標楷體" w:cs="Times New Roman" w:hint="eastAsia"/>
          <w:color w:val="auto"/>
          <w:sz w:val="36"/>
          <w:szCs w:val="36"/>
        </w:rPr>
        <w:lastRenderedPageBreak/>
        <w:t>附件</w:t>
      </w:r>
      <w:r w:rsidR="00CC1827" w:rsidRPr="00A81A14">
        <w:rPr>
          <w:rFonts w:ascii="標楷體" w:eastAsia="標楷體" w:hAnsi="標楷體" w:cs="Times New Roman" w:hint="eastAsia"/>
          <w:color w:val="auto"/>
          <w:sz w:val="36"/>
          <w:szCs w:val="36"/>
        </w:rPr>
        <w:t>3</w:t>
      </w:r>
      <w:r w:rsidR="001624FC" w:rsidRPr="00CA6C04">
        <w:rPr>
          <w:rFonts w:ascii="標楷體" w:eastAsia="標楷體" w:hAnsi="標楷體" w:cs="Times New Roman"/>
          <w:color w:val="FF0000"/>
          <w:sz w:val="36"/>
          <w:szCs w:val="36"/>
        </w:rPr>
        <w:t xml:space="preserve"> </w:t>
      </w:r>
      <w:r w:rsidR="001624FC" w:rsidRPr="00DF43E0">
        <w:rPr>
          <w:rFonts w:ascii="標楷體" w:eastAsia="標楷體" w:hAnsi="標楷體" w:cs="Times New Roman" w:hint="eastAsia"/>
          <w:color w:val="auto"/>
          <w:sz w:val="36"/>
          <w:szCs w:val="36"/>
        </w:rPr>
        <w:t>申請文件檢核表</w:t>
      </w:r>
    </w:p>
    <w:p w14:paraId="04FD224A" w14:textId="77777777" w:rsidR="005B38BC" w:rsidRPr="00DF43E0" w:rsidRDefault="005B38BC">
      <w:pPr>
        <w:widowControl/>
        <w:rPr>
          <w:rFonts w:ascii="標楷體" w:eastAsia="標楷體" w:hAnsi="標楷體"/>
          <w:sz w:val="28"/>
          <w:szCs w:val="28"/>
        </w:rPr>
      </w:pPr>
    </w:p>
    <w:p w14:paraId="20B55C83" w14:textId="29D7C8BC" w:rsidR="001624FC" w:rsidRPr="00DF43E0" w:rsidRDefault="001624FC">
      <w:pPr>
        <w:widowControl/>
        <w:rPr>
          <w:rFonts w:ascii="標楷體" w:eastAsia="標楷體" w:hAnsi="標楷體"/>
          <w:b/>
          <w:bCs/>
          <w:sz w:val="28"/>
          <w:szCs w:val="28"/>
        </w:rPr>
      </w:pPr>
      <w:r w:rsidRPr="00DF43E0">
        <w:rPr>
          <w:rFonts w:ascii="標楷體" w:eastAsia="標楷體" w:hAnsi="標楷體" w:hint="eastAsia"/>
          <w:b/>
          <w:bCs/>
          <w:sz w:val="28"/>
          <w:szCs w:val="28"/>
        </w:rPr>
        <w:t>※寄件前確認，請依提送內容自行檢查並勾選</w:t>
      </w:r>
      <w:r w:rsidR="005B38BC" w:rsidRPr="00DF43E0">
        <w:rPr>
          <w:rFonts w:ascii="標楷體" w:eastAsia="標楷體" w:hAnsi="標楷體" w:hint="eastAsia"/>
          <w:b/>
          <w:bCs/>
          <w:sz w:val="28"/>
          <w:szCs w:val="28"/>
        </w:rPr>
        <w:t>。</w:t>
      </w:r>
    </w:p>
    <w:tbl>
      <w:tblPr>
        <w:tblStyle w:val="ab"/>
        <w:tblW w:w="9639" w:type="dxa"/>
        <w:tblInd w:w="-5" w:type="dxa"/>
        <w:tblLook w:val="04A0" w:firstRow="1" w:lastRow="0" w:firstColumn="1" w:lastColumn="0" w:noHBand="0" w:noVBand="1"/>
      </w:tblPr>
      <w:tblGrid>
        <w:gridCol w:w="1134"/>
        <w:gridCol w:w="8505"/>
      </w:tblGrid>
      <w:tr w:rsidR="00C018FE" w:rsidRPr="00DF43E0" w14:paraId="7B1196A0" w14:textId="77777777" w:rsidTr="00602EBD">
        <w:trPr>
          <w:trHeight w:val="768"/>
        </w:trPr>
        <w:tc>
          <w:tcPr>
            <w:tcW w:w="1134" w:type="dxa"/>
            <w:shd w:val="clear" w:color="auto" w:fill="D9D9D9" w:themeFill="background1" w:themeFillShade="D9"/>
            <w:vAlign w:val="center"/>
          </w:tcPr>
          <w:p w14:paraId="68AABF6A" w14:textId="77777777" w:rsidR="001624FC" w:rsidRPr="00DF43E0" w:rsidRDefault="001624FC" w:rsidP="003A1238">
            <w:pPr>
              <w:snapToGrid w:val="0"/>
              <w:spacing w:line="480" w:lineRule="exact"/>
              <w:jc w:val="center"/>
              <w:rPr>
                <w:rFonts w:ascii="標楷體" w:eastAsia="標楷體" w:hAnsi="標楷體"/>
                <w:b/>
                <w:sz w:val="28"/>
                <w:szCs w:val="28"/>
              </w:rPr>
            </w:pPr>
            <w:r w:rsidRPr="00DF43E0">
              <w:rPr>
                <w:rFonts w:ascii="標楷體" w:eastAsia="標楷體" w:hAnsi="標楷體" w:hint="eastAsia"/>
                <w:b/>
                <w:sz w:val="28"/>
                <w:szCs w:val="28"/>
              </w:rPr>
              <w:t>勾選</w:t>
            </w:r>
          </w:p>
        </w:tc>
        <w:tc>
          <w:tcPr>
            <w:tcW w:w="8505" w:type="dxa"/>
            <w:shd w:val="clear" w:color="auto" w:fill="D9D9D9" w:themeFill="background1" w:themeFillShade="D9"/>
            <w:vAlign w:val="center"/>
          </w:tcPr>
          <w:p w14:paraId="797E3DB1" w14:textId="77777777" w:rsidR="001624FC" w:rsidRPr="00DF43E0" w:rsidRDefault="001624FC" w:rsidP="003A1238">
            <w:pPr>
              <w:snapToGrid w:val="0"/>
              <w:spacing w:line="480" w:lineRule="exact"/>
              <w:jc w:val="center"/>
              <w:rPr>
                <w:rFonts w:ascii="標楷體" w:eastAsia="標楷體" w:hAnsi="標楷體"/>
                <w:b/>
                <w:sz w:val="28"/>
                <w:szCs w:val="28"/>
              </w:rPr>
            </w:pPr>
            <w:r w:rsidRPr="00DF43E0">
              <w:rPr>
                <w:rFonts w:ascii="標楷體" w:eastAsia="標楷體" w:hAnsi="標楷體" w:hint="eastAsia"/>
                <w:b/>
                <w:sz w:val="28"/>
                <w:szCs w:val="28"/>
              </w:rPr>
              <w:t>檢核項目</w:t>
            </w:r>
          </w:p>
        </w:tc>
      </w:tr>
      <w:tr w:rsidR="00C018FE" w:rsidRPr="00DF43E0" w14:paraId="783A2267" w14:textId="77777777" w:rsidTr="00D224CF">
        <w:trPr>
          <w:trHeight w:val="566"/>
        </w:trPr>
        <w:tc>
          <w:tcPr>
            <w:tcW w:w="9639" w:type="dxa"/>
            <w:gridSpan w:val="2"/>
            <w:shd w:val="clear" w:color="auto" w:fill="auto"/>
            <w:vAlign w:val="center"/>
          </w:tcPr>
          <w:p w14:paraId="6CCC648B" w14:textId="77777777" w:rsidR="001624FC" w:rsidRPr="00DF43E0" w:rsidRDefault="001624FC" w:rsidP="003A1238">
            <w:pPr>
              <w:snapToGrid w:val="0"/>
              <w:spacing w:line="480" w:lineRule="exact"/>
              <w:jc w:val="both"/>
              <w:rPr>
                <w:rFonts w:ascii="標楷體" w:eastAsia="標楷體" w:hAnsi="標楷體"/>
                <w:sz w:val="28"/>
                <w:szCs w:val="28"/>
              </w:rPr>
            </w:pPr>
            <w:r w:rsidRPr="00DF43E0">
              <w:rPr>
                <w:rFonts w:ascii="標楷體" w:eastAsia="標楷體" w:hAnsi="標楷體" w:hint="eastAsia"/>
                <w:b/>
                <w:sz w:val="28"/>
                <w:szCs w:val="28"/>
              </w:rPr>
              <w:t>目錄及內容格式</w:t>
            </w:r>
          </w:p>
        </w:tc>
      </w:tr>
      <w:tr w:rsidR="00C018FE" w:rsidRPr="00DF43E0" w14:paraId="67E3D7D3" w14:textId="77777777" w:rsidTr="00602EBD">
        <w:trPr>
          <w:trHeight w:val="1540"/>
        </w:trPr>
        <w:tc>
          <w:tcPr>
            <w:tcW w:w="1134" w:type="dxa"/>
            <w:vAlign w:val="center"/>
          </w:tcPr>
          <w:p w14:paraId="6946B7A3" w14:textId="77777777" w:rsidR="001624FC" w:rsidRPr="00DF43E0" w:rsidRDefault="001624FC" w:rsidP="003A1238">
            <w:pPr>
              <w:spacing w:line="480" w:lineRule="exact"/>
              <w:jc w:val="center"/>
              <w:rPr>
                <w:rFonts w:ascii="標楷體" w:eastAsia="標楷體" w:hAnsi="標楷體"/>
                <w:sz w:val="28"/>
                <w:szCs w:val="28"/>
              </w:rPr>
            </w:pPr>
            <w:r w:rsidRPr="00DF43E0">
              <w:rPr>
                <w:rFonts w:ascii="標楷體" w:eastAsia="標楷體" w:hAnsi="標楷體" w:hint="eastAsia"/>
                <w:sz w:val="28"/>
                <w:szCs w:val="28"/>
              </w:rPr>
              <w:t>□</w:t>
            </w:r>
          </w:p>
        </w:tc>
        <w:tc>
          <w:tcPr>
            <w:tcW w:w="8505" w:type="dxa"/>
          </w:tcPr>
          <w:p w14:paraId="58FFC98C" w14:textId="77777777" w:rsidR="001624FC" w:rsidRPr="00DF43E0" w:rsidRDefault="001624FC" w:rsidP="003A1238">
            <w:pPr>
              <w:spacing w:line="480" w:lineRule="exact"/>
              <w:jc w:val="both"/>
              <w:rPr>
                <w:rFonts w:ascii="標楷體" w:eastAsia="標楷體" w:hAnsi="標楷體"/>
                <w:sz w:val="28"/>
                <w:szCs w:val="28"/>
              </w:rPr>
            </w:pPr>
            <w:r w:rsidRPr="00DF43E0">
              <w:rPr>
                <w:rFonts w:ascii="標楷體" w:eastAsia="標楷體" w:hAnsi="標楷體" w:hint="eastAsia"/>
                <w:sz w:val="28"/>
                <w:szCs w:val="28"/>
              </w:rPr>
              <w:t>字型皆為標楷體，目錄及內文字體為14號大小、標題為20號大小，行距為固定行高24pt；表格內字體為1</w:t>
            </w:r>
            <w:r w:rsidRPr="00DF43E0">
              <w:rPr>
                <w:rFonts w:ascii="標楷體" w:eastAsia="標楷體" w:hAnsi="標楷體"/>
                <w:sz w:val="28"/>
                <w:szCs w:val="28"/>
              </w:rPr>
              <w:t>4</w:t>
            </w:r>
            <w:r w:rsidRPr="00DF43E0">
              <w:rPr>
                <w:rFonts w:ascii="標楷體" w:eastAsia="標楷體" w:hAnsi="標楷體" w:hint="eastAsia"/>
                <w:sz w:val="28"/>
                <w:szCs w:val="28"/>
              </w:rPr>
              <w:t>號大小、行距為單行間距；頁碼以頁尾置中標示。</w:t>
            </w:r>
          </w:p>
        </w:tc>
      </w:tr>
      <w:tr w:rsidR="00C018FE" w:rsidRPr="00DF43E0" w14:paraId="46204A26" w14:textId="77777777" w:rsidTr="00D224CF">
        <w:trPr>
          <w:trHeight w:val="575"/>
        </w:trPr>
        <w:tc>
          <w:tcPr>
            <w:tcW w:w="9639" w:type="dxa"/>
            <w:gridSpan w:val="2"/>
            <w:shd w:val="clear" w:color="auto" w:fill="auto"/>
            <w:vAlign w:val="center"/>
          </w:tcPr>
          <w:p w14:paraId="2ADB9CEF" w14:textId="54715581" w:rsidR="001624FC" w:rsidRPr="00DF43E0" w:rsidRDefault="001624FC" w:rsidP="003A1238">
            <w:pPr>
              <w:snapToGrid w:val="0"/>
              <w:spacing w:line="480" w:lineRule="exact"/>
              <w:jc w:val="both"/>
              <w:rPr>
                <w:rFonts w:ascii="標楷體" w:eastAsia="標楷體" w:hAnsi="標楷體"/>
                <w:b/>
                <w:sz w:val="28"/>
                <w:szCs w:val="28"/>
              </w:rPr>
            </w:pPr>
            <w:r w:rsidRPr="00DF43E0">
              <w:rPr>
                <w:rFonts w:ascii="標楷體" w:eastAsia="標楷體" w:hAnsi="標楷體"/>
                <w:b/>
                <w:sz w:val="28"/>
                <w:szCs w:val="28"/>
              </w:rPr>
              <w:t>申請計畫</w:t>
            </w:r>
          </w:p>
        </w:tc>
      </w:tr>
      <w:tr w:rsidR="00C018FE" w:rsidRPr="00DF43E0" w14:paraId="37D96B0F" w14:textId="77777777" w:rsidTr="00602EBD">
        <w:trPr>
          <w:trHeight w:val="661"/>
        </w:trPr>
        <w:tc>
          <w:tcPr>
            <w:tcW w:w="1134" w:type="dxa"/>
            <w:vAlign w:val="center"/>
          </w:tcPr>
          <w:p w14:paraId="5FC97F07" w14:textId="77777777" w:rsidR="001624FC" w:rsidRPr="00DF43E0" w:rsidRDefault="001624FC" w:rsidP="003A1238">
            <w:pPr>
              <w:spacing w:line="480" w:lineRule="exact"/>
              <w:jc w:val="center"/>
              <w:rPr>
                <w:rFonts w:ascii="標楷體" w:eastAsia="標楷體" w:hAnsi="標楷體"/>
                <w:sz w:val="28"/>
                <w:szCs w:val="28"/>
              </w:rPr>
            </w:pPr>
            <w:r w:rsidRPr="00DF43E0">
              <w:rPr>
                <w:rFonts w:ascii="標楷體" w:eastAsia="標楷體" w:hAnsi="標楷體" w:hint="eastAsia"/>
                <w:sz w:val="28"/>
                <w:szCs w:val="28"/>
              </w:rPr>
              <w:t>□</w:t>
            </w:r>
          </w:p>
        </w:tc>
        <w:tc>
          <w:tcPr>
            <w:tcW w:w="8505" w:type="dxa"/>
          </w:tcPr>
          <w:p w14:paraId="501B069C" w14:textId="19115E37" w:rsidR="001624FC" w:rsidRPr="00DF43E0" w:rsidRDefault="001624FC" w:rsidP="003A1238">
            <w:pPr>
              <w:spacing w:line="480" w:lineRule="exact"/>
              <w:rPr>
                <w:rFonts w:ascii="標楷體" w:eastAsia="標楷體" w:hAnsi="標楷體"/>
                <w:sz w:val="28"/>
                <w:szCs w:val="28"/>
              </w:rPr>
            </w:pPr>
            <w:r w:rsidRPr="00DF43E0">
              <w:rPr>
                <w:rFonts w:ascii="標楷體" w:eastAsia="標楷體" w:hAnsi="標楷體"/>
                <w:sz w:val="28"/>
                <w:szCs w:val="28"/>
              </w:rPr>
              <w:t>封面載明「年度」、「</w:t>
            </w:r>
            <w:r w:rsidRPr="00DF43E0">
              <w:rPr>
                <w:rFonts w:ascii="標楷體" w:eastAsia="標楷體" w:hAnsi="標楷體" w:hint="eastAsia"/>
                <w:sz w:val="28"/>
                <w:szCs w:val="28"/>
              </w:rPr>
              <w:t>大專校院</w:t>
            </w:r>
            <w:r w:rsidRPr="00DF43E0">
              <w:rPr>
                <w:rFonts w:ascii="標楷體" w:eastAsia="標楷體" w:hAnsi="標楷體"/>
                <w:sz w:val="28"/>
                <w:szCs w:val="28"/>
              </w:rPr>
              <w:t>健康促進學校計畫」及「學校名稱」</w:t>
            </w:r>
          </w:p>
        </w:tc>
      </w:tr>
      <w:tr w:rsidR="00C018FE" w:rsidRPr="00DF43E0" w14:paraId="7F2E450D" w14:textId="77777777" w:rsidTr="00602EBD">
        <w:trPr>
          <w:trHeight w:val="583"/>
        </w:trPr>
        <w:tc>
          <w:tcPr>
            <w:tcW w:w="1134" w:type="dxa"/>
            <w:vAlign w:val="center"/>
          </w:tcPr>
          <w:p w14:paraId="2AECF6DE" w14:textId="77777777" w:rsidR="001624FC" w:rsidRPr="00DF43E0" w:rsidRDefault="001624FC" w:rsidP="003A1238">
            <w:pPr>
              <w:spacing w:line="480" w:lineRule="exact"/>
              <w:jc w:val="center"/>
              <w:rPr>
                <w:rFonts w:ascii="標楷體" w:eastAsia="標楷體" w:hAnsi="標楷體"/>
                <w:sz w:val="28"/>
                <w:szCs w:val="28"/>
              </w:rPr>
            </w:pPr>
            <w:r w:rsidRPr="00DF43E0">
              <w:rPr>
                <w:rFonts w:ascii="標楷體" w:eastAsia="標楷體" w:hAnsi="標楷體" w:hint="eastAsia"/>
                <w:sz w:val="28"/>
                <w:szCs w:val="28"/>
              </w:rPr>
              <w:t>□</w:t>
            </w:r>
          </w:p>
        </w:tc>
        <w:tc>
          <w:tcPr>
            <w:tcW w:w="8505" w:type="dxa"/>
          </w:tcPr>
          <w:p w14:paraId="5FC76303" w14:textId="53271145" w:rsidR="001624FC" w:rsidRPr="00DF43E0" w:rsidRDefault="00A93336" w:rsidP="003A1238">
            <w:pPr>
              <w:spacing w:line="480" w:lineRule="exact"/>
              <w:rPr>
                <w:rFonts w:ascii="標楷體" w:eastAsia="標楷體" w:hAnsi="標楷體"/>
                <w:sz w:val="28"/>
                <w:szCs w:val="28"/>
              </w:rPr>
            </w:pPr>
            <w:r w:rsidRPr="00DF43E0">
              <w:rPr>
                <w:rFonts w:ascii="標楷體" w:eastAsia="標楷體" w:hAnsi="標楷體" w:hint="eastAsia"/>
                <w:sz w:val="28"/>
                <w:szCs w:val="28"/>
              </w:rPr>
              <w:t>有製作</w:t>
            </w:r>
            <w:r w:rsidRPr="00DF43E0">
              <w:rPr>
                <w:rFonts w:ascii="新細明體" w:hAnsi="新細明體" w:hint="eastAsia"/>
                <w:sz w:val="28"/>
                <w:szCs w:val="28"/>
              </w:rPr>
              <w:t>「</w:t>
            </w:r>
            <w:r w:rsidR="001624FC" w:rsidRPr="00DF43E0">
              <w:rPr>
                <w:rFonts w:ascii="標楷體" w:eastAsia="標楷體" w:hAnsi="標楷體" w:hint="eastAsia"/>
                <w:sz w:val="28"/>
                <w:szCs w:val="28"/>
              </w:rPr>
              <w:t>目錄</w:t>
            </w:r>
            <w:r w:rsidRPr="00DF43E0">
              <w:rPr>
                <w:rFonts w:ascii="標楷體" w:eastAsia="標楷體" w:hAnsi="標楷體" w:hint="eastAsia"/>
                <w:sz w:val="28"/>
                <w:szCs w:val="28"/>
              </w:rPr>
              <w:t>」</w:t>
            </w:r>
          </w:p>
        </w:tc>
      </w:tr>
      <w:tr w:rsidR="00C018FE" w:rsidRPr="00DF43E0" w14:paraId="4B41226F" w14:textId="77777777" w:rsidTr="00602EBD">
        <w:trPr>
          <w:trHeight w:val="675"/>
        </w:trPr>
        <w:tc>
          <w:tcPr>
            <w:tcW w:w="1134" w:type="dxa"/>
            <w:vAlign w:val="center"/>
          </w:tcPr>
          <w:p w14:paraId="70FF9E32" w14:textId="13F9AA5E" w:rsidR="001624FC" w:rsidRPr="00DF43E0" w:rsidRDefault="001624FC" w:rsidP="003A1238">
            <w:pPr>
              <w:spacing w:line="480" w:lineRule="exact"/>
              <w:jc w:val="center"/>
              <w:rPr>
                <w:rFonts w:ascii="標楷體" w:eastAsia="標楷體" w:hAnsi="標楷體"/>
                <w:sz w:val="28"/>
                <w:szCs w:val="28"/>
              </w:rPr>
            </w:pPr>
            <w:r w:rsidRPr="00DF43E0">
              <w:rPr>
                <w:rFonts w:ascii="標楷體" w:eastAsia="標楷體" w:hAnsi="標楷體" w:hint="eastAsia"/>
                <w:sz w:val="28"/>
                <w:szCs w:val="28"/>
              </w:rPr>
              <w:t>□</w:t>
            </w:r>
          </w:p>
        </w:tc>
        <w:tc>
          <w:tcPr>
            <w:tcW w:w="8505" w:type="dxa"/>
          </w:tcPr>
          <w:p w14:paraId="1964CE0A" w14:textId="67069571" w:rsidR="001624FC" w:rsidRPr="00DF43E0" w:rsidRDefault="00A93336" w:rsidP="003A1238">
            <w:pPr>
              <w:spacing w:line="480" w:lineRule="exact"/>
              <w:rPr>
                <w:rFonts w:ascii="標楷體" w:eastAsia="標楷體" w:hAnsi="標楷體"/>
                <w:sz w:val="28"/>
                <w:szCs w:val="28"/>
              </w:rPr>
            </w:pPr>
            <w:r w:rsidRPr="00DF43E0">
              <w:rPr>
                <w:rFonts w:ascii="新細明體" w:hAnsi="新細明體" w:hint="eastAsia"/>
                <w:sz w:val="28"/>
                <w:szCs w:val="28"/>
              </w:rPr>
              <w:t>「</w:t>
            </w:r>
            <w:r w:rsidR="001624FC" w:rsidRPr="00DF43E0">
              <w:rPr>
                <w:rFonts w:ascii="標楷體" w:eastAsia="標楷體" w:hAnsi="標楷體"/>
                <w:sz w:val="28"/>
                <w:szCs w:val="28"/>
              </w:rPr>
              <w:t>學校基本資料</w:t>
            </w:r>
            <w:r w:rsidRPr="00DF43E0">
              <w:rPr>
                <w:rFonts w:ascii="標楷體" w:eastAsia="標楷體" w:hAnsi="標楷體" w:hint="eastAsia"/>
                <w:sz w:val="28"/>
                <w:szCs w:val="28"/>
              </w:rPr>
              <w:t>」內容符合</w:t>
            </w:r>
          </w:p>
        </w:tc>
      </w:tr>
      <w:tr w:rsidR="00C018FE" w:rsidRPr="00DF43E0" w14:paraId="4DCC1229" w14:textId="77777777" w:rsidTr="00602EBD">
        <w:trPr>
          <w:trHeight w:val="1164"/>
        </w:trPr>
        <w:tc>
          <w:tcPr>
            <w:tcW w:w="1134" w:type="dxa"/>
            <w:vAlign w:val="center"/>
          </w:tcPr>
          <w:p w14:paraId="2D1BF132" w14:textId="77777777" w:rsidR="001624FC" w:rsidRPr="00DF43E0" w:rsidRDefault="001624FC" w:rsidP="003A1238">
            <w:pPr>
              <w:spacing w:line="480" w:lineRule="exact"/>
              <w:jc w:val="center"/>
              <w:rPr>
                <w:rFonts w:ascii="標楷體" w:eastAsia="標楷體" w:hAnsi="標楷體"/>
                <w:sz w:val="28"/>
                <w:szCs w:val="28"/>
              </w:rPr>
            </w:pPr>
            <w:r w:rsidRPr="00DF43E0">
              <w:rPr>
                <w:rFonts w:ascii="標楷體" w:eastAsia="標楷體" w:hAnsi="標楷體" w:hint="eastAsia"/>
                <w:sz w:val="28"/>
                <w:szCs w:val="28"/>
              </w:rPr>
              <w:t>□</w:t>
            </w:r>
          </w:p>
        </w:tc>
        <w:tc>
          <w:tcPr>
            <w:tcW w:w="8505" w:type="dxa"/>
          </w:tcPr>
          <w:p w14:paraId="2400CD2E" w14:textId="77777777" w:rsidR="001624FC" w:rsidRPr="00DF43E0" w:rsidRDefault="001624FC" w:rsidP="003A1238">
            <w:pPr>
              <w:spacing w:line="480" w:lineRule="exact"/>
              <w:rPr>
                <w:rFonts w:ascii="標楷體" w:eastAsia="標楷體" w:hAnsi="標楷體"/>
                <w:sz w:val="28"/>
                <w:szCs w:val="28"/>
              </w:rPr>
            </w:pPr>
            <w:r w:rsidRPr="00DF43E0">
              <w:rPr>
                <w:rFonts w:ascii="標楷體" w:eastAsia="標楷體" w:hAnsi="標楷體" w:hint="eastAsia"/>
                <w:sz w:val="28"/>
                <w:szCs w:val="28"/>
              </w:rPr>
              <w:t>「計</w:t>
            </w:r>
            <w:r w:rsidRPr="00DF43E0">
              <w:rPr>
                <w:rFonts w:ascii="標楷體" w:eastAsia="標楷體" w:hAnsi="標楷體"/>
                <w:sz w:val="28"/>
                <w:szCs w:val="28"/>
              </w:rPr>
              <w:t>畫依據</w:t>
            </w:r>
            <w:r w:rsidRPr="00DF43E0">
              <w:rPr>
                <w:rFonts w:ascii="標楷體" w:eastAsia="標楷體" w:hAnsi="標楷體" w:hint="eastAsia"/>
                <w:sz w:val="28"/>
                <w:szCs w:val="28"/>
              </w:rPr>
              <w:t>」中，有說明本計畫經學校衛生相</w:t>
            </w:r>
            <w:r w:rsidRPr="00DF43E0">
              <w:rPr>
                <w:rFonts w:ascii="標楷體" w:eastAsia="標楷體" w:hAnsi="標楷體"/>
                <w:sz w:val="28"/>
                <w:szCs w:val="28"/>
              </w:rPr>
              <w:t>關</w:t>
            </w:r>
            <w:r w:rsidRPr="00DF43E0">
              <w:rPr>
                <w:rFonts w:ascii="標楷體" w:eastAsia="標楷體" w:hAnsi="標楷體" w:hint="eastAsia"/>
                <w:sz w:val="28"/>
                <w:szCs w:val="28"/>
              </w:rPr>
              <w:t>委員會或行政主</w:t>
            </w:r>
            <w:r w:rsidRPr="00DF43E0">
              <w:rPr>
                <w:rFonts w:ascii="標楷體" w:eastAsia="標楷體" w:hAnsi="標楷體"/>
                <w:sz w:val="28"/>
                <w:szCs w:val="28"/>
              </w:rPr>
              <w:t>管</w:t>
            </w:r>
            <w:r w:rsidRPr="00DF43E0">
              <w:rPr>
                <w:rFonts w:ascii="標楷體" w:eastAsia="標楷體" w:hAnsi="標楷體" w:hint="eastAsia"/>
                <w:sz w:val="28"/>
                <w:szCs w:val="28"/>
              </w:rPr>
              <w:t>會議通過，並有會議名稱及時間</w:t>
            </w:r>
          </w:p>
        </w:tc>
      </w:tr>
      <w:tr w:rsidR="00C018FE" w:rsidRPr="00DF43E0" w14:paraId="5E07242C" w14:textId="77777777" w:rsidTr="00602EBD">
        <w:trPr>
          <w:trHeight w:val="625"/>
        </w:trPr>
        <w:tc>
          <w:tcPr>
            <w:tcW w:w="1134" w:type="dxa"/>
            <w:vAlign w:val="center"/>
          </w:tcPr>
          <w:p w14:paraId="28E18E6E" w14:textId="77777777" w:rsidR="001624FC" w:rsidRPr="00DF43E0" w:rsidRDefault="001624FC" w:rsidP="003A1238">
            <w:pPr>
              <w:spacing w:line="480" w:lineRule="exact"/>
              <w:jc w:val="center"/>
              <w:rPr>
                <w:rFonts w:ascii="標楷體" w:eastAsia="標楷體" w:hAnsi="標楷體"/>
                <w:sz w:val="28"/>
                <w:szCs w:val="28"/>
              </w:rPr>
            </w:pPr>
            <w:r w:rsidRPr="00DF43E0">
              <w:rPr>
                <w:rFonts w:ascii="標楷體" w:eastAsia="標楷體" w:hAnsi="標楷體" w:hint="eastAsia"/>
                <w:sz w:val="28"/>
                <w:szCs w:val="28"/>
              </w:rPr>
              <w:t>□</w:t>
            </w:r>
          </w:p>
        </w:tc>
        <w:tc>
          <w:tcPr>
            <w:tcW w:w="8505" w:type="dxa"/>
          </w:tcPr>
          <w:p w14:paraId="7021DC23" w14:textId="280640A4" w:rsidR="001624FC" w:rsidRPr="00DF43E0" w:rsidRDefault="00A93336" w:rsidP="003A1238">
            <w:pPr>
              <w:spacing w:line="480" w:lineRule="exact"/>
              <w:rPr>
                <w:rFonts w:ascii="標楷體" w:eastAsia="標楷體" w:hAnsi="標楷體"/>
                <w:sz w:val="28"/>
                <w:szCs w:val="28"/>
              </w:rPr>
            </w:pPr>
            <w:r w:rsidRPr="00DF43E0">
              <w:rPr>
                <w:rFonts w:ascii="新細明體" w:hAnsi="新細明體" w:hint="eastAsia"/>
                <w:sz w:val="28"/>
                <w:szCs w:val="28"/>
              </w:rPr>
              <w:t>「</w:t>
            </w:r>
            <w:r w:rsidR="001624FC" w:rsidRPr="00DF43E0">
              <w:rPr>
                <w:rFonts w:ascii="標楷體" w:eastAsia="標楷體" w:hAnsi="標楷體" w:hint="eastAsia"/>
                <w:sz w:val="28"/>
                <w:szCs w:val="28"/>
              </w:rPr>
              <w:t>1</w:t>
            </w:r>
            <w:r w:rsidR="001624FC" w:rsidRPr="00DF43E0">
              <w:rPr>
                <w:rFonts w:ascii="標楷體" w:eastAsia="標楷體" w:hAnsi="標楷體"/>
                <w:sz w:val="28"/>
                <w:szCs w:val="28"/>
              </w:rPr>
              <w:t>1</w:t>
            </w:r>
            <w:r w:rsidR="001624FC" w:rsidRPr="00A81A14">
              <w:rPr>
                <w:rFonts w:ascii="標楷體" w:eastAsia="標楷體" w:hAnsi="標楷體"/>
                <w:sz w:val="28"/>
                <w:szCs w:val="28"/>
              </w:rPr>
              <w:t>5</w:t>
            </w:r>
            <w:r w:rsidR="001726AD" w:rsidRPr="00A81A14">
              <w:rPr>
                <w:rFonts w:ascii="標楷體" w:eastAsia="標楷體" w:hAnsi="標楷體"/>
                <w:sz w:val="28"/>
                <w:szCs w:val="28"/>
              </w:rPr>
              <w:t>-</w:t>
            </w:r>
            <w:r w:rsidR="001624FC" w:rsidRPr="00A81A14">
              <w:rPr>
                <w:rFonts w:ascii="標楷體" w:eastAsia="標楷體" w:hAnsi="標楷體" w:hint="eastAsia"/>
                <w:sz w:val="28"/>
                <w:szCs w:val="28"/>
              </w:rPr>
              <w:t>1</w:t>
            </w:r>
            <w:r w:rsidR="001624FC" w:rsidRPr="00DF43E0">
              <w:rPr>
                <w:rFonts w:ascii="標楷體" w:eastAsia="標楷體" w:hAnsi="標楷體" w:hint="eastAsia"/>
                <w:sz w:val="28"/>
                <w:szCs w:val="28"/>
              </w:rPr>
              <w:t>1</w:t>
            </w:r>
            <w:r w:rsidR="001624FC" w:rsidRPr="00DF43E0">
              <w:rPr>
                <w:rFonts w:ascii="標楷體" w:eastAsia="標楷體" w:hAnsi="標楷體"/>
                <w:sz w:val="28"/>
                <w:szCs w:val="28"/>
              </w:rPr>
              <w:t>6</w:t>
            </w:r>
            <w:r w:rsidR="001624FC" w:rsidRPr="00DF43E0">
              <w:rPr>
                <w:rFonts w:ascii="標楷體" w:eastAsia="標楷體" w:hAnsi="標楷體" w:hint="eastAsia"/>
                <w:sz w:val="28"/>
                <w:szCs w:val="28"/>
              </w:rPr>
              <w:t>年度計畫</w:t>
            </w:r>
            <w:r w:rsidRPr="00DF43E0">
              <w:rPr>
                <w:rFonts w:ascii="標楷體" w:eastAsia="標楷體" w:hAnsi="標楷體" w:hint="eastAsia"/>
                <w:sz w:val="28"/>
                <w:szCs w:val="28"/>
              </w:rPr>
              <w:t>」內容符合</w:t>
            </w:r>
          </w:p>
        </w:tc>
      </w:tr>
      <w:tr w:rsidR="00C018FE" w:rsidRPr="00DF43E0" w14:paraId="1E7DEC01" w14:textId="77777777" w:rsidTr="00602EBD">
        <w:trPr>
          <w:trHeight w:val="561"/>
        </w:trPr>
        <w:tc>
          <w:tcPr>
            <w:tcW w:w="1134" w:type="dxa"/>
          </w:tcPr>
          <w:p w14:paraId="7C8EC8C1" w14:textId="77777777" w:rsidR="001624FC" w:rsidRPr="00DF43E0" w:rsidRDefault="001624FC" w:rsidP="003A1238">
            <w:pPr>
              <w:spacing w:line="480" w:lineRule="exact"/>
              <w:jc w:val="center"/>
              <w:rPr>
                <w:rFonts w:ascii="標楷體" w:eastAsia="標楷體" w:hAnsi="標楷體"/>
                <w:sz w:val="28"/>
                <w:szCs w:val="28"/>
              </w:rPr>
            </w:pPr>
            <w:r w:rsidRPr="00DF43E0">
              <w:rPr>
                <w:rFonts w:ascii="標楷體" w:eastAsia="標楷體" w:hAnsi="標楷體" w:hint="eastAsia"/>
                <w:sz w:val="28"/>
                <w:szCs w:val="28"/>
              </w:rPr>
              <w:t>□</w:t>
            </w:r>
          </w:p>
        </w:tc>
        <w:tc>
          <w:tcPr>
            <w:tcW w:w="8505" w:type="dxa"/>
          </w:tcPr>
          <w:p w14:paraId="0CB88974" w14:textId="0CBE93CC" w:rsidR="001624FC" w:rsidRPr="00DF43E0" w:rsidRDefault="003A1238" w:rsidP="003A1238">
            <w:pPr>
              <w:spacing w:line="480" w:lineRule="exact"/>
              <w:rPr>
                <w:rFonts w:ascii="標楷體" w:eastAsia="標楷體" w:hAnsi="標楷體"/>
                <w:sz w:val="28"/>
                <w:szCs w:val="28"/>
              </w:rPr>
            </w:pPr>
            <w:r w:rsidRPr="00DF43E0">
              <w:rPr>
                <w:rFonts w:ascii="標楷體" w:eastAsia="標楷體" w:hAnsi="標楷體" w:hint="eastAsia"/>
                <w:sz w:val="28"/>
                <w:szCs w:val="28"/>
              </w:rPr>
              <w:t>1</w:t>
            </w:r>
            <w:r w:rsidRPr="00DF43E0">
              <w:rPr>
                <w:rFonts w:ascii="標楷體" w:eastAsia="標楷體" w:hAnsi="標楷體"/>
                <w:sz w:val="28"/>
                <w:szCs w:val="28"/>
              </w:rPr>
              <w:t>15</w:t>
            </w:r>
            <w:r w:rsidRPr="00DF43E0">
              <w:rPr>
                <w:rFonts w:ascii="標楷體" w:eastAsia="標楷體" w:hAnsi="標楷體" w:hint="eastAsia"/>
                <w:sz w:val="28"/>
                <w:szCs w:val="28"/>
              </w:rPr>
              <w:t>及11</w:t>
            </w:r>
            <w:r w:rsidRPr="00DF43E0">
              <w:rPr>
                <w:rFonts w:ascii="標楷體" w:eastAsia="標楷體" w:hAnsi="標楷體"/>
                <w:sz w:val="28"/>
                <w:szCs w:val="28"/>
              </w:rPr>
              <w:t>6</w:t>
            </w:r>
            <w:r w:rsidRPr="00DF43E0">
              <w:rPr>
                <w:rFonts w:ascii="標楷體" w:eastAsia="標楷體" w:hAnsi="標楷體" w:hint="eastAsia"/>
                <w:sz w:val="28"/>
                <w:szCs w:val="28"/>
              </w:rPr>
              <w:t>年度經費申請表</w:t>
            </w:r>
            <w:r w:rsidR="00A93336" w:rsidRPr="00DF43E0">
              <w:rPr>
                <w:rFonts w:ascii="標楷體" w:eastAsia="標楷體" w:hAnsi="標楷體" w:hint="eastAsia"/>
                <w:sz w:val="28"/>
                <w:szCs w:val="28"/>
              </w:rPr>
              <w:t>內容</w:t>
            </w:r>
            <w:r w:rsidR="00A81A14">
              <w:rPr>
                <w:rFonts w:ascii="標楷體" w:eastAsia="標楷體" w:hAnsi="標楷體" w:hint="eastAsia"/>
                <w:sz w:val="28"/>
                <w:szCs w:val="28"/>
              </w:rPr>
              <w:t>均</w:t>
            </w:r>
            <w:r w:rsidR="00A93336" w:rsidRPr="00DF43E0">
              <w:rPr>
                <w:rFonts w:ascii="標楷體" w:eastAsia="標楷體" w:hAnsi="標楷體" w:hint="eastAsia"/>
                <w:sz w:val="28"/>
                <w:szCs w:val="28"/>
              </w:rPr>
              <w:t>符合</w:t>
            </w:r>
          </w:p>
        </w:tc>
      </w:tr>
      <w:tr w:rsidR="00C018FE" w:rsidRPr="00DF43E0" w14:paraId="3E758DBE" w14:textId="77777777" w:rsidTr="00EB0A6F">
        <w:trPr>
          <w:trHeight w:val="571"/>
        </w:trPr>
        <w:tc>
          <w:tcPr>
            <w:tcW w:w="9639" w:type="dxa"/>
            <w:gridSpan w:val="2"/>
            <w:vAlign w:val="center"/>
          </w:tcPr>
          <w:p w14:paraId="5364008A" w14:textId="77777777" w:rsidR="001624FC" w:rsidRPr="00DF43E0" w:rsidRDefault="001624FC" w:rsidP="003A1238">
            <w:pPr>
              <w:spacing w:line="480" w:lineRule="exact"/>
              <w:rPr>
                <w:rFonts w:ascii="標楷體" w:eastAsia="標楷體" w:hAnsi="標楷體"/>
                <w:b/>
                <w:sz w:val="28"/>
                <w:szCs w:val="28"/>
              </w:rPr>
            </w:pPr>
            <w:r w:rsidRPr="00DF43E0">
              <w:rPr>
                <w:rFonts w:ascii="標楷體" w:eastAsia="標楷體" w:hAnsi="標楷體" w:hint="eastAsia"/>
                <w:b/>
                <w:sz w:val="28"/>
                <w:szCs w:val="28"/>
              </w:rPr>
              <w:t>郵寄資料</w:t>
            </w:r>
          </w:p>
        </w:tc>
      </w:tr>
      <w:tr w:rsidR="00C018FE" w:rsidRPr="00DF43E0" w14:paraId="1CE28B14" w14:textId="77777777" w:rsidTr="00602EBD">
        <w:trPr>
          <w:trHeight w:val="605"/>
        </w:trPr>
        <w:tc>
          <w:tcPr>
            <w:tcW w:w="1134" w:type="dxa"/>
            <w:vAlign w:val="center"/>
          </w:tcPr>
          <w:p w14:paraId="3ECB832C" w14:textId="77777777" w:rsidR="001624FC" w:rsidRPr="00DF43E0" w:rsidRDefault="001624FC" w:rsidP="003A1238">
            <w:pPr>
              <w:spacing w:line="480" w:lineRule="exact"/>
              <w:jc w:val="center"/>
              <w:rPr>
                <w:rFonts w:ascii="標楷體" w:eastAsia="標楷體" w:hAnsi="標楷體"/>
                <w:sz w:val="28"/>
                <w:szCs w:val="28"/>
              </w:rPr>
            </w:pPr>
            <w:r w:rsidRPr="00DF43E0">
              <w:rPr>
                <w:rFonts w:ascii="標楷體" w:eastAsia="標楷體" w:hAnsi="標楷體" w:hint="eastAsia"/>
                <w:sz w:val="28"/>
                <w:szCs w:val="28"/>
              </w:rPr>
              <w:t>□</w:t>
            </w:r>
          </w:p>
        </w:tc>
        <w:tc>
          <w:tcPr>
            <w:tcW w:w="8505" w:type="dxa"/>
          </w:tcPr>
          <w:p w14:paraId="2073FDF6" w14:textId="77777777" w:rsidR="001624FC" w:rsidRPr="00DF43E0" w:rsidRDefault="001624FC" w:rsidP="003A1238">
            <w:pPr>
              <w:spacing w:line="480" w:lineRule="exact"/>
              <w:rPr>
                <w:rFonts w:ascii="標楷體" w:eastAsia="標楷體" w:hAnsi="標楷體"/>
                <w:b/>
                <w:sz w:val="28"/>
                <w:szCs w:val="28"/>
              </w:rPr>
            </w:pPr>
            <w:r w:rsidRPr="00DF43E0">
              <w:rPr>
                <w:rFonts w:ascii="標楷體" w:eastAsia="標楷體" w:hAnsi="標楷體"/>
                <w:b/>
                <w:sz w:val="28"/>
                <w:szCs w:val="28"/>
              </w:rPr>
              <w:t>紙本裝訂成1冊（裝訂方式不限）且1式</w:t>
            </w:r>
            <w:r w:rsidRPr="00DF43E0">
              <w:rPr>
                <w:rFonts w:ascii="標楷體" w:eastAsia="標楷體" w:hAnsi="標楷體" w:hint="eastAsia"/>
                <w:b/>
                <w:sz w:val="28"/>
                <w:szCs w:val="28"/>
              </w:rPr>
              <w:t>3</w:t>
            </w:r>
            <w:r w:rsidRPr="00DF43E0">
              <w:rPr>
                <w:rFonts w:ascii="標楷體" w:eastAsia="標楷體" w:hAnsi="標楷體"/>
                <w:b/>
                <w:sz w:val="28"/>
                <w:szCs w:val="28"/>
              </w:rPr>
              <w:t>份</w:t>
            </w:r>
          </w:p>
        </w:tc>
      </w:tr>
      <w:tr w:rsidR="00C018FE" w:rsidRPr="00DF43E0" w14:paraId="59626B74" w14:textId="77777777" w:rsidTr="00602EBD">
        <w:trPr>
          <w:trHeight w:val="571"/>
        </w:trPr>
        <w:tc>
          <w:tcPr>
            <w:tcW w:w="1134" w:type="dxa"/>
            <w:vAlign w:val="center"/>
          </w:tcPr>
          <w:p w14:paraId="39FE4765" w14:textId="77777777" w:rsidR="001624FC" w:rsidRPr="00DF43E0" w:rsidRDefault="001624FC" w:rsidP="003A1238">
            <w:pPr>
              <w:spacing w:line="480" w:lineRule="exact"/>
              <w:jc w:val="center"/>
              <w:rPr>
                <w:rFonts w:ascii="標楷體" w:eastAsia="標楷體" w:hAnsi="標楷體"/>
                <w:sz w:val="28"/>
                <w:szCs w:val="28"/>
              </w:rPr>
            </w:pPr>
            <w:r w:rsidRPr="00DF43E0">
              <w:rPr>
                <w:rFonts w:ascii="標楷體" w:eastAsia="標楷體" w:hAnsi="標楷體" w:hint="eastAsia"/>
                <w:sz w:val="28"/>
                <w:szCs w:val="28"/>
              </w:rPr>
              <w:t>□</w:t>
            </w:r>
          </w:p>
        </w:tc>
        <w:tc>
          <w:tcPr>
            <w:tcW w:w="8505" w:type="dxa"/>
          </w:tcPr>
          <w:p w14:paraId="6B05D251" w14:textId="7DF47230" w:rsidR="001624FC" w:rsidRPr="00DF43E0" w:rsidRDefault="001624FC" w:rsidP="003A1238">
            <w:pPr>
              <w:spacing w:line="480" w:lineRule="exact"/>
              <w:rPr>
                <w:rFonts w:ascii="標楷體" w:eastAsia="標楷體" w:hAnsi="標楷體"/>
                <w:b/>
                <w:sz w:val="28"/>
                <w:szCs w:val="28"/>
              </w:rPr>
            </w:pPr>
            <w:r w:rsidRPr="00DF43E0">
              <w:rPr>
                <w:rFonts w:ascii="標楷體" w:eastAsia="標楷體" w:hAnsi="標楷體"/>
                <w:b/>
                <w:sz w:val="28"/>
                <w:szCs w:val="28"/>
              </w:rPr>
              <w:t>電子檔光碟</w:t>
            </w:r>
            <w:r w:rsidR="00A93336" w:rsidRPr="00DF43E0">
              <w:rPr>
                <w:rFonts w:ascii="標楷體" w:eastAsia="標楷體" w:hAnsi="標楷體" w:hint="eastAsia"/>
                <w:b/>
                <w:sz w:val="28"/>
                <w:szCs w:val="28"/>
              </w:rPr>
              <w:t>（或隨身碟）</w:t>
            </w:r>
            <w:r w:rsidRPr="00DF43E0">
              <w:rPr>
                <w:rFonts w:ascii="標楷體" w:eastAsia="標楷體" w:hAnsi="標楷體"/>
                <w:b/>
                <w:sz w:val="28"/>
                <w:szCs w:val="28"/>
              </w:rPr>
              <w:t>1份</w:t>
            </w:r>
            <w:r w:rsidRPr="00DF43E0">
              <w:rPr>
                <w:rFonts w:ascii="標楷體" w:eastAsia="標楷體" w:hAnsi="標楷體" w:hint="eastAsia"/>
                <w:b/>
                <w:sz w:val="28"/>
                <w:szCs w:val="28"/>
              </w:rPr>
              <w:t xml:space="preserve"> (請確認檔案可正常開啟)</w:t>
            </w:r>
          </w:p>
        </w:tc>
      </w:tr>
    </w:tbl>
    <w:p w14:paraId="5F766796" w14:textId="1F9E8DDF" w:rsidR="001624FC" w:rsidRPr="00DF43E0" w:rsidRDefault="001624FC">
      <w:pPr>
        <w:widowControl/>
        <w:rPr>
          <w:rFonts w:ascii="標楷體" w:eastAsia="標楷體" w:hAnsi="標楷體"/>
          <w:b/>
          <w:bCs/>
          <w:kern w:val="0"/>
          <w:sz w:val="28"/>
          <w:szCs w:val="28"/>
        </w:rPr>
      </w:pPr>
      <w:r w:rsidRPr="00DF43E0">
        <w:rPr>
          <w:rFonts w:ascii="標楷體" w:eastAsia="標楷體" w:hAnsi="標楷體"/>
          <w:sz w:val="28"/>
          <w:szCs w:val="28"/>
        </w:rPr>
        <w:br w:type="page"/>
      </w:r>
    </w:p>
    <w:p w14:paraId="6DD4315A" w14:textId="0FA1192B" w:rsidR="00A40386" w:rsidRPr="00DF43E0" w:rsidRDefault="001624FC" w:rsidP="001624FC">
      <w:pPr>
        <w:pStyle w:val="3"/>
        <w:spacing w:before="68" w:beforeAutospacing="0" w:after="68" w:afterAutospacing="0" w:line="480" w:lineRule="exact"/>
        <w:rPr>
          <w:rFonts w:ascii="標楷體" w:eastAsia="標楷體" w:hAnsi="標楷體" w:cs="Times New Roman"/>
          <w:color w:val="auto"/>
          <w:sz w:val="36"/>
          <w:szCs w:val="36"/>
        </w:rPr>
      </w:pPr>
      <w:bookmarkStart w:id="9" w:name="_Hlk195902549"/>
      <w:r w:rsidRPr="00DF43E0">
        <w:rPr>
          <w:rFonts w:ascii="標楷體" w:eastAsia="標楷體" w:hAnsi="標楷體" w:cs="Times New Roman" w:hint="eastAsia"/>
          <w:color w:val="auto"/>
          <w:sz w:val="36"/>
          <w:szCs w:val="36"/>
        </w:rPr>
        <w:lastRenderedPageBreak/>
        <w:t>附件</w:t>
      </w:r>
      <w:r w:rsidR="00CC1827" w:rsidRPr="00CA6C04">
        <w:rPr>
          <w:rFonts w:ascii="標楷體" w:eastAsia="標楷體" w:hAnsi="標楷體" w:cs="Times New Roman" w:hint="eastAsia"/>
          <w:color w:val="FF0000"/>
          <w:sz w:val="36"/>
          <w:szCs w:val="36"/>
        </w:rPr>
        <w:t>4</w:t>
      </w:r>
      <w:r w:rsidRPr="00DF43E0">
        <w:rPr>
          <w:rFonts w:ascii="標楷體" w:eastAsia="標楷體" w:hAnsi="標楷體" w:cs="Times New Roman" w:hint="eastAsia"/>
          <w:color w:val="auto"/>
          <w:sz w:val="36"/>
          <w:szCs w:val="36"/>
        </w:rPr>
        <w:t xml:space="preserve"> </w:t>
      </w:r>
      <w:r w:rsidR="00A40386" w:rsidRPr="00DF43E0">
        <w:rPr>
          <w:rFonts w:ascii="標楷體" w:eastAsia="標楷體" w:hAnsi="標楷體" w:cs="Times New Roman"/>
          <w:color w:val="auto"/>
          <w:sz w:val="36"/>
          <w:szCs w:val="36"/>
        </w:rPr>
        <w:t>大專校院健康促進學校計畫寄件封面</w:t>
      </w:r>
    </w:p>
    <w:bookmarkEnd w:id="9"/>
    <w:p w14:paraId="007649AD" w14:textId="77777777" w:rsidR="00A64CBA" w:rsidRPr="00DF43E0" w:rsidRDefault="00A64CBA" w:rsidP="00EB0A6F">
      <w:pPr>
        <w:kinsoku w:val="0"/>
        <w:snapToGrid w:val="0"/>
        <w:spacing w:line="520" w:lineRule="exact"/>
        <w:ind w:left="592" w:hangingChars="185" w:hanging="592"/>
        <w:jc w:val="both"/>
        <w:rPr>
          <w:rFonts w:ascii="標楷體" w:eastAsia="標楷體" w:hAnsi="標楷體"/>
          <w:sz w:val="32"/>
          <w:szCs w:val="32"/>
        </w:rPr>
      </w:pPr>
    </w:p>
    <w:tbl>
      <w:tblPr>
        <w:tblStyle w:val="ab"/>
        <w:tblpPr w:leftFromText="180" w:rightFromText="180" w:vertAnchor="text" w:horzAnchor="margin" w:tblpY="270"/>
        <w:tblW w:w="0" w:type="auto"/>
        <w:tblLook w:val="04A0" w:firstRow="1" w:lastRow="0" w:firstColumn="1" w:lastColumn="0" w:noHBand="0" w:noVBand="1"/>
      </w:tblPr>
      <w:tblGrid>
        <w:gridCol w:w="1709"/>
        <w:gridCol w:w="5380"/>
        <w:gridCol w:w="2503"/>
      </w:tblGrid>
      <w:tr w:rsidR="00C018FE" w:rsidRPr="00DF43E0" w14:paraId="46377394" w14:textId="77777777" w:rsidTr="00EB0A6F">
        <w:trPr>
          <w:trHeight w:val="245"/>
        </w:trPr>
        <w:tc>
          <w:tcPr>
            <w:tcW w:w="1776" w:type="dxa"/>
            <w:tcBorders>
              <w:top w:val="single" w:sz="18" w:space="0" w:color="auto"/>
              <w:left w:val="single" w:sz="18" w:space="0" w:color="auto"/>
            </w:tcBorders>
            <w:vAlign w:val="center"/>
          </w:tcPr>
          <w:p w14:paraId="54F52E9D" w14:textId="77777777" w:rsidR="005079FF" w:rsidRPr="00DF43E0" w:rsidRDefault="005079FF" w:rsidP="00EB0A6F">
            <w:pPr>
              <w:spacing w:line="520" w:lineRule="exact"/>
              <w:jc w:val="center"/>
              <w:rPr>
                <w:rFonts w:ascii="標楷體" w:eastAsia="標楷體" w:hAnsi="標楷體"/>
                <w:sz w:val="32"/>
                <w:szCs w:val="32"/>
              </w:rPr>
            </w:pPr>
            <w:r w:rsidRPr="00DF43E0">
              <w:rPr>
                <w:rFonts w:ascii="標楷體" w:eastAsia="標楷體" w:hAnsi="標楷體" w:hint="eastAsia"/>
                <w:sz w:val="32"/>
                <w:szCs w:val="32"/>
              </w:rPr>
              <w:t>學校</w:t>
            </w:r>
          </w:p>
        </w:tc>
        <w:tc>
          <w:tcPr>
            <w:tcW w:w="5673" w:type="dxa"/>
            <w:tcBorders>
              <w:top w:val="single" w:sz="18" w:space="0" w:color="auto"/>
            </w:tcBorders>
          </w:tcPr>
          <w:p w14:paraId="4EF8D433" w14:textId="77777777" w:rsidR="00EB0A6F" w:rsidRPr="00DF43E0" w:rsidRDefault="00EB0A6F" w:rsidP="00EB0A6F">
            <w:pPr>
              <w:spacing w:line="520" w:lineRule="exact"/>
              <w:rPr>
                <w:rFonts w:ascii="標楷體" w:eastAsia="標楷體" w:hAnsi="標楷體"/>
                <w:sz w:val="32"/>
                <w:szCs w:val="32"/>
              </w:rPr>
            </w:pPr>
          </w:p>
          <w:p w14:paraId="5D0A22CA" w14:textId="3AF19A0B" w:rsidR="00EB0A6F" w:rsidRPr="00DF43E0" w:rsidRDefault="00EB0A6F" w:rsidP="00EB0A6F">
            <w:pPr>
              <w:spacing w:line="520" w:lineRule="exact"/>
              <w:rPr>
                <w:rFonts w:ascii="標楷體" w:eastAsia="標楷體" w:hAnsi="標楷體"/>
                <w:sz w:val="32"/>
                <w:szCs w:val="32"/>
              </w:rPr>
            </w:pPr>
          </w:p>
        </w:tc>
        <w:tc>
          <w:tcPr>
            <w:tcW w:w="2597" w:type="dxa"/>
            <w:vMerge w:val="restart"/>
            <w:tcBorders>
              <w:top w:val="single" w:sz="18" w:space="0" w:color="auto"/>
              <w:right w:val="single" w:sz="18" w:space="0" w:color="auto"/>
            </w:tcBorders>
          </w:tcPr>
          <w:p w14:paraId="68E577F2" w14:textId="77777777" w:rsidR="005079FF" w:rsidRPr="00DF43E0" w:rsidRDefault="005079FF" w:rsidP="00EB0A6F">
            <w:pPr>
              <w:spacing w:line="520" w:lineRule="exact"/>
              <w:jc w:val="center"/>
              <w:rPr>
                <w:rFonts w:ascii="標楷體" w:eastAsia="標楷體" w:hAnsi="標楷體"/>
                <w:sz w:val="32"/>
                <w:szCs w:val="32"/>
              </w:rPr>
            </w:pPr>
            <w:r w:rsidRPr="00DF43E0">
              <w:rPr>
                <w:rFonts w:ascii="標楷體" w:eastAsia="標楷體" w:hAnsi="標楷體" w:hint="eastAsia"/>
                <w:sz w:val="32"/>
                <w:szCs w:val="32"/>
              </w:rPr>
              <w:t>（郵票黏貼處）</w:t>
            </w:r>
          </w:p>
        </w:tc>
      </w:tr>
      <w:tr w:rsidR="00C018FE" w:rsidRPr="00DF43E0" w14:paraId="0DC6995E" w14:textId="77777777" w:rsidTr="00EB0A6F">
        <w:trPr>
          <w:trHeight w:val="190"/>
        </w:trPr>
        <w:tc>
          <w:tcPr>
            <w:tcW w:w="1776" w:type="dxa"/>
            <w:tcBorders>
              <w:left w:val="single" w:sz="18" w:space="0" w:color="auto"/>
            </w:tcBorders>
            <w:vAlign w:val="center"/>
          </w:tcPr>
          <w:p w14:paraId="5859C77C" w14:textId="77777777" w:rsidR="005079FF" w:rsidRPr="00DF43E0" w:rsidRDefault="005079FF" w:rsidP="00EB0A6F">
            <w:pPr>
              <w:spacing w:line="520" w:lineRule="exact"/>
              <w:jc w:val="center"/>
              <w:rPr>
                <w:rFonts w:ascii="標楷體" w:eastAsia="標楷體" w:hAnsi="標楷體"/>
                <w:sz w:val="32"/>
                <w:szCs w:val="32"/>
              </w:rPr>
            </w:pPr>
            <w:r w:rsidRPr="00DF43E0">
              <w:rPr>
                <w:rFonts w:ascii="標楷體" w:eastAsia="標楷體" w:hAnsi="標楷體" w:hint="eastAsia"/>
                <w:sz w:val="32"/>
                <w:szCs w:val="32"/>
              </w:rPr>
              <w:t>通訊地址</w:t>
            </w:r>
          </w:p>
        </w:tc>
        <w:tc>
          <w:tcPr>
            <w:tcW w:w="5673" w:type="dxa"/>
          </w:tcPr>
          <w:p w14:paraId="186B3783" w14:textId="77777777" w:rsidR="005079FF" w:rsidRPr="00DF43E0" w:rsidRDefault="005079FF" w:rsidP="00EB0A6F">
            <w:pPr>
              <w:spacing w:line="520" w:lineRule="exact"/>
              <w:rPr>
                <w:rFonts w:ascii="標楷體" w:eastAsia="標楷體" w:hAnsi="標楷體"/>
                <w:sz w:val="32"/>
                <w:szCs w:val="32"/>
              </w:rPr>
            </w:pPr>
          </w:p>
          <w:p w14:paraId="0746CE45" w14:textId="23C00421" w:rsidR="00EB0A6F" w:rsidRPr="00DF43E0" w:rsidRDefault="00EB0A6F" w:rsidP="00EB0A6F">
            <w:pPr>
              <w:spacing w:line="520" w:lineRule="exact"/>
              <w:rPr>
                <w:rFonts w:ascii="標楷體" w:eastAsia="標楷體" w:hAnsi="標楷體"/>
                <w:sz w:val="32"/>
                <w:szCs w:val="32"/>
              </w:rPr>
            </w:pPr>
          </w:p>
        </w:tc>
        <w:tc>
          <w:tcPr>
            <w:tcW w:w="2597" w:type="dxa"/>
            <w:vMerge/>
            <w:tcBorders>
              <w:right w:val="single" w:sz="18" w:space="0" w:color="auto"/>
            </w:tcBorders>
          </w:tcPr>
          <w:p w14:paraId="4263E7F6" w14:textId="77777777" w:rsidR="005079FF" w:rsidRPr="00DF43E0" w:rsidRDefault="005079FF" w:rsidP="00EB0A6F">
            <w:pPr>
              <w:spacing w:line="520" w:lineRule="exact"/>
              <w:rPr>
                <w:rFonts w:ascii="標楷體" w:eastAsia="標楷體" w:hAnsi="標楷體"/>
                <w:sz w:val="32"/>
                <w:szCs w:val="32"/>
              </w:rPr>
            </w:pPr>
          </w:p>
        </w:tc>
      </w:tr>
      <w:tr w:rsidR="00C018FE" w:rsidRPr="00DF43E0" w14:paraId="15BEC96E" w14:textId="77777777" w:rsidTr="00EB0A6F">
        <w:trPr>
          <w:trHeight w:val="61"/>
        </w:trPr>
        <w:tc>
          <w:tcPr>
            <w:tcW w:w="1776" w:type="dxa"/>
            <w:tcBorders>
              <w:left w:val="single" w:sz="18" w:space="0" w:color="auto"/>
            </w:tcBorders>
            <w:vAlign w:val="center"/>
          </w:tcPr>
          <w:p w14:paraId="16F66C30" w14:textId="77777777" w:rsidR="005079FF" w:rsidRPr="00DF43E0" w:rsidRDefault="005079FF" w:rsidP="00EB0A6F">
            <w:pPr>
              <w:spacing w:line="520" w:lineRule="exact"/>
              <w:jc w:val="center"/>
              <w:rPr>
                <w:rFonts w:ascii="標楷體" w:eastAsia="標楷體" w:hAnsi="標楷體"/>
                <w:sz w:val="32"/>
                <w:szCs w:val="32"/>
              </w:rPr>
            </w:pPr>
            <w:r w:rsidRPr="00DF43E0">
              <w:rPr>
                <w:rFonts w:ascii="標楷體" w:eastAsia="標楷體" w:hAnsi="標楷體" w:hint="eastAsia"/>
                <w:sz w:val="32"/>
                <w:szCs w:val="32"/>
              </w:rPr>
              <w:t>聯絡</w:t>
            </w:r>
            <w:r w:rsidRPr="00DF43E0">
              <w:rPr>
                <w:rFonts w:ascii="標楷體" w:eastAsia="標楷體" w:hAnsi="標楷體"/>
                <w:sz w:val="32"/>
                <w:szCs w:val="32"/>
              </w:rPr>
              <w:t>人</w:t>
            </w:r>
          </w:p>
        </w:tc>
        <w:tc>
          <w:tcPr>
            <w:tcW w:w="5673" w:type="dxa"/>
          </w:tcPr>
          <w:p w14:paraId="22CD4477" w14:textId="77777777" w:rsidR="005079FF" w:rsidRPr="00DF43E0" w:rsidRDefault="005079FF" w:rsidP="00EB0A6F">
            <w:pPr>
              <w:spacing w:line="520" w:lineRule="exact"/>
              <w:rPr>
                <w:rFonts w:ascii="標楷體" w:eastAsia="標楷體" w:hAnsi="標楷體"/>
                <w:sz w:val="32"/>
                <w:szCs w:val="32"/>
              </w:rPr>
            </w:pPr>
          </w:p>
          <w:p w14:paraId="06A13A65" w14:textId="643D680A" w:rsidR="00EB0A6F" w:rsidRPr="00DF43E0" w:rsidRDefault="00EB0A6F" w:rsidP="00EB0A6F">
            <w:pPr>
              <w:spacing w:line="520" w:lineRule="exact"/>
              <w:rPr>
                <w:rFonts w:ascii="標楷體" w:eastAsia="標楷體" w:hAnsi="標楷體"/>
                <w:sz w:val="32"/>
                <w:szCs w:val="32"/>
              </w:rPr>
            </w:pPr>
          </w:p>
        </w:tc>
        <w:tc>
          <w:tcPr>
            <w:tcW w:w="2597" w:type="dxa"/>
            <w:vMerge/>
            <w:tcBorders>
              <w:right w:val="single" w:sz="18" w:space="0" w:color="auto"/>
            </w:tcBorders>
          </w:tcPr>
          <w:p w14:paraId="7249D6B5" w14:textId="77777777" w:rsidR="005079FF" w:rsidRPr="00DF43E0" w:rsidRDefault="005079FF" w:rsidP="00EB0A6F">
            <w:pPr>
              <w:pStyle w:val="3"/>
              <w:numPr>
                <w:ilvl w:val="0"/>
                <w:numId w:val="1"/>
              </w:numPr>
              <w:spacing w:before="0" w:beforeAutospacing="0" w:after="0" w:afterAutospacing="0" w:line="520" w:lineRule="exact"/>
              <w:ind w:left="0" w:firstLine="0"/>
              <w:outlineLvl w:val="2"/>
              <w:rPr>
                <w:rFonts w:ascii="標楷體" w:eastAsia="標楷體" w:hAnsi="標楷體" w:cs="Times New Roman"/>
                <w:b w:val="0"/>
                <w:color w:val="auto"/>
                <w:sz w:val="32"/>
                <w:szCs w:val="32"/>
              </w:rPr>
            </w:pPr>
          </w:p>
        </w:tc>
      </w:tr>
      <w:tr w:rsidR="00C018FE" w:rsidRPr="00DF43E0" w14:paraId="48BAE3D1" w14:textId="77777777" w:rsidTr="00EB0A6F">
        <w:trPr>
          <w:trHeight w:val="250"/>
        </w:trPr>
        <w:tc>
          <w:tcPr>
            <w:tcW w:w="1776" w:type="dxa"/>
            <w:tcBorders>
              <w:left w:val="single" w:sz="18" w:space="0" w:color="auto"/>
              <w:bottom w:val="single" w:sz="18" w:space="0" w:color="auto"/>
            </w:tcBorders>
            <w:vAlign w:val="center"/>
          </w:tcPr>
          <w:p w14:paraId="5342352F" w14:textId="77777777" w:rsidR="005079FF" w:rsidRPr="00DF43E0" w:rsidRDefault="005079FF" w:rsidP="00EB0A6F">
            <w:pPr>
              <w:spacing w:line="520" w:lineRule="exact"/>
              <w:jc w:val="center"/>
              <w:rPr>
                <w:rFonts w:ascii="標楷體" w:eastAsia="標楷體" w:hAnsi="標楷體"/>
                <w:sz w:val="32"/>
                <w:szCs w:val="32"/>
              </w:rPr>
            </w:pPr>
            <w:r w:rsidRPr="00DF43E0">
              <w:rPr>
                <w:rFonts w:ascii="標楷體" w:eastAsia="標楷體" w:hAnsi="標楷體" w:hint="eastAsia"/>
                <w:sz w:val="32"/>
                <w:szCs w:val="32"/>
              </w:rPr>
              <w:t>聯絡電話</w:t>
            </w:r>
          </w:p>
        </w:tc>
        <w:tc>
          <w:tcPr>
            <w:tcW w:w="5673" w:type="dxa"/>
            <w:tcBorders>
              <w:bottom w:val="single" w:sz="18" w:space="0" w:color="auto"/>
            </w:tcBorders>
          </w:tcPr>
          <w:p w14:paraId="1B5454D2" w14:textId="77777777" w:rsidR="005079FF" w:rsidRPr="00DF43E0" w:rsidRDefault="005079FF" w:rsidP="00EB0A6F">
            <w:pPr>
              <w:spacing w:line="520" w:lineRule="exact"/>
              <w:rPr>
                <w:rFonts w:ascii="標楷體" w:eastAsia="標楷體" w:hAnsi="標楷體"/>
                <w:sz w:val="32"/>
                <w:szCs w:val="32"/>
              </w:rPr>
            </w:pPr>
          </w:p>
          <w:p w14:paraId="2DFF3D11" w14:textId="37C8543C" w:rsidR="00EB0A6F" w:rsidRPr="00DF43E0" w:rsidRDefault="00EB0A6F" w:rsidP="00EB0A6F">
            <w:pPr>
              <w:spacing w:line="520" w:lineRule="exact"/>
              <w:rPr>
                <w:rFonts w:ascii="標楷體" w:eastAsia="標楷體" w:hAnsi="標楷體"/>
                <w:sz w:val="32"/>
                <w:szCs w:val="32"/>
              </w:rPr>
            </w:pPr>
          </w:p>
        </w:tc>
        <w:tc>
          <w:tcPr>
            <w:tcW w:w="2597" w:type="dxa"/>
            <w:vMerge/>
            <w:tcBorders>
              <w:bottom w:val="single" w:sz="18" w:space="0" w:color="auto"/>
              <w:right w:val="single" w:sz="18" w:space="0" w:color="auto"/>
            </w:tcBorders>
          </w:tcPr>
          <w:p w14:paraId="33D68BB8" w14:textId="77777777" w:rsidR="005079FF" w:rsidRPr="00DF43E0" w:rsidRDefault="005079FF" w:rsidP="00EB0A6F">
            <w:pPr>
              <w:pStyle w:val="3"/>
              <w:numPr>
                <w:ilvl w:val="0"/>
                <w:numId w:val="1"/>
              </w:numPr>
              <w:spacing w:before="0" w:beforeAutospacing="0" w:after="0" w:afterAutospacing="0" w:line="520" w:lineRule="exact"/>
              <w:ind w:left="0" w:firstLine="0"/>
              <w:outlineLvl w:val="2"/>
              <w:rPr>
                <w:rFonts w:ascii="標楷體" w:eastAsia="標楷體" w:hAnsi="標楷體" w:cs="Times New Roman"/>
                <w:b w:val="0"/>
                <w:color w:val="auto"/>
                <w:sz w:val="32"/>
                <w:szCs w:val="32"/>
              </w:rPr>
            </w:pPr>
          </w:p>
        </w:tc>
      </w:tr>
    </w:tbl>
    <w:p w14:paraId="44C297D3" w14:textId="77777777" w:rsidR="005079FF" w:rsidRPr="00DF43E0" w:rsidRDefault="005079FF" w:rsidP="00A40386">
      <w:pPr>
        <w:kinsoku w:val="0"/>
        <w:snapToGrid w:val="0"/>
        <w:spacing w:line="560" w:lineRule="exact"/>
        <w:ind w:left="666" w:hangingChars="185" w:hanging="666"/>
        <w:jc w:val="both"/>
        <w:rPr>
          <w:rFonts w:ascii="標楷體" w:eastAsia="標楷體" w:hAnsi="標楷體"/>
          <w:sz w:val="36"/>
          <w:szCs w:val="32"/>
        </w:rPr>
      </w:pPr>
    </w:p>
    <w:p w14:paraId="78475DC1" w14:textId="77777777" w:rsidR="00A64CBA" w:rsidRPr="00DF43E0" w:rsidRDefault="00F145B3" w:rsidP="00A40386">
      <w:pPr>
        <w:kinsoku w:val="0"/>
        <w:snapToGrid w:val="0"/>
        <w:spacing w:line="560" w:lineRule="exact"/>
        <w:ind w:left="519" w:hangingChars="185" w:hanging="519"/>
        <w:jc w:val="both"/>
        <w:rPr>
          <w:rFonts w:ascii="標楷體" w:eastAsia="標楷體" w:hAnsi="標楷體"/>
          <w:sz w:val="32"/>
          <w:szCs w:val="32"/>
        </w:rPr>
      </w:pPr>
      <w:r w:rsidRPr="00DF43E0">
        <w:rPr>
          <w:rFonts w:ascii="標楷體" w:eastAsia="標楷體" w:hAnsi="標楷體"/>
          <w:b/>
          <w:noProof/>
          <w:sz w:val="28"/>
          <w:szCs w:val="28"/>
        </w:rPr>
        <mc:AlternateContent>
          <mc:Choice Requires="wps">
            <w:drawing>
              <wp:anchor distT="0" distB="0" distL="114300" distR="114300" simplePos="0" relativeHeight="251697664" behindDoc="0" locked="0" layoutInCell="1" allowOverlap="1" wp14:anchorId="2EED9FE7" wp14:editId="202FECF1">
                <wp:simplePos x="0" y="0"/>
                <wp:positionH relativeFrom="margin">
                  <wp:posOffset>-18757</wp:posOffset>
                </wp:positionH>
                <wp:positionV relativeFrom="page">
                  <wp:posOffset>4752828</wp:posOffset>
                </wp:positionV>
                <wp:extent cx="6163701" cy="1181594"/>
                <wp:effectExtent l="19050" t="19050" r="27940" b="1905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3701" cy="1181594"/>
                        </a:xfrm>
                        <a:prstGeom prst="rect">
                          <a:avLst/>
                        </a:prstGeom>
                        <a:solidFill>
                          <a:srgbClr val="FFFFFF"/>
                        </a:solidFill>
                        <a:ln w="38100" cmpd="dbl">
                          <a:solidFill>
                            <a:srgbClr val="000000"/>
                          </a:solidFill>
                          <a:miter lim="800000"/>
                          <a:headEnd/>
                          <a:tailEnd/>
                        </a:ln>
                      </wps:spPr>
                      <wps:txbx>
                        <w:txbxContent>
                          <w:p w14:paraId="4BB27D4A" w14:textId="77777777" w:rsidR="00D86720" w:rsidRPr="00F145B3" w:rsidRDefault="00D86720" w:rsidP="00A40386">
                            <w:pPr>
                              <w:spacing w:line="560" w:lineRule="exact"/>
                              <w:ind w:leftChars="650" w:left="1560"/>
                              <w:rPr>
                                <w:rFonts w:eastAsia="標楷體"/>
                                <w:b/>
                                <w:sz w:val="36"/>
                                <w:szCs w:val="36"/>
                              </w:rPr>
                            </w:pPr>
                            <w:r w:rsidRPr="00F145B3">
                              <w:rPr>
                                <w:rFonts w:eastAsia="標楷體"/>
                                <w:b/>
                                <w:sz w:val="36"/>
                                <w:szCs w:val="36"/>
                              </w:rPr>
                              <w:t>106</w:t>
                            </w:r>
                            <w:r w:rsidRPr="00F145B3">
                              <w:rPr>
                                <w:rFonts w:eastAsia="標楷體"/>
                                <w:b/>
                                <w:sz w:val="36"/>
                                <w:szCs w:val="36"/>
                              </w:rPr>
                              <w:t>臺北市大安區和平東路一段</w:t>
                            </w:r>
                            <w:r w:rsidRPr="00F145B3">
                              <w:rPr>
                                <w:rFonts w:eastAsia="標楷體"/>
                                <w:b/>
                                <w:sz w:val="36"/>
                                <w:szCs w:val="36"/>
                              </w:rPr>
                              <w:t>162</w:t>
                            </w:r>
                            <w:r w:rsidRPr="00F145B3">
                              <w:rPr>
                                <w:rFonts w:eastAsia="標楷體"/>
                                <w:b/>
                                <w:sz w:val="36"/>
                                <w:szCs w:val="36"/>
                              </w:rPr>
                              <w:t>號</w:t>
                            </w:r>
                          </w:p>
                          <w:p w14:paraId="197D62B7" w14:textId="77777777" w:rsidR="00D86720" w:rsidRPr="00F145B3" w:rsidRDefault="00D86720" w:rsidP="00A40386">
                            <w:pPr>
                              <w:spacing w:line="560" w:lineRule="exact"/>
                              <w:ind w:leftChars="650" w:left="1560"/>
                              <w:rPr>
                                <w:rFonts w:eastAsia="標楷體"/>
                                <w:b/>
                                <w:sz w:val="36"/>
                                <w:szCs w:val="36"/>
                              </w:rPr>
                            </w:pPr>
                            <w:r w:rsidRPr="00F145B3">
                              <w:rPr>
                                <w:rFonts w:eastAsia="標楷體"/>
                                <w:b/>
                                <w:sz w:val="36"/>
                                <w:szCs w:val="36"/>
                              </w:rPr>
                              <w:t>國立臺灣師範大學健康促進與衛生教育學系</w:t>
                            </w:r>
                            <w:r w:rsidRPr="00F145B3">
                              <w:rPr>
                                <w:rFonts w:eastAsia="標楷體"/>
                                <w:b/>
                                <w:sz w:val="36"/>
                                <w:szCs w:val="36"/>
                              </w:rPr>
                              <w:t xml:space="preserve"> </w:t>
                            </w:r>
                            <w:r w:rsidRPr="00F145B3">
                              <w:rPr>
                                <w:rFonts w:eastAsia="標楷體"/>
                                <w:b/>
                                <w:sz w:val="36"/>
                                <w:szCs w:val="36"/>
                              </w:rPr>
                              <w:t>收</w:t>
                            </w:r>
                          </w:p>
                          <w:p w14:paraId="7A40D05B" w14:textId="77777777" w:rsidR="00D86720" w:rsidRPr="00062A7C" w:rsidRDefault="00D86720" w:rsidP="00A40386">
                            <w:pPr>
                              <w:spacing w:line="560" w:lineRule="exact"/>
                              <w:ind w:leftChars="650" w:left="1560"/>
                              <w:rPr>
                                <w:rFonts w:eastAsia="標楷體"/>
                                <w:b/>
                                <w:color w:val="000000" w:themeColor="text1"/>
                                <w:sz w:val="36"/>
                                <w:szCs w:val="36"/>
                              </w:rPr>
                            </w:pPr>
                            <w:r w:rsidRPr="00F145B3">
                              <w:rPr>
                                <w:rFonts w:eastAsia="標楷體"/>
                                <w:b/>
                                <w:sz w:val="36"/>
                                <w:szCs w:val="36"/>
                              </w:rPr>
                              <w:t>聯絡人：許敏秀小姐</w:t>
                            </w:r>
                            <w:r w:rsidRPr="00F145B3">
                              <w:rPr>
                                <w:rFonts w:eastAsia="標楷體"/>
                                <w:b/>
                                <w:sz w:val="36"/>
                                <w:szCs w:val="36"/>
                              </w:rPr>
                              <w:t xml:space="preserve"> </w:t>
                            </w:r>
                            <w:r w:rsidRPr="00F145B3">
                              <w:rPr>
                                <w:rFonts w:eastAsia="標楷體"/>
                                <w:b/>
                                <w:sz w:val="36"/>
                                <w:szCs w:val="36"/>
                              </w:rPr>
                              <w:t>（</w:t>
                            </w:r>
                            <w:r w:rsidRPr="00F145B3">
                              <w:rPr>
                                <w:rFonts w:eastAsia="標楷體"/>
                                <w:b/>
                                <w:sz w:val="36"/>
                                <w:szCs w:val="36"/>
                              </w:rPr>
                              <w:t>02</w:t>
                            </w:r>
                            <w:r w:rsidRPr="00F145B3">
                              <w:rPr>
                                <w:rFonts w:eastAsia="標楷體"/>
                                <w:b/>
                                <w:sz w:val="36"/>
                                <w:szCs w:val="36"/>
                              </w:rPr>
                              <w:t>）</w:t>
                            </w:r>
                            <w:r w:rsidRPr="00F145B3">
                              <w:rPr>
                                <w:rFonts w:eastAsia="標楷體"/>
                                <w:b/>
                                <w:sz w:val="36"/>
                                <w:szCs w:val="36"/>
                              </w:rPr>
                              <w:t>77</w:t>
                            </w:r>
                            <w:r w:rsidRPr="00062A7C">
                              <w:rPr>
                                <w:rFonts w:eastAsia="標楷體"/>
                                <w:b/>
                                <w:color w:val="000000" w:themeColor="text1"/>
                                <w:sz w:val="36"/>
                                <w:szCs w:val="36"/>
                              </w:rPr>
                              <w:t>49-5729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ED9FE7" id="矩形 8" o:spid="_x0000_s1028" style="position:absolute;left:0;text-align:left;margin-left:-1.5pt;margin-top:374.25pt;width:485.35pt;height:93.0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" strokeweight="3pt">
                <v:stroke linestyle="thinThin"/>
                <v:textbox>
                  <w:txbxContent>
                    <w:p w14:paraId="4BB27D4A" w14:textId="77777777" w:rsidR="00D86720" w:rsidRPr="00F145B3" w:rsidRDefault="00D86720" w:rsidP="00A40386">
                      <w:pPr>
                        <w:spacing w:line="560" w:lineRule="exact"/>
                        <w:ind w:leftChars="650" w:left="1560"/>
                        <w:rPr>
                          <w:rFonts w:eastAsia="標楷體"/>
                          <w:b/>
                          <w:sz w:val="36"/>
                          <w:szCs w:val="36"/>
                        </w:rPr>
                      </w:pPr>
                      <w:r w:rsidRPr="00F145B3">
                        <w:rPr>
                          <w:rFonts w:eastAsia="標楷體"/>
                          <w:b/>
                          <w:sz w:val="36"/>
                          <w:szCs w:val="36"/>
                        </w:rPr>
                        <w:t>106</w:t>
                      </w:r>
                      <w:r w:rsidRPr="00F145B3">
                        <w:rPr>
                          <w:rFonts w:eastAsia="標楷體"/>
                          <w:b/>
                          <w:sz w:val="36"/>
                          <w:szCs w:val="36"/>
                        </w:rPr>
                        <w:t>臺北市大安區和平東路一段</w:t>
                      </w:r>
                      <w:r w:rsidRPr="00F145B3">
                        <w:rPr>
                          <w:rFonts w:eastAsia="標楷體"/>
                          <w:b/>
                          <w:sz w:val="36"/>
                          <w:szCs w:val="36"/>
                        </w:rPr>
                        <w:t>162</w:t>
                      </w:r>
                      <w:r w:rsidRPr="00F145B3">
                        <w:rPr>
                          <w:rFonts w:eastAsia="標楷體"/>
                          <w:b/>
                          <w:sz w:val="36"/>
                          <w:szCs w:val="36"/>
                        </w:rPr>
                        <w:t>號</w:t>
                      </w:r>
                    </w:p>
                    <w:p w14:paraId="197D62B7" w14:textId="77777777" w:rsidR="00D86720" w:rsidRPr="00F145B3" w:rsidRDefault="00D86720" w:rsidP="00A40386">
                      <w:pPr>
                        <w:spacing w:line="560" w:lineRule="exact"/>
                        <w:ind w:leftChars="650" w:left="1560"/>
                        <w:rPr>
                          <w:rFonts w:eastAsia="標楷體"/>
                          <w:b/>
                          <w:sz w:val="36"/>
                          <w:szCs w:val="36"/>
                        </w:rPr>
                      </w:pPr>
                      <w:r w:rsidRPr="00F145B3">
                        <w:rPr>
                          <w:rFonts w:eastAsia="標楷體"/>
                          <w:b/>
                          <w:sz w:val="36"/>
                          <w:szCs w:val="36"/>
                        </w:rPr>
                        <w:t>國立臺灣師範大學健康促進與衛生教育學系</w:t>
                      </w:r>
                      <w:r w:rsidRPr="00F145B3">
                        <w:rPr>
                          <w:rFonts w:eastAsia="標楷體"/>
                          <w:b/>
                          <w:sz w:val="36"/>
                          <w:szCs w:val="36"/>
                        </w:rPr>
                        <w:t xml:space="preserve"> </w:t>
                      </w:r>
                      <w:r w:rsidRPr="00F145B3">
                        <w:rPr>
                          <w:rFonts w:eastAsia="標楷體"/>
                          <w:b/>
                          <w:sz w:val="36"/>
                          <w:szCs w:val="36"/>
                        </w:rPr>
                        <w:t>收</w:t>
                      </w:r>
                    </w:p>
                    <w:p w14:paraId="7A40D05B" w14:textId="77777777" w:rsidR="00D86720" w:rsidRPr="00062A7C" w:rsidRDefault="00D86720" w:rsidP="00A40386">
                      <w:pPr>
                        <w:spacing w:line="560" w:lineRule="exact"/>
                        <w:ind w:leftChars="650" w:left="1560"/>
                        <w:rPr>
                          <w:rFonts w:eastAsia="標楷體"/>
                          <w:b/>
                          <w:color w:val="000000" w:themeColor="text1"/>
                          <w:sz w:val="36"/>
                          <w:szCs w:val="36"/>
                        </w:rPr>
                      </w:pPr>
                      <w:r w:rsidRPr="00F145B3">
                        <w:rPr>
                          <w:rFonts w:eastAsia="標楷體"/>
                          <w:b/>
                          <w:sz w:val="36"/>
                          <w:szCs w:val="36"/>
                        </w:rPr>
                        <w:t>聯絡人：許敏秀小姐</w:t>
                      </w:r>
                      <w:r w:rsidRPr="00F145B3">
                        <w:rPr>
                          <w:rFonts w:eastAsia="標楷體"/>
                          <w:b/>
                          <w:sz w:val="36"/>
                          <w:szCs w:val="36"/>
                        </w:rPr>
                        <w:t xml:space="preserve"> </w:t>
                      </w:r>
                      <w:r w:rsidRPr="00F145B3">
                        <w:rPr>
                          <w:rFonts w:eastAsia="標楷體"/>
                          <w:b/>
                          <w:sz w:val="36"/>
                          <w:szCs w:val="36"/>
                        </w:rPr>
                        <w:t>（</w:t>
                      </w:r>
                      <w:r w:rsidRPr="00F145B3">
                        <w:rPr>
                          <w:rFonts w:eastAsia="標楷體"/>
                          <w:b/>
                          <w:sz w:val="36"/>
                          <w:szCs w:val="36"/>
                        </w:rPr>
                        <w:t>02</w:t>
                      </w:r>
                      <w:r w:rsidRPr="00F145B3">
                        <w:rPr>
                          <w:rFonts w:eastAsia="標楷體"/>
                          <w:b/>
                          <w:sz w:val="36"/>
                          <w:szCs w:val="36"/>
                        </w:rPr>
                        <w:t>）</w:t>
                      </w:r>
                      <w:r w:rsidRPr="00F145B3">
                        <w:rPr>
                          <w:rFonts w:eastAsia="標楷體"/>
                          <w:b/>
                          <w:sz w:val="36"/>
                          <w:szCs w:val="36"/>
                        </w:rPr>
                        <w:t>77</w:t>
                      </w:r>
                      <w:r w:rsidRPr="00062A7C">
                        <w:rPr>
                          <w:rFonts w:eastAsia="標楷體"/>
                          <w:b/>
                          <w:color w:val="000000" w:themeColor="text1"/>
                          <w:sz w:val="36"/>
                          <w:szCs w:val="36"/>
                        </w:rPr>
                        <w:t>49-5729</w:t>
                      </w:r>
                    </w:p>
                  </w:txbxContent>
                </v:textbox>
                <w10:wrap anchorx="margin" anchory="page"/>
              </v:rect>
            </w:pict>
          </mc:Fallback>
        </mc:AlternateContent>
      </w:r>
    </w:p>
    <w:p w14:paraId="23641AA1" w14:textId="63984857" w:rsidR="000D5666" w:rsidRPr="00DF43E0" w:rsidRDefault="000D5666">
      <w:pPr>
        <w:widowControl/>
        <w:rPr>
          <w:rFonts w:ascii="標楷體" w:eastAsia="標楷體" w:hAnsi="標楷體"/>
          <w:b/>
          <w:sz w:val="28"/>
          <w:szCs w:val="28"/>
        </w:rPr>
      </w:pPr>
      <w:r w:rsidRPr="00DF43E0">
        <w:rPr>
          <w:rFonts w:ascii="標楷體" w:eastAsia="標楷體" w:hAnsi="標楷體"/>
          <w:b/>
          <w:sz w:val="28"/>
          <w:szCs w:val="28"/>
        </w:rPr>
        <w:br w:type="page"/>
      </w:r>
    </w:p>
    <w:p w14:paraId="247C582D" w14:textId="39AA0304" w:rsidR="00877885" w:rsidRPr="00DF43E0" w:rsidRDefault="00877885" w:rsidP="00877885">
      <w:pPr>
        <w:pStyle w:val="3"/>
        <w:spacing w:before="68" w:beforeAutospacing="0" w:after="68" w:afterAutospacing="0" w:line="480" w:lineRule="exact"/>
        <w:rPr>
          <w:rFonts w:ascii="標楷體" w:eastAsia="標楷體" w:hAnsi="標楷體" w:cs="Times New Roman"/>
          <w:color w:val="auto"/>
          <w:sz w:val="36"/>
          <w:szCs w:val="36"/>
        </w:rPr>
      </w:pPr>
      <w:r w:rsidRPr="00DF43E0">
        <w:rPr>
          <w:rFonts w:ascii="標楷體" w:eastAsia="標楷體" w:hAnsi="標楷體" w:cs="Times New Roman" w:hint="eastAsia"/>
          <w:color w:val="auto"/>
          <w:sz w:val="36"/>
          <w:szCs w:val="36"/>
        </w:rPr>
        <w:lastRenderedPageBreak/>
        <w:t>附件</w:t>
      </w:r>
      <w:r w:rsidR="00CC1827" w:rsidRPr="00CA6C04">
        <w:rPr>
          <w:rFonts w:ascii="標楷體" w:eastAsia="標楷體" w:hAnsi="標楷體" w:cs="Times New Roman" w:hint="eastAsia"/>
          <w:color w:val="FF0000"/>
          <w:sz w:val="36"/>
          <w:szCs w:val="36"/>
        </w:rPr>
        <w:t>5</w:t>
      </w:r>
      <w:r w:rsidRPr="00CA6C04">
        <w:rPr>
          <w:rFonts w:ascii="標楷體" w:eastAsia="標楷體" w:hAnsi="標楷體" w:cs="Times New Roman"/>
          <w:color w:val="auto"/>
          <w:sz w:val="36"/>
          <w:szCs w:val="36"/>
        </w:rPr>
        <w:t xml:space="preserve"> </w:t>
      </w:r>
      <w:r w:rsidR="001726AD" w:rsidRPr="00CA6C04">
        <w:rPr>
          <w:rFonts w:ascii="標楷體" w:eastAsia="標楷體" w:hAnsi="標楷體" w:cs="Times New Roman" w:hint="eastAsia"/>
          <w:color w:val="FF0000"/>
          <w:sz w:val="36"/>
          <w:szCs w:val="36"/>
        </w:rPr>
        <w:t>年度</w:t>
      </w:r>
      <w:r w:rsidRPr="00DF43E0">
        <w:rPr>
          <w:rFonts w:ascii="標楷體" w:eastAsia="標楷體" w:hAnsi="標楷體" w:cs="Times New Roman" w:hint="eastAsia"/>
          <w:color w:val="auto"/>
          <w:sz w:val="36"/>
          <w:szCs w:val="36"/>
        </w:rPr>
        <w:t>成果報告</w:t>
      </w:r>
    </w:p>
    <w:p w14:paraId="514F877F" w14:textId="77777777" w:rsidR="00877885" w:rsidRPr="00DF43E0" w:rsidRDefault="00877885" w:rsidP="00877885">
      <w:pPr>
        <w:pStyle w:val="Web"/>
        <w:spacing w:before="0" w:beforeAutospacing="0" w:after="0" w:afterAutospacing="0" w:line="480" w:lineRule="exact"/>
        <w:jc w:val="center"/>
        <w:rPr>
          <w:rFonts w:ascii="標楷體" w:eastAsia="標楷體" w:hAnsi="標楷體"/>
          <w:b/>
          <w:color w:val="auto"/>
          <w:sz w:val="52"/>
          <w:szCs w:val="52"/>
        </w:rPr>
      </w:pPr>
    </w:p>
    <w:p w14:paraId="730DE21C" w14:textId="77777777" w:rsidR="00877885" w:rsidRPr="00DF43E0" w:rsidRDefault="00877885" w:rsidP="00877885">
      <w:pPr>
        <w:pStyle w:val="Web"/>
        <w:spacing w:before="0" w:beforeAutospacing="0" w:after="0" w:afterAutospacing="0" w:line="480" w:lineRule="exact"/>
        <w:jc w:val="center"/>
        <w:rPr>
          <w:rFonts w:ascii="標楷體" w:eastAsia="標楷體" w:hAnsi="標楷體"/>
          <w:b/>
          <w:color w:val="auto"/>
          <w:sz w:val="52"/>
          <w:szCs w:val="52"/>
        </w:rPr>
      </w:pPr>
    </w:p>
    <w:p w14:paraId="76A8373E" w14:textId="77777777" w:rsidR="00877885" w:rsidRPr="00DF43E0" w:rsidRDefault="00877885" w:rsidP="00877885">
      <w:pPr>
        <w:pStyle w:val="Web"/>
        <w:spacing w:before="0" w:beforeAutospacing="0" w:after="0" w:afterAutospacing="0" w:line="480" w:lineRule="exact"/>
        <w:jc w:val="center"/>
        <w:rPr>
          <w:rFonts w:ascii="標楷體" w:eastAsia="標楷體" w:hAnsi="標楷體"/>
          <w:b/>
          <w:color w:val="auto"/>
          <w:sz w:val="52"/>
          <w:szCs w:val="52"/>
        </w:rPr>
      </w:pPr>
    </w:p>
    <w:p w14:paraId="2E5C3518" w14:textId="77777777" w:rsidR="00877885" w:rsidRPr="00DF43E0" w:rsidRDefault="00877885" w:rsidP="00877885">
      <w:pPr>
        <w:pStyle w:val="Web"/>
        <w:spacing w:before="0" w:beforeAutospacing="0" w:after="0" w:afterAutospacing="0" w:line="480" w:lineRule="exact"/>
        <w:jc w:val="center"/>
        <w:rPr>
          <w:rFonts w:ascii="標楷體" w:eastAsia="標楷體" w:hAnsi="標楷體"/>
          <w:b/>
          <w:color w:val="auto"/>
          <w:sz w:val="52"/>
          <w:szCs w:val="52"/>
        </w:rPr>
      </w:pPr>
      <w:r w:rsidRPr="00DF43E0">
        <w:rPr>
          <w:rFonts w:ascii="標楷體" w:eastAsia="標楷體" w:hAnsi="標楷體" w:hint="eastAsia"/>
          <w:b/>
          <w:color w:val="auto"/>
          <w:sz w:val="52"/>
          <w:szCs w:val="52"/>
        </w:rPr>
        <w:t>封面</w:t>
      </w:r>
    </w:p>
    <w:p w14:paraId="226D9F08" w14:textId="77777777" w:rsidR="00877885" w:rsidRPr="00DF43E0" w:rsidRDefault="00877885" w:rsidP="00877885">
      <w:pPr>
        <w:pStyle w:val="Web"/>
        <w:spacing w:before="0" w:beforeAutospacing="0" w:after="0" w:afterAutospacing="0" w:line="480" w:lineRule="exact"/>
        <w:jc w:val="both"/>
        <w:rPr>
          <w:rFonts w:ascii="標楷體" w:eastAsia="標楷體" w:hAnsi="標楷體"/>
          <w:b/>
          <w:color w:val="auto"/>
          <w:sz w:val="28"/>
          <w:szCs w:val="28"/>
        </w:rPr>
      </w:pPr>
    </w:p>
    <w:p w14:paraId="627AAA0E" w14:textId="77777777" w:rsidR="00877885" w:rsidRPr="00DF43E0" w:rsidRDefault="00877885" w:rsidP="00877885">
      <w:pPr>
        <w:pStyle w:val="Web"/>
        <w:spacing w:before="0" w:beforeAutospacing="0" w:after="0" w:afterAutospacing="0" w:line="480" w:lineRule="exact"/>
        <w:jc w:val="both"/>
        <w:rPr>
          <w:rFonts w:ascii="標楷體" w:eastAsia="標楷體" w:hAnsi="標楷體"/>
          <w:b/>
          <w:color w:val="auto"/>
          <w:sz w:val="28"/>
          <w:szCs w:val="28"/>
        </w:rPr>
      </w:pPr>
    </w:p>
    <w:p w14:paraId="7D8DEE3C" w14:textId="793CF7A0" w:rsidR="00877885" w:rsidRPr="00DF43E0" w:rsidRDefault="00877885" w:rsidP="00877885">
      <w:pPr>
        <w:pStyle w:val="Web"/>
        <w:spacing w:beforeLines="100" w:before="360" w:beforeAutospacing="0" w:afterLines="100" w:after="360" w:afterAutospacing="0" w:line="276" w:lineRule="auto"/>
        <w:jc w:val="center"/>
        <w:rPr>
          <w:rFonts w:ascii="標楷體" w:eastAsia="標楷體" w:hAnsi="標楷體"/>
          <w:b/>
          <w:bCs/>
          <w:color w:val="auto"/>
          <w:spacing w:val="-40"/>
          <w:sz w:val="56"/>
          <w:szCs w:val="72"/>
        </w:rPr>
      </w:pPr>
      <w:r w:rsidRPr="00DF43E0">
        <w:rPr>
          <w:rFonts w:ascii="標楷體" w:eastAsia="標楷體" w:hAnsi="標楷體" w:hint="eastAsia"/>
          <w:b/>
          <w:bCs/>
          <w:color w:val="auto"/>
          <w:spacing w:val="-40"/>
          <w:sz w:val="56"/>
          <w:szCs w:val="72"/>
        </w:rPr>
        <w:t>○○○</w:t>
      </w:r>
      <w:r w:rsidRPr="00DF43E0">
        <w:rPr>
          <w:rFonts w:ascii="標楷體" w:eastAsia="標楷體" w:hAnsi="標楷體"/>
          <w:b/>
          <w:bCs/>
          <w:color w:val="auto"/>
          <w:spacing w:val="-40"/>
          <w:sz w:val="56"/>
          <w:szCs w:val="72"/>
        </w:rPr>
        <w:t>年度</w:t>
      </w:r>
      <w:r w:rsidRPr="00DF43E0">
        <w:rPr>
          <w:rFonts w:ascii="標楷體" w:eastAsia="標楷體" w:hAnsi="標楷體" w:hint="eastAsia"/>
          <w:b/>
          <w:bCs/>
          <w:color w:val="auto"/>
          <w:spacing w:val="-40"/>
          <w:sz w:val="56"/>
          <w:szCs w:val="72"/>
        </w:rPr>
        <w:t>大專校院</w:t>
      </w:r>
      <w:r w:rsidRPr="00DF43E0">
        <w:rPr>
          <w:rFonts w:ascii="標楷體" w:eastAsia="標楷體" w:hAnsi="標楷體"/>
          <w:b/>
          <w:bCs/>
          <w:color w:val="auto"/>
          <w:spacing w:val="-40"/>
          <w:sz w:val="56"/>
          <w:szCs w:val="72"/>
        </w:rPr>
        <w:t>健康促進學校計畫</w:t>
      </w:r>
      <w:r w:rsidR="00C132FB" w:rsidRPr="00DF43E0">
        <w:rPr>
          <w:rFonts w:ascii="標楷體" w:eastAsia="標楷體" w:hAnsi="標楷體"/>
          <w:b/>
          <w:bCs/>
          <w:color w:val="auto"/>
          <w:spacing w:val="-40"/>
          <w:sz w:val="56"/>
          <w:szCs w:val="72"/>
        </w:rPr>
        <w:br/>
      </w:r>
      <w:r w:rsidRPr="00DF43E0">
        <w:rPr>
          <w:rFonts w:ascii="標楷體" w:eastAsia="標楷體" w:hAnsi="標楷體" w:hint="eastAsia"/>
          <w:b/>
          <w:bCs/>
          <w:color w:val="auto"/>
          <w:spacing w:val="-40"/>
          <w:sz w:val="56"/>
          <w:szCs w:val="72"/>
        </w:rPr>
        <w:t>成果報告</w:t>
      </w:r>
    </w:p>
    <w:p w14:paraId="61C89DD5" w14:textId="77777777" w:rsidR="00877885" w:rsidRPr="00DF43E0" w:rsidRDefault="00877885" w:rsidP="00877885">
      <w:pPr>
        <w:pStyle w:val="Web"/>
        <w:spacing w:beforeLines="100" w:before="360" w:beforeAutospacing="0" w:afterLines="100" w:after="360" w:afterAutospacing="0" w:line="276" w:lineRule="auto"/>
        <w:ind w:left="238"/>
        <w:jc w:val="center"/>
        <w:rPr>
          <w:rFonts w:ascii="標楷體" w:eastAsia="標楷體" w:hAnsi="標楷體"/>
          <w:strike/>
          <w:color w:val="auto"/>
          <w:sz w:val="56"/>
          <w:szCs w:val="72"/>
        </w:rPr>
      </w:pPr>
    </w:p>
    <w:p w14:paraId="685BEC56" w14:textId="77777777" w:rsidR="00877885" w:rsidRPr="00DF43E0" w:rsidRDefault="00877885" w:rsidP="00877885">
      <w:pPr>
        <w:pStyle w:val="Web"/>
        <w:spacing w:beforeLines="100" w:before="360" w:beforeAutospacing="0" w:afterLines="100" w:after="360" w:afterAutospacing="0" w:line="276" w:lineRule="auto"/>
        <w:ind w:left="238"/>
        <w:jc w:val="center"/>
        <w:rPr>
          <w:rFonts w:ascii="標楷體" w:eastAsia="標楷體" w:hAnsi="標楷體"/>
          <w:color w:val="auto"/>
          <w:sz w:val="72"/>
          <w:szCs w:val="72"/>
        </w:rPr>
      </w:pPr>
    </w:p>
    <w:p w14:paraId="2B8316E4" w14:textId="2B1C96ED" w:rsidR="00877885" w:rsidRPr="00DF43E0" w:rsidRDefault="00877885" w:rsidP="00C132FB">
      <w:pPr>
        <w:pStyle w:val="Web"/>
        <w:spacing w:beforeLines="100" w:before="360" w:beforeAutospacing="0" w:afterLines="100" w:after="360" w:afterAutospacing="0" w:line="276" w:lineRule="auto"/>
        <w:ind w:left="238"/>
        <w:jc w:val="center"/>
        <w:rPr>
          <w:rFonts w:ascii="標楷體" w:eastAsia="標楷體" w:hAnsi="標楷體"/>
          <w:color w:val="auto"/>
          <w:sz w:val="56"/>
          <w:szCs w:val="72"/>
        </w:rPr>
      </w:pPr>
      <w:r w:rsidRPr="00DF43E0">
        <w:rPr>
          <w:rFonts w:ascii="標楷體" w:eastAsia="標楷體" w:hAnsi="標楷體" w:hint="eastAsia"/>
          <w:color w:val="auto"/>
          <w:sz w:val="56"/>
          <w:szCs w:val="72"/>
        </w:rPr>
        <w:t>○○○○(學校名稱)</w:t>
      </w:r>
    </w:p>
    <w:p w14:paraId="5F11F434" w14:textId="77777777" w:rsidR="00877885" w:rsidRPr="00DF43E0" w:rsidRDefault="00877885" w:rsidP="00877885">
      <w:pPr>
        <w:pStyle w:val="Web"/>
        <w:spacing w:beforeLines="100" w:before="360" w:beforeAutospacing="0" w:afterLines="100" w:after="360" w:afterAutospacing="0" w:line="276" w:lineRule="auto"/>
        <w:rPr>
          <w:rFonts w:ascii="標楷體" w:eastAsia="標楷體" w:hAnsi="標楷體"/>
          <w:color w:val="auto"/>
          <w:sz w:val="52"/>
          <w:szCs w:val="72"/>
        </w:rPr>
      </w:pPr>
    </w:p>
    <w:p w14:paraId="4ED264C1" w14:textId="10A23B04" w:rsidR="00877885" w:rsidRPr="00DF43E0" w:rsidRDefault="00877885" w:rsidP="00877885">
      <w:pPr>
        <w:pStyle w:val="Web"/>
        <w:spacing w:beforeLines="100" w:before="360" w:beforeAutospacing="0" w:afterLines="100" w:after="360" w:afterAutospacing="0" w:line="276" w:lineRule="auto"/>
        <w:ind w:left="238"/>
        <w:jc w:val="center"/>
        <w:rPr>
          <w:rFonts w:ascii="標楷體" w:eastAsia="標楷體" w:hAnsi="標楷體"/>
          <w:color w:val="auto"/>
          <w:sz w:val="56"/>
          <w:szCs w:val="56"/>
        </w:rPr>
      </w:pPr>
      <w:r w:rsidRPr="00DF43E0">
        <w:rPr>
          <w:rFonts w:ascii="標楷體" w:eastAsia="標楷體" w:hAnsi="標楷體" w:hint="eastAsia"/>
          <w:color w:val="auto"/>
          <w:sz w:val="56"/>
          <w:szCs w:val="56"/>
        </w:rPr>
        <w:t>中華民國</w:t>
      </w:r>
      <w:r w:rsidR="00C132FB" w:rsidRPr="00DF43E0">
        <w:rPr>
          <w:rFonts w:ascii="標楷體" w:eastAsia="標楷體" w:hAnsi="標楷體" w:hint="eastAsia"/>
          <w:color w:val="auto"/>
          <w:sz w:val="56"/>
          <w:szCs w:val="56"/>
        </w:rPr>
        <w:t>○○○</w:t>
      </w:r>
      <w:r w:rsidRPr="00DF43E0">
        <w:rPr>
          <w:rFonts w:ascii="標楷體" w:eastAsia="標楷體" w:hAnsi="標楷體" w:hint="eastAsia"/>
          <w:color w:val="auto"/>
          <w:sz w:val="56"/>
          <w:szCs w:val="56"/>
        </w:rPr>
        <w:t>年○月</w:t>
      </w:r>
    </w:p>
    <w:p w14:paraId="78700F3C" w14:textId="77777777" w:rsidR="00877885" w:rsidRPr="00DF43E0" w:rsidRDefault="00877885" w:rsidP="00877885">
      <w:pPr>
        <w:widowControl/>
        <w:rPr>
          <w:rFonts w:ascii="標楷體" w:eastAsia="標楷體" w:hAnsi="標楷體"/>
          <w:b/>
          <w:sz w:val="28"/>
          <w:szCs w:val="28"/>
        </w:rPr>
      </w:pPr>
      <w:r w:rsidRPr="00DF43E0">
        <w:rPr>
          <w:rFonts w:ascii="標楷體" w:eastAsia="標楷體" w:hAnsi="標楷體"/>
          <w:sz w:val="48"/>
          <w:szCs w:val="72"/>
        </w:rPr>
        <w:br w:type="page"/>
      </w:r>
    </w:p>
    <w:p w14:paraId="7E0569CD" w14:textId="77777777" w:rsidR="00877885" w:rsidRPr="00DF43E0" w:rsidRDefault="00877885" w:rsidP="00877885">
      <w:pPr>
        <w:pStyle w:val="Web"/>
        <w:spacing w:before="0" w:beforeAutospacing="0" w:after="0" w:afterAutospacing="0" w:line="480" w:lineRule="exact"/>
        <w:jc w:val="center"/>
        <w:rPr>
          <w:rFonts w:ascii="標楷體" w:eastAsia="標楷體" w:hAnsi="標楷體"/>
          <w:b/>
          <w:color w:val="auto"/>
          <w:sz w:val="56"/>
          <w:szCs w:val="56"/>
        </w:rPr>
      </w:pPr>
      <w:r w:rsidRPr="00DF43E0">
        <w:rPr>
          <w:rFonts w:ascii="標楷體" w:eastAsia="標楷體" w:hAnsi="標楷體" w:hint="eastAsia"/>
          <w:b/>
          <w:color w:val="auto"/>
          <w:sz w:val="56"/>
          <w:szCs w:val="56"/>
        </w:rPr>
        <w:lastRenderedPageBreak/>
        <w:t>目錄</w:t>
      </w:r>
    </w:p>
    <w:p w14:paraId="30B8EB2A" w14:textId="77777777" w:rsidR="00877885" w:rsidRPr="00DF43E0" w:rsidRDefault="00877885" w:rsidP="00877885">
      <w:pPr>
        <w:pStyle w:val="Web"/>
        <w:spacing w:before="0" w:beforeAutospacing="0" w:after="0" w:afterAutospacing="0" w:line="480" w:lineRule="exact"/>
        <w:jc w:val="center"/>
        <w:rPr>
          <w:rFonts w:ascii="標楷體" w:eastAsia="標楷體" w:hAnsi="標楷體"/>
          <w:b/>
          <w:color w:val="auto"/>
          <w:sz w:val="52"/>
          <w:szCs w:val="52"/>
        </w:rPr>
      </w:pPr>
    </w:p>
    <w:p w14:paraId="41227051" w14:textId="5A74DADD" w:rsidR="00877885" w:rsidRPr="00DF43E0" w:rsidRDefault="00877885" w:rsidP="00C03A15">
      <w:pPr>
        <w:pStyle w:val="Web"/>
        <w:numPr>
          <w:ilvl w:val="0"/>
          <w:numId w:val="62"/>
        </w:numPr>
        <w:spacing w:before="240" w:beforeAutospacing="0" w:after="0" w:afterAutospacing="0" w:line="480" w:lineRule="exact"/>
        <w:ind w:left="567" w:hanging="567"/>
        <w:jc w:val="both"/>
        <w:rPr>
          <w:rFonts w:ascii="標楷體" w:eastAsia="標楷體" w:hAnsi="標楷體"/>
          <w:b/>
          <w:color w:val="auto"/>
          <w:sz w:val="28"/>
          <w:szCs w:val="28"/>
        </w:rPr>
      </w:pPr>
      <w:r w:rsidRPr="00DF43E0">
        <w:rPr>
          <w:rFonts w:ascii="標楷體" w:eastAsia="標楷體" w:hAnsi="標楷體" w:hint="eastAsia"/>
          <w:b/>
          <w:color w:val="auto"/>
          <w:sz w:val="28"/>
          <w:szCs w:val="28"/>
        </w:rPr>
        <w:t>學校基本資料</w:t>
      </w:r>
      <w:r w:rsidRPr="00DF43E0">
        <w:rPr>
          <w:rFonts w:ascii="標楷體" w:eastAsia="標楷體" w:hAnsi="標楷體"/>
          <w:b/>
          <w:color w:val="auto"/>
          <w:sz w:val="28"/>
          <w:szCs w:val="28"/>
        </w:rPr>
        <w:t>…………………………………………………………</w:t>
      </w:r>
      <w:r w:rsidRPr="00DF43E0">
        <w:rPr>
          <w:rFonts w:ascii="標楷體" w:eastAsia="標楷體" w:hAnsi="標楷體" w:hint="eastAsia"/>
          <w:b/>
          <w:color w:val="auto"/>
          <w:sz w:val="28"/>
          <w:szCs w:val="28"/>
        </w:rPr>
        <w:t>○○</w:t>
      </w:r>
    </w:p>
    <w:p w14:paraId="487E865E" w14:textId="098C02E5" w:rsidR="00877885" w:rsidRPr="00DF43E0" w:rsidRDefault="00C132FB" w:rsidP="00C03A15">
      <w:pPr>
        <w:pStyle w:val="Web"/>
        <w:numPr>
          <w:ilvl w:val="0"/>
          <w:numId w:val="62"/>
        </w:numPr>
        <w:spacing w:before="240" w:beforeAutospacing="0" w:after="0" w:afterAutospacing="0" w:line="480" w:lineRule="exact"/>
        <w:ind w:left="567" w:hanging="567"/>
        <w:jc w:val="both"/>
        <w:rPr>
          <w:rFonts w:ascii="標楷體" w:eastAsia="標楷體" w:hAnsi="標楷體"/>
          <w:b/>
          <w:color w:val="auto"/>
          <w:sz w:val="28"/>
          <w:szCs w:val="28"/>
        </w:rPr>
      </w:pPr>
      <w:r w:rsidRPr="00DF43E0">
        <w:rPr>
          <w:rFonts w:ascii="標楷體" w:eastAsia="標楷體" w:hAnsi="標楷體" w:hint="eastAsia"/>
          <w:b/>
          <w:color w:val="auto"/>
          <w:sz w:val="28"/>
          <w:szCs w:val="28"/>
        </w:rPr>
        <w:t>執行成果</w:t>
      </w:r>
      <w:r w:rsidR="00877885" w:rsidRPr="00DF43E0">
        <w:rPr>
          <w:rFonts w:ascii="標楷體" w:eastAsia="標楷體" w:hAnsi="標楷體"/>
          <w:b/>
          <w:color w:val="auto"/>
          <w:sz w:val="28"/>
          <w:szCs w:val="28"/>
        </w:rPr>
        <w:t>………………………………………</w:t>
      </w:r>
      <w:r w:rsidR="008268A9" w:rsidRPr="00DF43E0">
        <w:rPr>
          <w:rFonts w:ascii="標楷體" w:eastAsia="標楷體" w:hAnsi="標楷體"/>
          <w:b/>
          <w:color w:val="auto"/>
          <w:sz w:val="28"/>
          <w:szCs w:val="28"/>
        </w:rPr>
        <w:t>……………</w:t>
      </w:r>
      <w:r w:rsidR="00877885" w:rsidRPr="00DF43E0">
        <w:rPr>
          <w:rFonts w:ascii="標楷體" w:eastAsia="標楷體" w:hAnsi="標楷體"/>
          <w:b/>
          <w:color w:val="auto"/>
          <w:sz w:val="28"/>
          <w:szCs w:val="28"/>
        </w:rPr>
        <w:t>…………</w:t>
      </w:r>
      <w:r w:rsidR="00877885" w:rsidRPr="00DF43E0">
        <w:rPr>
          <w:rFonts w:ascii="標楷體" w:eastAsia="標楷體" w:hAnsi="標楷體" w:hint="eastAsia"/>
          <w:b/>
          <w:color w:val="auto"/>
          <w:sz w:val="28"/>
          <w:szCs w:val="28"/>
        </w:rPr>
        <w:t>○○</w:t>
      </w:r>
    </w:p>
    <w:p w14:paraId="4BA64A2D" w14:textId="6259A684" w:rsidR="009B4CB7" w:rsidRPr="00DF43E0" w:rsidRDefault="009B4CB7" w:rsidP="00C03A15">
      <w:pPr>
        <w:pStyle w:val="Web"/>
        <w:numPr>
          <w:ilvl w:val="0"/>
          <w:numId w:val="62"/>
        </w:numPr>
        <w:spacing w:before="240" w:beforeAutospacing="0" w:after="0" w:afterAutospacing="0" w:line="480" w:lineRule="exact"/>
        <w:ind w:left="567" w:hanging="567"/>
        <w:jc w:val="both"/>
        <w:rPr>
          <w:rFonts w:ascii="標楷體" w:eastAsia="標楷體" w:hAnsi="標楷體"/>
          <w:b/>
          <w:color w:val="auto"/>
          <w:sz w:val="28"/>
          <w:szCs w:val="28"/>
        </w:rPr>
      </w:pPr>
      <w:r w:rsidRPr="00DF43E0">
        <w:rPr>
          <w:rFonts w:ascii="標楷體" w:eastAsia="標楷體" w:hAnsi="標楷體" w:hint="eastAsia"/>
          <w:b/>
          <w:color w:val="auto"/>
          <w:sz w:val="28"/>
          <w:szCs w:val="28"/>
        </w:rPr>
        <w:t>檢討及精進</w:t>
      </w:r>
      <w:r w:rsidRPr="00DF43E0">
        <w:rPr>
          <w:rFonts w:ascii="標楷體" w:eastAsia="標楷體" w:hAnsi="標楷體"/>
          <w:b/>
          <w:color w:val="auto"/>
          <w:sz w:val="28"/>
          <w:szCs w:val="28"/>
        </w:rPr>
        <w:t>……………………………………………………………</w:t>
      </w:r>
      <w:r w:rsidRPr="00DF43E0">
        <w:rPr>
          <w:rFonts w:ascii="標楷體" w:eastAsia="標楷體" w:hAnsi="標楷體" w:hint="eastAsia"/>
          <w:b/>
          <w:color w:val="auto"/>
          <w:sz w:val="28"/>
          <w:szCs w:val="28"/>
        </w:rPr>
        <w:t>○○</w:t>
      </w:r>
    </w:p>
    <w:p w14:paraId="38F5A28F" w14:textId="7D850B03" w:rsidR="00877885" w:rsidRPr="00DF43E0" w:rsidRDefault="00C132FB" w:rsidP="00C03A15">
      <w:pPr>
        <w:pStyle w:val="Web"/>
        <w:numPr>
          <w:ilvl w:val="0"/>
          <w:numId w:val="62"/>
        </w:numPr>
        <w:spacing w:before="240" w:beforeAutospacing="0" w:after="0" w:afterAutospacing="0" w:line="480" w:lineRule="exact"/>
        <w:ind w:left="567" w:hanging="567"/>
        <w:jc w:val="both"/>
        <w:rPr>
          <w:rFonts w:ascii="標楷體" w:eastAsia="標楷體" w:hAnsi="標楷體"/>
          <w:b/>
          <w:color w:val="auto"/>
          <w:sz w:val="28"/>
          <w:szCs w:val="28"/>
        </w:rPr>
      </w:pPr>
      <w:r w:rsidRPr="00DF43E0">
        <w:rPr>
          <w:rFonts w:ascii="標楷體" w:eastAsia="標楷體" w:hAnsi="標楷體" w:hint="eastAsia"/>
          <w:b/>
          <w:color w:val="auto"/>
          <w:sz w:val="28"/>
          <w:szCs w:val="28"/>
        </w:rPr>
        <w:t>附件</w:t>
      </w:r>
      <w:r w:rsidR="00877885" w:rsidRPr="00DF43E0">
        <w:rPr>
          <w:rFonts w:ascii="標楷體" w:eastAsia="標楷體" w:hAnsi="標楷體"/>
          <w:b/>
          <w:color w:val="auto"/>
          <w:sz w:val="28"/>
          <w:szCs w:val="28"/>
        </w:rPr>
        <w:t>……………………………………………………………</w:t>
      </w:r>
      <w:r w:rsidRPr="00DF43E0">
        <w:rPr>
          <w:rFonts w:ascii="標楷體" w:eastAsia="標楷體" w:hAnsi="標楷體"/>
          <w:b/>
          <w:color w:val="auto"/>
          <w:sz w:val="28"/>
          <w:szCs w:val="28"/>
        </w:rPr>
        <w:t>……</w:t>
      </w:r>
      <w:r w:rsidR="00877885" w:rsidRPr="00DF43E0">
        <w:rPr>
          <w:rFonts w:ascii="標楷體" w:eastAsia="標楷體" w:hAnsi="標楷體"/>
          <w:b/>
          <w:color w:val="auto"/>
          <w:sz w:val="28"/>
          <w:szCs w:val="28"/>
        </w:rPr>
        <w:t>…</w:t>
      </w:r>
      <w:r w:rsidR="00877885" w:rsidRPr="00DF43E0">
        <w:rPr>
          <w:rFonts w:ascii="標楷體" w:eastAsia="標楷體" w:hAnsi="標楷體" w:hint="eastAsia"/>
          <w:b/>
          <w:color w:val="auto"/>
          <w:sz w:val="28"/>
          <w:szCs w:val="28"/>
        </w:rPr>
        <w:t>○○</w:t>
      </w:r>
    </w:p>
    <w:p w14:paraId="426A1CB1" w14:textId="00501BB7" w:rsidR="00877885" w:rsidRPr="00DF43E0" w:rsidRDefault="00C132FB" w:rsidP="00C132FB">
      <w:pPr>
        <w:pStyle w:val="Web"/>
        <w:spacing w:before="240" w:beforeAutospacing="0" w:after="0" w:afterAutospacing="0" w:line="480" w:lineRule="exact"/>
        <w:ind w:leftChars="200" w:left="480" w:firstLineChars="132" w:firstLine="370"/>
        <w:jc w:val="both"/>
        <w:rPr>
          <w:rFonts w:ascii="標楷體" w:eastAsia="標楷體" w:hAnsi="標楷體"/>
          <w:b/>
          <w:color w:val="auto"/>
          <w:sz w:val="28"/>
          <w:szCs w:val="28"/>
        </w:rPr>
      </w:pPr>
      <w:r w:rsidRPr="00DF43E0">
        <w:rPr>
          <w:rFonts w:ascii="標楷體" w:eastAsia="標楷體" w:hAnsi="標楷體" w:hint="eastAsia"/>
          <w:b/>
          <w:color w:val="auto"/>
          <w:sz w:val="28"/>
          <w:szCs w:val="28"/>
        </w:rPr>
        <w:t>附件</w:t>
      </w:r>
      <w:r w:rsidR="00877885" w:rsidRPr="00DF43E0">
        <w:rPr>
          <w:rFonts w:ascii="標楷體" w:eastAsia="標楷體" w:hAnsi="標楷體" w:hint="eastAsia"/>
          <w:b/>
          <w:color w:val="auto"/>
          <w:sz w:val="28"/>
          <w:szCs w:val="28"/>
        </w:rPr>
        <w:t>1：</w:t>
      </w:r>
      <w:r w:rsidRPr="00DF43E0">
        <w:rPr>
          <w:rFonts w:ascii="標楷體" w:eastAsia="標楷體" w:hAnsi="標楷體" w:hint="eastAsia"/>
          <w:b/>
          <w:color w:val="auto"/>
          <w:sz w:val="28"/>
          <w:szCs w:val="28"/>
        </w:rPr>
        <w:t>○○○○○○○○○</w:t>
      </w:r>
      <w:r w:rsidR="00877885" w:rsidRPr="00DF43E0">
        <w:rPr>
          <w:rFonts w:ascii="標楷體" w:eastAsia="標楷體" w:hAnsi="標楷體"/>
          <w:b/>
          <w:color w:val="auto"/>
          <w:sz w:val="28"/>
          <w:szCs w:val="28"/>
        </w:rPr>
        <w:t>……………………</w:t>
      </w:r>
      <w:r w:rsidRPr="00DF43E0">
        <w:rPr>
          <w:rFonts w:ascii="標楷體" w:eastAsia="標楷體" w:hAnsi="標楷體"/>
          <w:b/>
          <w:color w:val="auto"/>
          <w:sz w:val="28"/>
          <w:szCs w:val="28"/>
        </w:rPr>
        <w:t>…………</w:t>
      </w:r>
      <w:r w:rsidR="00877885" w:rsidRPr="00DF43E0">
        <w:rPr>
          <w:rFonts w:ascii="標楷體" w:eastAsia="標楷體" w:hAnsi="標楷體"/>
          <w:b/>
          <w:color w:val="auto"/>
          <w:sz w:val="28"/>
          <w:szCs w:val="28"/>
        </w:rPr>
        <w:t>……</w:t>
      </w:r>
      <w:r w:rsidR="00877885" w:rsidRPr="00DF43E0">
        <w:rPr>
          <w:rFonts w:ascii="標楷體" w:eastAsia="標楷體" w:hAnsi="標楷體" w:hint="eastAsia"/>
          <w:b/>
          <w:color w:val="auto"/>
          <w:sz w:val="28"/>
          <w:szCs w:val="28"/>
        </w:rPr>
        <w:t>○○</w:t>
      </w:r>
    </w:p>
    <w:p w14:paraId="7BDB9CD8" w14:textId="0A058CE5" w:rsidR="00877885" w:rsidRPr="00DF43E0" w:rsidRDefault="00C132FB" w:rsidP="00C132FB">
      <w:pPr>
        <w:pStyle w:val="Web"/>
        <w:spacing w:before="240" w:beforeAutospacing="0" w:after="0" w:afterAutospacing="0" w:line="480" w:lineRule="exact"/>
        <w:ind w:leftChars="200" w:left="480" w:firstLineChars="132" w:firstLine="370"/>
        <w:jc w:val="both"/>
        <w:rPr>
          <w:rFonts w:ascii="標楷體" w:eastAsia="標楷體" w:hAnsi="標楷體"/>
          <w:b/>
          <w:color w:val="auto"/>
          <w:sz w:val="28"/>
          <w:szCs w:val="28"/>
        </w:rPr>
      </w:pPr>
      <w:r w:rsidRPr="00DF43E0">
        <w:rPr>
          <w:rFonts w:ascii="標楷體" w:eastAsia="標楷體" w:hAnsi="標楷體" w:hint="eastAsia"/>
          <w:b/>
          <w:color w:val="auto"/>
          <w:sz w:val="28"/>
          <w:szCs w:val="28"/>
        </w:rPr>
        <w:t>附件2</w:t>
      </w:r>
      <w:r w:rsidR="00877885" w:rsidRPr="00DF43E0">
        <w:rPr>
          <w:rFonts w:ascii="標楷體" w:eastAsia="標楷體" w:hAnsi="標楷體" w:hint="eastAsia"/>
          <w:b/>
          <w:color w:val="auto"/>
          <w:sz w:val="28"/>
          <w:szCs w:val="28"/>
        </w:rPr>
        <w:t>：</w:t>
      </w:r>
      <w:r w:rsidRPr="00DF43E0">
        <w:rPr>
          <w:rFonts w:ascii="標楷體" w:eastAsia="標楷體" w:hAnsi="標楷體" w:hint="eastAsia"/>
          <w:b/>
          <w:color w:val="auto"/>
          <w:sz w:val="28"/>
          <w:szCs w:val="28"/>
        </w:rPr>
        <w:t>○○○○○○○○○</w:t>
      </w:r>
      <w:r w:rsidRPr="00DF43E0">
        <w:rPr>
          <w:rFonts w:ascii="標楷體" w:eastAsia="標楷體" w:hAnsi="標楷體"/>
          <w:b/>
          <w:color w:val="auto"/>
          <w:sz w:val="28"/>
          <w:szCs w:val="28"/>
        </w:rPr>
        <w:t>…………</w:t>
      </w:r>
      <w:r w:rsidR="00877885" w:rsidRPr="00DF43E0">
        <w:rPr>
          <w:rFonts w:ascii="標楷體" w:eastAsia="標楷體" w:hAnsi="標楷體"/>
          <w:b/>
          <w:color w:val="auto"/>
          <w:sz w:val="28"/>
          <w:szCs w:val="28"/>
        </w:rPr>
        <w:t>…………………………</w:t>
      </w:r>
      <w:r w:rsidR="00877885" w:rsidRPr="00DF43E0">
        <w:rPr>
          <w:rFonts w:ascii="標楷體" w:eastAsia="標楷體" w:hAnsi="標楷體" w:hint="eastAsia"/>
          <w:b/>
          <w:color w:val="auto"/>
          <w:sz w:val="28"/>
          <w:szCs w:val="28"/>
        </w:rPr>
        <w:t>○○</w:t>
      </w:r>
    </w:p>
    <w:p w14:paraId="331D15E9" w14:textId="77777777" w:rsidR="00877885" w:rsidRPr="00DF43E0" w:rsidRDefault="00877885" w:rsidP="00877885">
      <w:pPr>
        <w:pStyle w:val="Web"/>
        <w:spacing w:before="240" w:beforeAutospacing="0" w:after="0" w:afterAutospacing="0" w:line="480" w:lineRule="exact"/>
        <w:ind w:left="238" w:firstLineChars="31" w:firstLine="87"/>
        <w:jc w:val="both"/>
        <w:rPr>
          <w:rFonts w:ascii="標楷體" w:eastAsia="標楷體" w:hAnsi="標楷體"/>
          <w:b/>
          <w:color w:val="auto"/>
          <w:sz w:val="28"/>
          <w:szCs w:val="28"/>
        </w:rPr>
      </w:pPr>
    </w:p>
    <w:p w14:paraId="7DDE66D4" w14:textId="77777777" w:rsidR="00877885" w:rsidRPr="00DF43E0" w:rsidRDefault="00877885" w:rsidP="00877885">
      <w:pPr>
        <w:widowControl/>
        <w:rPr>
          <w:rFonts w:ascii="標楷體" w:eastAsia="標楷體" w:hAnsi="標楷體"/>
          <w:b/>
          <w:kern w:val="0"/>
          <w:sz w:val="72"/>
          <w:szCs w:val="72"/>
        </w:rPr>
      </w:pPr>
      <w:r w:rsidRPr="00DF43E0">
        <w:rPr>
          <w:rFonts w:ascii="標楷體" w:eastAsia="標楷體" w:hAnsi="標楷體"/>
          <w:b/>
          <w:sz w:val="72"/>
          <w:szCs w:val="72"/>
        </w:rPr>
        <w:br w:type="page"/>
      </w:r>
    </w:p>
    <w:p w14:paraId="581BD564" w14:textId="77777777" w:rsidR="00877885" w:rsidRPr="00DF43E0" w:rsidRDefault="00877885" w:rsidP="00C03A15">
      <w:pPr>
        <w:pStyle w:val="Web"/>
        <w:numPr>
          <w:ilvl w:val="0"/>
          <w:numId w:val="43"/>
        </w:numPr>
        <w:tabs>
          <w:tab w:val="left" w:pos="709"/>
        </w:tabs>
        <w:spacing w:before="120" w:beforeAutospacing="0" w:after="0" w:afterAutospacing="0" w:line="480" w:lineRule="exact"/>
        <w:ind w:hanging="960"/>
        <w:jc w:val="both"/>
        <w:rPr>
          <w:rFonts w:ascii="標楷體" w:eastAsia="標楷體" w:hAnsi="標楷體"/>
          <w:b/>
          <w:color w:val="auto"/>
          <w:sz w:val="28"/>
          <w:szCs w:val="28"/>
        </w:rPr>
      </w:pPr>
      <w:r w:rsidRPr="00DF43E0">
        <w:rPr>
          <w:rFonts w:ascii="標楷體" w:eastAsia="標楷體" w:hAnsi="標楷體" w:hint="eastAsia"/>
          <w:b/>
          <w:color w:val="auto"/>
          <w:sz w:val="28"/>
          <w:szCs w:val="28"/>
        </w:rPr>
        <w:lastRenderedPageBreak/>
        <w:t>學校基本資料</w:t>
      </w:r>
    </w:p>
    <w:p w14:paraId="3ED63944" w14:textId="77777777" w:rsidR="00877885" w:rsidRPr="00DF43E0" w:rsidRDefault="00877885" w:rsidP="00C03A15">
      <w:pPr>
        <w:pStyle w:val="Web"/>
        <w:numPr>
          <w:ilvl w:val="0"/>
          <w:numId w:val="63"/>
        </w:numPr>
        <w:tabs>
          <w:tab w:val="left" w:pos="993"/>
        </w:tabs>
        <w:spacing w:before="0" w:beforeAutospacing="0" w:after="0" w:afterAutospacing="0" w:line="480" w:lineRule="exact"/>
        <w:ind w:hanging="676"/>
        <w:jc w:val="both"/>
        <w:rPr>
          <w:rFonts w:ascii="標楷體" w:eastAsia="標楷體" w:hAnsi="標楷體"/>
          <w:color w:val="auto"/>
          <w:sz w:val="28"/>
          <w:szCs w:val="28"/>
        </w:rPr>
      </w:pPr>
      <w:r w:rsidRPr="00DF43E0">
        <w:rPr>
          <w:rFonts w:ascii="標楷體" w:eastAsia="標楷體" w:hAnsi="標楷體" w:hint="eastAsia"/>
          <w:color w:val="auto"/>
          <w:sz w:val="28"/>
          <w:szCs w:val="28"/>
        </w:rPr>
        <w:t>日間部教職員數</w:t>
      </w:r>
      <w:r w:rsidRPr="00DF43E0">
        <w:rPr>
          <w:rFonts w:hint="eastAsia"/>
          <w:color w:val="auto"/>
          <w:sz w:val="28"/>
          <w:szCs w:val="28"/>
        </w:rPr>
        <w:t>：</w:t>
      </w:r>
      <w:r w:rsidRPr="00DF43E0">
        <w:rPr>
          <w:rFonts w:ascii="標楷體" w:eastAsia="標楷體" w:hAnsi="標楷體" w:hint="eastAsia"/>
          <w:color w:val="auto"/>
          <w:sz w:val="28"/>
          <w:szCs w:val="28"/>
        </w:rPr>
        <w:t xml:space="preserve">          人</w:t>
      </w:r>
    </w:p>
    <w:p w14:paraId="3B5FBAAC" w14:textId="77777777" w:rsidR="00877885" w:rsidRPr="00DF43E0" w:rsidRDefault="00877885" w:rsidP="00C03A15">
      <w:pPr>
        <w:pStyle w:val="Web"/>
        <w:numPr>
          <w:ilvl w:val="0"/>
          <w:numId w:val="63"/>
        </w:numPr>
        <w:tabs>
          <w:tab w:val="left" w:pos="993"/>
        </w:tabs>
        <w:spacing w:before="0" w:beforeAutospacing="0" w:after="0" w:afterAutospacing="0" w:line="480" w:lineRule="exact"/>
        <w:ind w:hanging="676"/>
        <w:jc w:val="both"/>
        <w:rPr>
          <w:rFonts w:ascii="標楷體" w:eastAsia="標楷體" w:hAnsi="標楷體"/>
          <w:color w:val="auto"/>
          <w:sz w:val="28"/>
          <w:szCs w:val="28"/>
        </w:rPr>
      </w:pPr>
      <w:r w:rsidRPr="00DF43E0">
        <w:rPr>
          <w:rFonts w:ascii="標楷體" w:eastAsia="標楷體" w:hAnsi="標楷體" w:hint="eastAsia"/>
          <w:color w:val="auto"/>
          <w:sz w:val="28"/>
          <w:szCs w:val="28"/>
        </w:rPr>
        <w:t>日間部學生數</w:t>
      </w:r>
      <w:r w:rsidRPr="00DF43E0">
        <w:rPr>
          <w:rFonts w:hint="eastAsia"/>
          <w:color w:val="auto"/>
          <w:sz w:val="28"/>
          <w:szCs w:val="28"/>
        </w:rPr>
        <w:t>：</w:t>
      </w:r>
      <w:r w:rsidRPr="00DF43E0">
        <w:rPr>
          <w:rFonts w:ascii="標楷體" w:eastAsia="標楷體" w:hAnsi="標楷體" w:hint="eastAsia"/>
          <w:color w:val="auto"/>
          <w:sz w:val="28"/>
          <w:szCs w:val="28"/>
        </w:rPr>
        <w:t xml:space="preserve">          人</w:t>
      </w:r>
    </w:p>
    <w:p w14:paraId="62893193" w14:textId="77777777" w:rsidR="00877885" w:rsidRPr="00DF43E0" w:rsidRDefault="00877885" w:rsidP="00C03A15">
      <w:pPr>
        <w:pStyle w:val="Web"/>
        <w:numPr>
          <w:ilvl w:val="0"/>
          <w:numId w:val="63"/>
        </w:numPr>
        <w:tabs>
          <w:tab w:val="left" w:pos="993"/>
        </w:tabs>
        <w:spacing w:before="0" w:beforeAutospacing="0" w:afterLines="50" w:after="180" w:afterAutospacing="0" w:line="480" w:lineRule="exact"/>
        <w:ind w:hanging="676"/>
        <w:jc w:val="both"/>
        <w:rPr>
          <w:rFonts w:ascii="標楷體" w:eastAsia="標楷體" w:hAnsi="標楷體"/>
          <w:color w:val="auto"/>
          <w:sz w:val="28"/>
          <w:szCs w:val="28"/>
        </w:rPr>
      </w:pPr>
      <w:r w:rsidRPr="00DF43E0">
        <w:rPr>
          <w:rFonts w:ascii="標楷體" w:eastAsia="標楷體" w:hAnsi="標楷體" w:hint="eastAsia"/>
          <w:color w:val="auto"/>
          <w:sz w:val="28"/>
          <w:szCs w:val="28"/>
        </w:rPr>
        <w:t>學校推動健康促進之相關處室及人員</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8"/>
        <w:gridCol w:w="1474"/>
        <w:gridCol w:w="1474"/>
        <w:gridCol w:w="1474"/>
        <w:gridCol w:w="1474"/>
        <w:gridCol w:w="1475"/>
      </w:tblGrid>
      <w:tr w:rsidR="00C018FE" w:rsidRPr="00DF43E0" w14:paraId="4B9C29FC" w14:textId="77777777" w:rsidTr="002E23D1">
        <w:trPr>
          <w:trHeight w:val="399"/>
        </w:trPr>
        <w:tc>
          <w:tcPr>
            <w:tcW w:w="708" w:type="dxa"/>
            <w:vMerge w:val="restart"/>
          </w:tcPr>
          <w:p w14:paraId="443FAD1E" w14:textId="77777777" w:rsidR="00877885" w:rsidRPr="00DF43E0" w:rsidRDefault="00877885" w:rsidP="002E23D1">
            <w:pPr>
              <w:kinsoku w:val="0"/>
              <w:snapToGrid w:val="0"/>
              <w:spacing w:line="480" w:lineRule="exact"/>
              <w:jc w:val="center"/>
              <w:rPr>
                <w:rFonts w:ascii="標楷體" w:eastAsia="標楷體" w:hAnsi="標楷體"/>
                <w:sz w:val="28"/>
                <w:szCs w:val="28"/>
              </w:rPr>
            </w:pPr>
          </w:p>
        </w:tc>
        <w:tc>
          <w:tcPr>
            <w:tcW w:w="1474" w:type="dxa"/>
          </w:tcPr>
          <w:p w14:paraId="59E13422"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職稱</w:t>
            </w:r>
          </w:p>
        </w:tc>
        <w:tc>
          <w:tcPr>
            <w:tcW w:w="1474" w:type="dxa"/>
          </w:tcPr>
          <w:p w14:paraId="2F99ED32"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校長</w:t>
            </w:r>
          </w:p>
        </w:tc>
        <w:tc>
          <w:tcPr>
            <w:tcW w:w="1474" w:type="dxa"/>
          </w:tcPr>
          <w:p w14:paraId="3F2D5FC5"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副校長</w:t>
            </w:r>
          </w:p>
        </w:tc>
        <w:tc>
          <w:tcPr>
            <w:tcW w:w="1474" w:type="dxa"/>
          </w:tcPr>
          <w:p w14:paraId="4ABFE2C8"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p>
        </w:tc>
        <w:tc>
          <w:tcPr>
            <w:tcW w:w="1475" w:type="dxa"/>
          </w:tcPr>
          <w:p w14:paraId="3E6BE0CF"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p>
        </w:tc>
      </w:tr>
      <w:tr w:rsidR="00C018FE" w:rsidRPr="00DF43E0" w14:paraId="00009FD7" w14:textId="77777777" w:rsidTr="002E23D1">
        <w:trPr>
          <w:trHeight w:val="354"/>
        </w:trPr>
        <w:tc>
          <w:tcPr>
            <w:tcW w:w="708" w:type="dxa"/>
            <w:vMerge/>
          </w:tcPr>
          <w:p w14:paraId="410378A5" w14:textId="77777777" w:rsidR="00877885" w:rsidRPr="00DF43E0" w:rsidRDefault="00877885" w:rsidP="002E23D1">
            <w:pPr>
              <w:kinsoku w:val="0"/>
              <w:snapToGrid w:val="0"/>
              <w:spacing w:line="480" w:lineRule="exact"/>
              <w:jc w:val="center"/>
              <w:rPr>
                <w:rFonts w:ascii="標楷體" w:eastAsia="標楷體" w:hAnsi="標楷體"/>
                <w:sz w:val="28"/>
                <w:szCs w:val="28"/>
              </w:rPr>
            </w:pPr>
          </w:p>
        </w:tc>
        <w:tc>
          <w:tcPr>
            <w:tcW w:w="1474" w:type="dxa"/>
          </w:tcPr>
          <w:p w14:paraId="3D383273"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姓名</w:t>
            </w:r>
          </w:p>
        </w:tc>
        <w:tc>
          <w:tcPr>
            <w:tcW w:w="1474" w:type="dxa"/>
          </w:tcPr>
          <w:p w14:paraId="2FF43DD2"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陳○○</w:t>
            </w:r>
          </w:p>
        </w:tc>
        <w:tc>
          <w:tcPr>
            <w:tcW w:w="1474" w:type="dxa"/>
          </w:tcPr>
          <w:p w14:paraId="47F4652D"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林○○</w:t>
            </w:r>
          </w:p>
        </w:tc>
        <w:tc>
          <w:tcPr>
            <w:tcW w:w="1474" w:type="dxa"/>
          </w:tcPr>
          <w:p w14:paraId="05DA388E"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p>
        </w:tc>
        <w:tc>
          <w:tcPr>
            <w:tcW w:w="1475" w:type="dxa"/>
          </w:tcPr>
          <w:p w14:paraId="1FB864D2"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p>
        </w:tc>
      </w:tr>
      <w:tr w:rsidR="00C018FE" w:rsidRPr="00DF43E0" w14:paraId="09380B79" w14:textId="77777777" w:rsidTr="002E23D1">
        <w:trPr>
          <w:trHeight w:val="495"/>
        </w:trPr>
        <w:tc>
          <w:tcPr>
            <w:tcW w:w="708" w:type="dxa"/>
            <w:vMerge w:val="restart"/>
          </w:tcPr>
          <w:p w14:paraId="33009C86" w14:textId="77777777" w:rsidR="00877885" w:rsidRPr="00DF43E0" w:rsidRDefault="00877885" w:rsidP="002E23D1">
            <w:pPr>
              <w:kinsoku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一級主管</w:t>
            </w:r>
          </w:p>
        </w:tc>
        <w:tc>
          <w:tcPr>
            <w:tcW w:w="1474" w:type="dxa"/>
          </w:tcPr>
          <w:p w14:paraId="39819AF8"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職稱</w:t>
            </w:r>
          </w:p>
        </w:tc>
        <w:tc>
          <w:tcPr>
            <w:tcW w:w="1474" w:type="dxa"/>
          </w:tcPr>
          <w:p w14:paraId="3C22FF00"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學務長</w:t>
            </w:r>
          </w:p>
        </w:tc>
        <w:tc>
          <w:tcPr>
            <w:tcW w:w="1474" w:type="dxa"/>
          </w:tcPr>
          <w:p w14:paraId="259D73D9"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總務長</w:t>
            </w:r>
          </w:p>
        </w:tc>
        <w:tc>
          <w:tcPr>
            <w:tcW w:w="1474" w:type="dxa"/>
          </w:tcPr>
          <w:p w14:paraId="2472254C"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○○主任</w:t>
            </w:r>
          </w:p>
        </w:tc>
        <w:tc>
          <w:tcPr>
            <w:tcW w:w="1475" w:type="dxa"/>
          </w:tcPr>
          <w:p w14:paraId="4A0DA9CD"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p>
        </w:tc>
      </w:tr>
      <w:tr w:rsidR="00C018FE" w:rsidRPr="00DF43E0" w14:paraId="3851DB6F" w14:textId="77777777" w:rsidTr="002E23D1">
        <w:trPr>
          <w:trHeight w:val="435"/>
        </w:trPr>
        <w:tc>
          <w:tcPr>
            <w:tcW w:w="708" w:type="dxa"/>
            <w:vMerge/>
          </w:tcPr>
          <w:p w14:paraId="461CC6F2" w14:textId="77777777" w:rsidR="00877885" w:rsidRPr="00DF43E0" w:rsidRDefault="00877885" w:rsidP="002E23D1">
            <w:pPr>
              <w:kinsoku w:val="0"/>
              <w:snapToGrid w:val="0"/>
              <w:spacing w:line="480" w:lineRule="exact"/>
              <w:jc w:val="center"/>
              <w:rPr>
                <w:rFonts w:ascii="標楷體" w:eastAsia="標楷體" w:hAnsi="標楷體"/>
                <w:sz w:val="28"/>
                <w:szCs w:val="28"/>
              </w:rPr>
            </w:pPr>
          </w:p>
        </w:tc>
        <w:tc>
          <w:tcPr>
            <w:tcW w:w="1474" w:type="dxa"/>
          </w:tcPr>
          <w:p w14:paraId="59090F46"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姓名</w:t>
            </w:r>
          </w:p>
        </w:tc>
        <w:tc>
          <w:tcPr>
            <w:tcW w:w="1474" w:type="dxa"/>
          </w:tcPr>
          <w:p w14:paraId="4B9BD6B5"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郭○○</w:t>
            </w:r>
          </w:p>
        </w:tc>
        <w:tc>
          <w:tcPr>
            <w:tcW w:w="1474" w:type="dxa"/>
          </w:tcPr>
          <w:p w14:paraId="3488B545"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葉○○</w:t>
            </w:r>
          </w:p>
        </w:tc>
        <w:tc>
          <w:tcPr>
            <w:tcW w:w="1474" w:type="dxa"/>
          </w:tcPr>
          <w:p w14:paraId="7B9EF7E5"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莊○○</w:t>
            </w:r>
          </w:p>
        </w:tc>
        <w:tc>
          <w:tcPr>
            <w:tcW w:w="1475" w:type="dxa"/>
          </w:tcPr>
          <w:p w14:paraId="1C99189C"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p>
        </w:tc>
      </w:tr>
      <w:tr w:rsidR="00C018FE" w:rsidRPr="00DF43E0" w14:paraId="30293294" w14:textId="77777777" w:rsidTr="002E23D1">
        <w:trPr>
          <w:trHeight w:val="330"/>
        </w:trPr>
        <w:tc>
          <w:tcPr>
            <w:tcW w:w="708" w:type="dxa"/>
            <w:vMerge w:val="restart"/>
          </w:tcPr>
          <w:p w14:paraId="375C0518" w14:textId="77777777" w:rsidR="00877885" w:rsidRPr="00DF43E0" w:rsidRDefault="00877885" w:rsidP="002E23D1">
            <w:pPr>
              <w:kinsoku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二級主管</w:t>
            </w:r>
          </w:p>
        </w:tc>
        <w:tc>
          <w:tcPr>
            <w:tcW w:w="1474" w:type="dxa"/>
          </w:tcPr>
          <w:p w14:paraId="603C4667"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職稱</w:t>
            </w:r>
          </w:p>
        </w:tc>
        <w:tc>
          <w:tcPr>
            <w:tcW w:w="1474" w:type="dxa"/>
          </w:tcPr>
          <w:p w14:paraId="0365D1B6"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衛保組長</w:t>
            </w:r>
          </w:p>
        </w:tc>
        <w:tc>
          <w:tcPr>
            <w:tcW w:w="1474" w:type="dxa"/>
          </w:tcPr>
          <w:p w14:paraId="742AE2FE"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○○組長</w:t>
            </w:r>
          </w:p>
        </w:tc>
        <w:tc>
          <w:tcPr>
            <w:tcW w:w="1474" w:type="dxa"/>
          </w:tcPr>
          <w:p w14:paraId="2C532D1A"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p>
        </w:tc>
        <w:tc>
          <w:tcPr>
            <w:tcW w:w="1475" w:type="dxa"/>
          </w:tcPr>
          <w:p w14:paraId="0DF5F79E"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p>
        </w:tc>
      </w:tr>
      <w:tr w:rsidR="00C018FE" w:rsidRPr="00DF43E0" w14:paraId="2477427C" w14:textId="77777777" w:rsidTr="002E23D1">
        <w:trPr>
          <w:trHeight w:val="389"/>
        </w:trPr>
        <w:tc>
          <w:tcPr>
            <w:tcW w:w="708" w:type="dxa"/>
            <w:vMerge/>
          </w:tcPr>
          <w:p w14:paraId="37862ADD" w14:textId="77777777" w:rsidR="00877885" w:rsidRPr="00DF43E0" w:rsidRDefault="00877885" w:rsidP="002E23D1">
            <w:pPr>
              <w:kinsoku w:val="0"/>
              <w:snapToGrid w:val="0"/>
              <w:spacing w:line="480" w:lineRule="exact"/>
              <w:jc w:val="center"/>
              <w:rPr>
                <w:rFonts w:ascii="標楷體" w:eastAsia="標楷體" w:hAnsi="標楷體"/>
                <w:sz w:val="28"/>
                <w:szCs w:val="28"/>
              </w:rPr>
            </w:pPr>
          </w:p>
        </w:tc>
        <w:tc>
          <w:tcPr>
            <w:tcW w:w="1474" w:type="dxa"/>
          </w:tcPr>
          <w:p w14:paraId="3127249F"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姓名</w:t>
            </w:r>
          </w:p>
        </w:tc>
        <w:tc>
          <w:tcPr>
            <w:tcW w:w="1474" w:type="dxa"/>
          </w:tcPr>
          <w:p w14:paraId="45B4B46A"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吳○○</w:t>
            </w:r>
          </w:p>
        </w:tc>
        <w:tc>
          <w:tcPr>
            <w:tcW w:w="1474" w:type="dxa"/>
          </w:tcPr>
          <w:p w14:paraId="407A1961"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游○○</w:t>
            </w:r>
          </w:p>
        </w:tc>
        <w:tc>
          <w:tcPr>
            <w:tcW w:w="1474" w:type="dxa"/>
          </w:tcPr>
          <w:p w14:paraId="272C7408"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p>
        </w:tc>
        <w:tc>
          <w:tcPr>
            <w:tcW w:w="1475" w:type="dxa"/>
          </w:tcPr>
          <w:p w14:paraId="6F6C2FEB"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p>
        </w:tc>
      </w:tr>
      <w:tr w:rsidR="00C018FE" w:rsidRPr="00DF43E0" w14:paraId="4CB4828F" w14:textId="77777777" w:rsidTr="002E23D1">
        <w:trPr>
          <w:trHeight w:val="360"/>
        </w:trPr>
        <w:tc>
          <w:tcPr>
            <w:tcW w:w="708" w:type="dxa"/>
            <w:vMerge w:val="restart"/>
          </w:tcPr>
          <w:p w14:paraId="0E3E491F" w14:textId="77777777" w:rsidR="00877885" w:rsidRPr="00DF43E0" w:rsidRDefault="00877885" w:rsidP="002E23D1">
            <w:pPr>
              <w:kinsoku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醫事人員</w:t>
            </w:r>
          </w:p>
        </w:tc>
        <w:tc>
          <w:tcPr>
            <w:tcW w:w="1474" w:type="dxa"/>
          </w:tcPr>
          <w:p w14:paraId="0687D4FA"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職稱</w:t>
            </w:r>
          </w:p>
        </w:tc>
        <w:tc>
          <w:tcPr>
            <w:tcW w:w="1474" w:type="dxa"/>
          </w:tcPr>
          <w:p w14:paraId="24021C77"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專任護理師</w:t>
            </w:r>
          </w:p>
        </w:tc>
        <w:tc>
          <w:tcPr>
            <w:tcW w:w="1474" w:type="dxa"/>
          </w:tcPr>
          <w:p w14:paraId="000ACA11"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專任營養師</w:t>
            </w:r>
          </w:p>
        </w:tc>
        <w:tc>
          <w:tcPr>
            <w:tcW w:w="1474" w:type="dxa"/>
          </w:tcPr>
          <w:p w14:paraId="38F69092"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p>
        </w:tc>
        <w:tc>
          <w:tcPr>
            <w:tcW w:w="1475" w:type="dxa"/>
          </w:tcPr>
          <w:p w14:paraId="6614F2D3"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p>
        </w:tc>
      </w:tr>
      <w:tr w:rsidR="00C018FE" w:rsidRPr="00DF43E0" w14:paraId="3A563ED5" w14:textId="77777777" w:rsidTr="002E23D1">
        <w:trPr>
          <w:trHeight w:val="360"/>
        </w:trPr>
        <w:tc>
          <w:tcPr>
            <w:tcW w:w="708" w:type="dxa"/>
            <w:vMerge/>
          </w:tcPr>
          <w:p w14:paraId="44019618" w14:textId="77777777" w:rsidR="00877885" w:rsidRPr="00DF43E0" w:rsidRDefault="00877885" w:rsidP="002E23D1">
            <w:pPr>
              <w:kinsoku w:val="0"/>
              <w:snapToGrid w:val="0"/>
              <w:spacing w:line="480" w:lineRule="exact"/>
              <w:jc w:val="both"/>
              <w:rPr>
                <w:rFonts w:ascii="標楷體" w:eastAsia="標楷體" w:hAnsi="標楷體"/>
                <w:sz w:val="28"/>
                <w:szCs w:val="28"/>
              </w:rPr>
            </w:pPr>
          </w:p>
        </w:tc>
        <w:tc>
          <w:tcPr>
            <w:tcW w:w="1474" w:type="dxa"/>
          </w:tcPr>
          <w:p w14:paraId="0BE7F103"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姓名</w:t>
            </w:r>
          </w:p>
        </w:tc>
        <w:tc>
          <w:tcPr>
            <w:tcW w:w="1474" w:type="dxa"/>
          </w:tcPr>
          <w:p w14:paraId="5C15AED8"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梁○○</w:t>
            </w:r>
          </w:p>
        </w:tc>
        <w:tc>
          <w:tcPr>
            <w:tcW w:w="1474" w:type="dxa"/>
          </w:tcPr>
          <w:p w14:paraId="46E17B7F"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r w:rsidRPr="00DF43E0">
              <w:rPr>
                <w:rFonts w:ascii="標楷體" w:eastAsia="標楷體" w:hAnsi="標楷體" w:hint="eastAsia"/>
                <w:sz w:val="28"/>
                <w:szCs w:val="28"/>
              </w:rPr>
              <w:t>江○○</w:t>
            </w:r>
          </w:p>
        </w:tc>
        <w:tc>
          <w:tcPr>
            <w:tcW w:w="1474" w:type="dxa"/>
          </w:tcPr>
          <w:p w14:paraId="534B879C"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p>
        </w:tc>
        <w:tc>
          <w:tcPr>
            <w:tcW w:w="1475" w:type="dxa"/>
          </w:tcPr>
          <w:p w14:paraId="139E48A9" w14:textId="77777777" w:rsidR="00877885" w:rsidRPr="00DF43E0" w:rsidRDefault="00877885" w:rsidP="002E23D1">
            <w:pPr>
              <w:kinsoku w:val="0"/>
              <w:adjustRightInd w:val="0"/>
              <w:snapToGrid w:val="0"/>
              <w:spacing w:line="480" w:lineRule="exact"/>
              <w:jc w:val="center"/>
              <w:rPr>
                <w:rFonts w:ascii="標楷體" w:eastAsia="標楷體" w:hAnsi="標楷體"/>
                <w:sz w:val="28"/>
                <w:szCs w:val="28"/>
              </w:rPr>
            </w:pPr>
          </w:p>
        </w:tc>
      </w:tr>
    </w:tbl>
    <w:p w14:paraId="19B53724" w14:textId="41F1AE57" w:rsidR="00877885" w:rsidRPr="00DF43E0" w:rsidRDefault="00C132FB" w:rsidP="00C03A15">
      <w:pPr>
        <w:pStyle w:val="Web"/>
        <w:numPr>
          <w:ilvl w:val="0"/>
          <w:numId w:val="63"/>
        </w:numPr>
        <w:spacing w:beforeLines="50" w:before="180" w:beforeAutospacing="0" w:after="0" w:afterAutospacing="0" w:line="480" w:lineRule="exact"/>
        <w:ind w:left="851"/>
        <w:jc w:val="both"/>
        <w:rPr>
          <w:rFonts w:ascii="標楷體" w:eastAsia="標楷體" w:hAnsi="標楷體"/>
          <w:color w:val="auto"/>
          <w:sz w:val="28"/>
          <w:szCs w:val="28"/>
        </w:rPr>
      </w:pPr>
      <w:r w:rsidRPr="00DF43E0">
        <w:rPr>
          <w:rFonts w:ascii="標楷體" w:eastAsia="標楷體" w:hAnsi="標楷體" w:hint="eastAsia"/>
          <w:color w:val="auto"/>
          <w:sz w:val="28"/>
          <w:szCs w:val="28"/>
        </w:rPr>
        <w:t>○○○</w:t>
      </w:r>
      <w:r w:rsidR="00877885" w:rsidRPr="00DF43E0">
        <w:rPr>
          <w:rFonts w:ascii="標楷體" w:eastAsia="標楷體" w:hAnsi="標楷體" w:hint="eastAsia"/>
          <w:color w:val="auto"/>
          <w:sz w:val="28"/>
          <w:szCs w:val="28"/>
        </w:rPr>
        <w:t>年度編列學校衛生保健經費</w:t>
      </w:r>
      <w:r w:rsidR="00877885" w:rsidRPr="00DF43E0">
        <w:rPr>
          <w:rFonts w:hint="eastAsia"/>
          <w:color w:val="auto"/>
          <w:sz w:val="28"/>
          <w:szCs w:val="28"/>
        </w:rPr>
        <w:t>：</w:t>
      </w:r>
      <w:r w:rsidR="00877885" w:rsidRPr="00DF43E0">
        <w:rPr>
          <w:rFonts w:ascii="標楷體" w:eastAsia="標楷體" w:hAnsi="標楷體" w:hint="eastAsia"/>
          <w:color w:val="auto"/>
          <w:sz w:val="28"/>
          <w:szCs w:val="28"/>
        </w:rPr>
        <w:t>______________元</w:t>
      </w:r>
    </w:p>
    <w:p w14:paraId="581117AC" w14:textId="77777777" w:rsidR="00877885" w:rsidRPr="00DF43E0" w:rsidRDefault="00877885" w:rsidP="00C03A15">
      <w:pPr>
        <w:pStyle w:val="Web"/>
        <w:numPr>
          <w:ilvl w:val="0"/>
          <w:numId w:val="63"/>
        </w:numPr>
        <w:spacing w:before="0" w:beforeAutospacing="0" w:after="0" w:afterAutospacing="0" w:line="480" w:lineRule="exact"/>
        <w:ind w:left="851"/>
        <w:jc w:val="both"/>
        <w:rPr>
          <w:rFonts w:ascii="標楷體" w:eastAsia="標楷體" w:hAnsi="標楷體"/>
          <w:color w:val="auto"/>
          <w:sz w:val="28"/>
          <w:szCs w:val="28"/>
        </w:rPr>
      </w:pPr>
      <w:r w:rsidRPr="00DF43E0">
        <w:rPr>
          <w:rFonts w:ascii="標楷體" w:eastAsia="標楷體" w:hAnsi="標楷體" w:hint="eastAsia"/>
          <w:color w:val="auto"/>
          <w:sz w:val="28"/>
          <w:szCs w:val="28"/>
        </w:rPr>
        <w:t>是否設有推動學校衛生及健康促進相關之學生社團</w:t>
      </w:r>
    </w:p>
    <w:p w14:paraId="22C61926" w14:textId="77777777" w:rsidR="00877885" w:rsidRPr="00DF43E0" w:rsidRDefault="00877885" w:rsidP="00C03A15">
      <w:pPr>
        <w:pStyle w:val="Web"/>
        <w:numPr>
          <w:ilvl w:val="0"/>
          <w:numId w:val="64"/>
        </w:numPr>
        <w:spacing w:before="0" w:beforeAutospacing="0" w:after="0" w:afterAutospacing="0" w:line="480" w:lineRule="exact"/>
        <w:ind w:left="1276" w:hanging="567"/>
        <w:jc w:val="both"/>
        <w:rPr>
          <w:rFonts w:ascii="標楷體" w:eastAsia="標楷體" w:hAnsi="標楷體"/>
          <w:color w:val="auto"/>
          <w:sz w:val="28"/>
          <w:szCs w:val="28"/>
        </w:rPr>
      </w:pPr>
      <w:r w:rsidRPr="00DF43E0">
        <w:rPr>
          <w:rFonts w:ascii="標楷體" w:eastAsia="標楷體" w:hAnsi="標楷體" w:hint="eastAsia"/>
          <w:color w:val="auto"/>
          <w:sz w:val="28"/>
          <w:szCs w:val="28"/>
        </w:rPr>
        <w:t>社團名稱：</w:t>
      </w:r>
      <w:r w:rsidRPr="00DF43E0">
        <w:rPr>
          <w:rFonts w:ascii="標楷體" w:eastAsia="標楷體" w:hAnsi="標楷體"/>
          <w:color w:val="auto"/>
          <w:sz w:val="28"/>
          <w:szCs w:val="28"/>
        </w:rPr>
        <w:t>___________</w:t>
      </w:r>
      <w:r w:rsidRPr="00DF43E0">
        <w:rPr>
          <w:rFonts w:ascii="標楷體" w:eastAsia="標楷體" w:hAnsi="標楷體" w:hint="eastAsia"/>
          <w:color w:val="auto"/>
          <w:sz w:val="28"/>
          <w:szCs w:val="28"/>
        </w:rPr>
        <w:t>；參與學生數：</w:t>
      </w:r>
      <w:r w:rsidRPr="00DF43E0">
        <w:rPr>
          <w:rFonts w:ascii="標楷體" w:eastAsia="標楷體" w:hAnsi="標楷體"/>
          <w:color w:val="auto"/>
          <w:sz w:val="28"/>
          <w:szCs w:val="28"/>
        </w:rPr>
        <w:t>___________</w:t>
      </w:r>
    </w:p>
    <w:p w14:paraId="24BF7D5B" w14:textId="77777777" w:rsidR="00877885" w:rsidRPr="00DF43E0" w:rsidRDefault="00877885" w:rsidP="00C03A15">
      <w:pPr>
        <w:pStyle w:val="Web"/>
        <w:numPr>
          <w:ilvl w:val="0"/>
          <w:numId w:val="64"/>
        </w:numPr>
        <w:spacing w:before="0" w:beforeAutospacing="0" w:after="0" w:afterAutospacing="0" w:line="480" w:lineRule="exact"/>
        <w:ind w:left="1276" w:hanging="567"/>
        <w:jc w:val="both"/>
        <w:rPr>
          <w:rFonts w:ascii="標楷體" w:eastAsia="標楷體" w:hAnsi="標楷體"/>
          <w:color w:val="auto"/>
          <w:sz w:val="28"/>
          <w:szCs w:val="28"/>
        </w:rPr>
      </w:pPr>
      <w:r w:rsidRPr="00DF43E0">
        <w:rPr>
          <w:rFonts w:ascii="標楷體" w:eastAsia="標楷體" w:hAnsi="標楷體" w:hint="eastAsia"/>
          <w:color w:val="auto"/>
          <w:sz w:val="28"/>
          <w:szCs w:val="28"/>
        </w:rPr>
        <w:t>社團名稱：</w:t>
      </w:r>
      <w:r w:rsidRPr="00DF43E0">
        <w:rPr>
          <w:rFonts w:ascii="標楷體" w:eastAsia="標楷體" w:hAnsi="標楷體"/>
          <w:color w:val="auto"/>
          <w:sz w:val="28"/>
          <w:szCs w:val="28"/>
        </w:rPr>
        <w:t>___________</w:t>
      </w:r>
      <w:r w:rsidRPr="00DF43E0">
        <w:rPr>
          <w:rFonts w:ascii="標楷體" w:eastAsia="標楷體" w:hAnsi="標楷體" w:hint="eastAsia"/>
          <w:color w:val="auto"/>
          <w:sz w:val="28"/>
          <w:szCs w:val="28"/>
        </w:rPr>
        <w:t>；參與學生數：</w:t>
      </w:r>
      <w:r w:rsidRPr="00DF43E0">
        <w:rPr>
          <w:rFonts w:ascii="標楷體" w:eastAsia="標楷體" w:hAnsi="標楷體"/>
          <w:color w:val="auto"/>
          <w:sz w:val="28"/>
          <w:szCs w:val="28"/>
        </w:rPr>
        <w:t>___________</w:t>
      </w:r>
    </w:p>
    <w:p w14:paraId="6138C886" w14:textId="77777777" w:rsidR="00877885" w:rsidRPr="00DF43E0" w:rsidRDefault="00877885" w:rsidP="00C03A15">
      <w:pPr>
        <w:pStyle w:val="Web"/>
        <w:numPr>
          <w:ilvl w:val="0"/>
          <w:numId w:val="64"/>
        </w:numPr>
        <w:spacing w:before="0" w:beforeAutospacing="0" w:after="0" w:afterAutospacing="0" w:line="480" w:lineRule="exact"/>
        <w:ind w:left="1276" w:hanging="567"/>
        <w:jc w:val="both"/>
        <w:rPr>
          <w:rFonts w:ascii="標楷體" w:eastAsia="標楷體" w:hAnsi="標楷體"/>
          <w:color w:val="auto"/>
          <w:sz w:val="28"/>
          <w:szCs w:val="28"/>
        </w:rPr>
      </w:pPr>
      <w:r w:rsidRPr="00DF43E0">
        <w:rPr>
          <w:rFonts w:ascii="標楷體" w:eastAsia="標楷體" w:hAnsi="標楷體" w:hint="eastAsia"/>
          <w:color w:val="auto"/>
          <w:sz w:val="28"/>
          <w:szCs w:val="28"/>
        </w:rPr>
        <w:t>社團名稱：</w:t>
      </w:r>
      <w:r w:rsidRPr="00DF43E0">
        <w:rPr>
          <w:rFonts w:ascii="標楷體" w:eastAsia="標楷體" w:hAnsi="標楷體"/>
          <w:color w:val="auto"/>
          <w:sz w:val="28"/>
          <w:szCs w:val="28"/>
        </w:rPr>
        <w:t>___________</w:t>
      </w:r>
      <w:r w:rsidRPr="00DF43E0">
        <w:rPr>
          <w:rFonts w:ascii="標楷體" w:eastAsia="標楷體" w:hAnsi="標楷體" w:hint="eastAsia"/>
          <w:color w:val="auto"/>
          <w:sz w:val="28"/>
          <w:szCs w:val="28"/>
        </w:rPr>
        <w:t>；參與學生數：</w:t>
      </w:r>
      <w:r w:rsidRPr="00DF43E0">
        <w:rPr>
          <w:rFonts w:ascii="標楷體" w:eastAsia="標楷體" w:hAnsi="標楷體"/>
          <w:color w:val="auto"/>
          <w:sz w:val="28"/>
          <w:szCs w:val="28"/>
        </w:rPr>
        <w:t>___________</w:t>
      </w:r>
    </w:p>
    <w:p w14:paraId="5A71ACEC" w14:textId="77777777" w:rsidR="00877885" w:rsidRPr="00DF43E0" w:rsidRDefault="00877885" w:rsidP="00C03A15">
      <w:pPr>
        <w:pStyle w:val="Web"/>
        <w:numPr>
          <w:ilvl w:val="0"/>
          <w:numId w:val="63"/>
        </w:numPr>
        <w:spacing w:before="0" w:beforeAutospacing="0" w:after="0" w:afterAutospacing="0" w:line="480" w:lineRule="exact"/>
        <w:ind w:left="851"/>
        <w:jc w:val="both"/>
        <w:rPr>
          <w:rFonts w:ascii="標楷體" w:eastAsia="標楷體" w:hAnsi="標楷體"/>
          <w:color w:val="auto"/>
          <w:sz w:val="28"/>
          <w:szCs w:val="28"/>
        </w:rPr>
      </w:pPr>
      <w:r w:rsidRPr="00DF43E0">
        <w:rPr>
          <w:rFonts w:ascii="標楷體" w:eastAsia="標楷體" w:hAnsi="標楷體" w:hint="eastAsia"/>
          <w:color w:val="auto"/>
          <w:sz w:val="28"/>
          <w:szCs w:val="28"/>
        </w:rPr>
        <w:t>其他學校衛生特色（請列舉）</w:t>
      </w:r>
    </w:p>
    <w:p w14:paraId="5603B752" w14:textId="77777777" w:rsidR="00877885" w:rsidRPr="00DF43E0" w:rsidRDefault="00877885" w:rsidP="00877885">
      <w:pPr>
        <w:pStyle w:val="Web"/>
        <w:spacing w:before="0" w:beforeAutospacing="0" w:after="0" w:afterAutospacing="0" w:line="480" w:lineRule="exact"/>
        <w:ind w:left="959"/>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p>
    <w:p w14:paraId="3A7E2E67" w14:textId="389B04AB" w:rsidR="00A93336" w:rsidRPr="00DF43E0" w:rsidRDefault="00877885" w:rsidP="00A93336">
      <w:pPr>
        <w:pStyle w:val="Web"/>
        <w:spacing w:before="0" w:beforeAutospacing="0" w:after="0" w:afterAutospacing="0" w:line="480" w:lineRule="exact"/>
        <w:ind w:left="959"/>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r w:rsidR="00A93336" w:rsidRPr="00DF43E0">
        <w:rPr>
          <w:rFonts w:ascii="標楷體" w:eastAsia="標楷體" w:hAnsi="標楷體" w:hint="eastAsia"/>
          <w:color w:val="auto"/>
          <w:sz w:val="28"/>
          <w:szCs w:val="28"/>
        </w:rPr>
        <w:t xml:space="preserve">                                                      </w:t>
      </w:r>
    </w:p>
    <w:p w14:paraId="15C70614" w14:textId="77777777" w:rsidR="00A93336" w:rsidRPr="00DF43E0" w:rsidRDefault="00A93336" w:rsidP="00A93336">
      <w:pPr>
        <w:pStyle w:val="Web"/>
        <w:spacing w:before="0" w:beforeAutospacing="0" w:after="0" w:afterAutospacing="0" w:line="480" w:lineRule="exact"/>
        <w:ind w:left="959"/>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p>
    <w:p w14:paraId="784E5705" w14:textId="0F40ECE2" w:rsidR="00A93336" w:rsidRPr="00DF43E0" w:rsidRDefault="00A93336" w:rsidP="00A93336">
      <w:pPr>
        <w:pStyle w:val="Web"/>
        <w:spacing w:before="0" w:beforeAutospacing="0" w:after="0" w:afterAutospacing="0" w:line="480" w:lineRule="exact"/>
        <w:ind w:left="959"/>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p>
    <w:p w14:paraId="7721DA8E" w14:textId="62024A57" w:rsidR="00A93336" w:rsidRPr="00DF43E0" w:rsidRDefault="00A93336" w:rsidP="00A93336">
      <w:pPr>
        <w:pStyle w:val="Web"/>
        <w:spacing w:before="0" w:beforeAutospacing="0" w:after="0" w:afterAutospacing="0" w:line="480" w:lineRule="exact"/>
        <w:ind w:left="959"/>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p>
    <w:p w14:paraId="0CEAD02A" w14:textId="7151E3BE" w:rsidR="00A93336" w:rsidRPr="00DF43E0" w:rsidRDefault="00A93336" w:rsidP="00A93336">
      <w:pPr>
        <w:pStyle w:val="Web"/>
        <w:spacing w:before="0" w:beforeAutospacing="0" w:after="0" w:afterAutospacing="0" w:line="480" w:lineRule="exact"/>
        <w:ind w:left="959"/>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p>
    <w:p w14:paraId="6A133CF9" w14:textId="77777777" w:rsidR="00877885" w:rsidRPr="00DF43E0" w:rsidRDefault="00877885" w:rsidP="00A93336">
      <w:pPr>
        <w:pStyle w:val="Web"/>
        <w:numPr>
          <w:ilvl w:val="0"/>
          <w:numId w:val="63"/>
        </w:numPr>
        <w:tabs>
          <w:tab w:val="left" w:pos="993"/>
        </w:tabs>
        <w:spacing w:before="0" w:beforeAutospacing="0" w:after="0" w:afterAutospacing="0" w:line="480" w:lineRule="exact"/>
        <w:ind w:hanging="534"/>
        <w:jc w:val="both"/>
        <w:rPr>
          <w:rFonts w:ascii="標楷體" w:eastAsia="標楷體" w:hAnsi="標楷體"/>
          <w:color w:val="auto"/>
          <w:sz w:val="28"/>
          <w:szCs w:val="28"/>
        </w:rPr>
      </w:pPr>
      <w:r w:rsidRPr="00DF43E0">
        <w:rPr>
          <w:rFonts w:ascii="標楷體" w:eastAsia="標楷體" w:hAnsi="標楷體" w:hint="eastAsia"/>
          <w:color w:val="auto"/>
          <w:sz w:val="28"/>
          <w:szCs w:val="28"/>
        </w:rPr>
        <w:t>依校本需求選擇辦理項目（請自行填列）</w:t>
      </w:r>
    </w:p>
    <w:p w14:paraId="7F1715EA" w14:textId="77777777" w:rsidR="00877885" w:rsidRPr="00DF43E0" w:rsidRDefault="00877885" w:rsidP="00C03A15">
      <w:pPr>
        <w:pStyle w:val="Web"/>
        <w:numPr>
          <w:ilvl w:val="0"/>
          <w:numId w:val="65"/>
        </w:numPr>
        <w:spacing w:before="0" w:beforeAutospacing="0" w:after="0" w:afterAutospacing="0" w:line="480" w:lineRule="exact"/>
        <w:ind w:left="1276" w:hanging="567"/>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p>
    <w:p w14:paraId="33B09CB5" w14:textId="77777777" w:rsidR="00877885" w:rsidRPr="00DF43E0" w:rsidRDefault="00877885" w:rsidP="00C03A15">
      <w:pPr>
        <w:pStyle w:val="Web"/>
        <w:numPr>
          <w:ilvl w:val="0"/>
          <w:numId w:val="65"/>
        </w:numPr>
        <w:spacing w:before="0" w:beforeAutospacing="0" w:after="0" w:afterAutospacing="0" w:line="480" w:lineRule="exact"/>
        <w:ind w:left="1276" w:hanging="567"/>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p>
    <w:p w14:paraId="19789869" w14:textId="77777777" w:rsidR="00877885" w:rsidRPr="00DF43E0" w:rsidRDefault="00877885" w:rsidP="00C03A15">
      <w:pPr>
        <w:pStyle w:val="Web"/>
        <w:numPr>
          <w:ilvl w:val="0"/>
          <w:numId w:val="65"/>
        </w:numPr>
        <w:spacing w:before="0" w:beforeAutospacing="0" w:after="0" w:afterAutospacing="0" w:line="480" w:lineRule="exact"/>
        <w:ind w:left="1276" w:hanging="567"/>
        <w:jc w:val="both"/>
        <w:rPr>
          <w:rFonts w:ascii="標楷體" w:eastAsia="標楷體" w:hAnsi="標楷體"/>
          <w:color w:val="auto"/>
          <w:sz w:val="28"/>
          <w:szCs w:val="28"/>
        </w:rPr>
      </w:pPr>
      <w:r w:rsidRPr="00DF43E0">
        <w:rPr>
          <w:rFonts w:ascii="標楷體" w:eastAsia="標楷體" w:hAnsi="標楷體" w:hint="eastAsia"/>
          <w:color w:val="auto"/>
          <w:sz w:val="28"/>
          <w:szCs w:val="28"/>
        </w:rPr>
        <w:t xml:space="preserve">                                 </w:t>
      </w:r>
    </w:p>
    <w:p w14:paraId="6EB813E1" w14:textId="4D370AB5" w:rsidR="00877885" w:rsidRPr="00DF43E0" w:rsidRDefault="009B4CB7" w:rsidP="00C03A15">
      <w:pPr>
        <w:pStyle w:val="Web"/>
        <w:numPr>
          <w:ilvl w:val="0"/>
          <w:numId w:val="43"/>
        </w:numPr>
        <w:tabs>
          <w:tab w:val="left" w:pos="709"/>
        </w:tabs>
        <w:spacing w:before="240" w:beforeAutospacing="0" w:after="0" w:afterAutospacing="0" w:line="480" w:lineRule="exact"/>
        <w:ind w:left="567" w:hanging="567"/>
        <w:jc w:val="both"/>
        <w:rPr>
          <w:rFonts w:ascii="標楷體" w:eastAsia="標楷體" w:hAnsi="標楷體"/>
          <w:color w:val="auto"/>
          <w:sz w:val="28"/>
          <w:szCs w:val="28"/>
        </w:rPr>
      </w:pPr>
      <w:r w:rsidRPr="00DF43E0">
        <w:rPr>
          <w:rFonts w:ascii="標楷體" w:eastAsia="標楷體" w:hAnsi="標楷體" w:hint="eastAsia"/>
          <w:b/>
          <w:color w:val="auto"/>
          <w:sz w:val="28"/>
          <w:szCs w:val="28"/>
        </w:rPr>
        <w:lastRenderedPageBreak/>
        <w:t>執行成果</w:t>
      </w:r>
    </w:p>
    <w:p w14:paraId="36417EA2" w14:textId="0FE716BC" w:rsidR="009B4CB7" w:rsidRPr="00DF43E0" w:rsidRDefault="001800D9" w:rsidP="005E2866">
      <w:pPr>
        <w:spacing w:afterLines="100" w:after="360" w:line="460" w:lineRule="exact"/>
        <w:jc w:val="center"/>
        <w:rPr>
          <w:rFonts w:ascii="標楷體" w:eastAsia="標楷體" w:hAnsi="標楷體"/>
          <w:b/>
          <w:bCs/>
          <w:sz w:val="36"/>
          <w:szCs w:val="36"/>
        </w:rPr>
      </w:pPr>
      <w:r w:rsidRPr="00DF43E0">
        <w:rPr>
          <w:rFonts w:ascii="標楷體" w:eastAsia="標楷體" w:hAnsi="標楷體" w:hint="eastAsia"/>
          <w:b/>
          <w:bCs/>
          <w:sz w:val="36"/>
          <w:szCs w:val="36"/>
        </w:rPr>
        <w:t>大專校院健康促進學校計畫執行成果一覽</w:t>
      </w:r>
      <w:r w:rsidR="009B4CB7" w:rsidRPr="00DF43E0">
        <w:rPr>
          <w:rFonts w:ascii="標楷體" w:eastAsia="標楷體" w:hAnsi="標楷體" w:hint="eastAsia"/>
          <w:b/>
          <w:bCs/>
          <w:sz w:val="36"/>
          <w:szCs w:val="36"/>
        </w:rPr>
        <w:t>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1985"/>
        <w:gridCol w:w="1984"/>
        <w:gridCol w:w="3969"/>
      </w:tblGrid>
      <w:tr w:rsidR="0084597E" w:rsidRPr="00DF43E0" w14:paraId="2ABE6DA5" w14:textId="77777777" w:rsidTr="008F44B9">
        <w:trPr>
          <w:trHeight w:val="957"/>
          <w:tblHeader/>
        </w:trPr>
        <w:tc>
          <w:tcPr>
            <w:tcW w:w="567" w:type="dxa"/>
            <w:shd w:val="clear" w:color="auto" w:fill="D9D9D9" w:themeFill="background1" w:themeFillShade="D9"/>
          </w:tcPr>
          <w:p w14:paraId="7F01E9BE" w14:textId="77777777" w:rsidR="005F6200" w:rsidRPr="00DF43E0" w:rsidRDefault="005F6200" w:rsidP="008F44B9">
            <w:pPr>
              <w:spacing w:line="360" w:lineRule="exact"/>
              <w:jc w:val="center"/>
              <w:rPr>
                <w:rFonts w:ascii="標楷體" w:eastAsia="標楷體" w:hAnsi="標楷體"/>
                <w:sz w:val="28"/>
                <w:szCs w:val="28"/>
              </w:rPr>
            </w:pPr>
            <w:r w:rsidRPr="00DF43E0">
              <w:rPr>
                <w:rFonts w:ascii="標楷體" w:eastAsia="標楷體" w:hAnsi="標楷體" w:hint="eastAsia"/>
                <w:sz w:val="28"/>
                <w:szCs w:val="28"/>
              </w:rPr>
              <w:t>序號</w:t>
            </w:r>
          </w:p>
        </w:tc>
        <w:tc>
          <w:tcPr>
            <w:tcW w:w="1134" w:type="dxa"/>
            <w:shd w:val="clear" w:color="auto" w:fill="D9D9D9" w:themeFill="background1" w:themeFillShade="D9"/>
            <w:vAlign w:val="center"/>
          </w:tcPr>
          <w:p w14:paraId="0771256C" w14:textId="77777777" w:rsidR="005F6200" w:rsidRPr="00DF43E0" w:rsidRDefault="005F6200" w:rsidP="008F44B9">
            <w:pPr>
              <w:spacing w:line="360" w:lineRule="exact"/>
              <w:jc w:val="center"/>
              <w:rPr>
                <w:rFonts w:ascii="標楷體" w:eastAsia="標楷體" w:hAnsi="標楷體"/>
                <w:sz w:val="28"/>
                <w:szCs w:val="28"/>
              </w:rPr>
            </w:pPr>
            <w:r w:rsidRPr="00DF43E0">
              <w:rPr>
                <w:rFonts w:ascii="標楷體" w:eastAsia="標楷體" w:hAnsi="標楷體" w:hint="eastAsia"/>
                <w:sz w:val="28"/>
                <w:szCs w:val="28"/>
              </w:rPr>
              <w:t>推動</w:t>
            </w:r>
          </w:p>
          <w:p w14:paraId="1AB55C68" w14:textId="77777777" w:rsidR="005F6200" w:rsidRPr="00DF43E0" w:rsidRDefault="005F6200" w:rsidP="008F44B9">
            <w:pPr>
              <w:spacing w:line="360" w:lineRule="exact"/>
              <w:jc w:val="center"/>
              <w:rPr>
                <w:rFonts w:ascii="標楷體" w:eastAsia="標楷體" w:hAnsi="標楷體"/>
                <w:sz w:val="28"/>
                <w:szCs w:val="28"/>
              </w:rPr>
            </w:pPr>
            <w:r w:rsidRPr="00DF43E0">
              <w:rPr>
                <w:rFonts w:ascii="標楷體" w:eastAsia="標楷體" w:hAnsi="標楷體" w:hint="eastAsia"/>
                <w:sz w:val="28"/>
                <w:szCs w:val="28"/>
              </w:rPr>
              <w:t>議題</w:t>
            </w:r>
          </w:p>
        </w:tc>
        <w:tc>
          <w:tcPr>
            <w:tcW w:w="1985" w:type="dxa"/>
            <w:shd w:val="clear" w:color="auto" w:fill="D9D9D9" w:themeFill="background1" w:themeFillShade="D9"/>
            <w:vAlign w:val="center"/>
          </w:tcPr>
          <w:p w14:paraId="3AA6AFCA" w14:textId="77777777" w:rsidR="005F6200" w:rsidRPr="00DF43E0" w:rsidRDefault="005F6200" w:rsidP="008F44B9">
            <w:pPr>
              <w:spacing w:line="360" w:lineRule="exact"/>
              <w:jc w:val="center"/>
              <w:rPr>
                <w:rFonts w:ascii="標楷體" w:eastAsia="標楷體" w:hAnsi="標楷體"/>
                <w:sz w:val="28"/>
                <w:szCs w:val="28"/>
              </w:rPr>
            </w:pPr>
            <w:bookmarkStart w:id="10" w:name="_Hlk194328561"/>
            <w:r w:rsidRPr="00DF43E0">
              <w:rPr>
                <w:rFonts w:ascii="標楷體" w:eastAsia="標楷體" w:hAnsi="標楷體" w:hint="eastAsia"/>
                <w:sz w:val="28"/>
                <w:szCs w:val="28"/>
              </w:rPr>
              <w:t>工作項目</w:t>
            </w:r>
          </w:p>
        </w:tc>
        <w:tc>
          <w:tcPr>
            <w:tcW w:w="1984" w:type="dxa"/>
            <w:shd w:val="clear" w:color="auto" w:fill="D9D9D9" w:themeFill="background1" w:themeFillShade="D9"/>
            <w:vAlign w:val="center"/>
          </w:tcPr>
          <w:p w14:paraId="27B2A017" w14:textId="77777777" w:rsidR="005F6200" w:rsidRPr="00DF43E0" w:rsidRDefault="005F6200" w:rsidP="008F44B9">
            <w:pPr>
              <w:spacing w:line="360" w:lineRule="exact"/>
              <w:jc w:val="center"/>
              <w:rPr>
                <w:rFonts w:ascii="標楷體" w:eastAsia="標楷體" w:hAnsi="標楷體"/>
                <w:sz w:val="28"/>
                <w:szCs w:val="28"/>
              </w:rPr>
            </w:pPr>
            <w:r w:rsidRPr="00DF43E0">
              <w:rPr>
                <w:rFonts w:ascii="標楷體" w:eastAsia="標楷體" w:hAnsi="標楷體" w:hint="eastAsia"/>
                <w:sz w:val="28"/>
                <w:szCs w:val="28"/>
              </w:rPr>
              <w:t>績效指標</w:t>
            </w:r>
          </w:p>
        </w:tc>
        <w:tc>
          <w:tcPr>
            <w:tcW w:w="3969" w:type="dxa"/>
            <w:shd w:val="clear" w:color="auto" w:fill="D9D9D9" w:themeFill="background1" w:themeFillShade="D9"/>
            <w:vAlign w:val="center"/>
          </w:tcPr>
          <w:p w14:paraId="0AB465AE" w14:textId="77777777" w:rsidR="005F6200" w:rsidRPr="00DF43E0" w:rsidRDefault="005F6200" w:rsidP="008F44B9">
            <w:pPr>
              <w:spacing w:line="360" w:lineRule="exact"/>
              <w:jc w:val="center"/>
              <w:rPr>
                <w:rFonts w:ascii="標楷體" w:eastAsia="標楷體" w:hAnsi="標楷體"/>
                <w:sz w:val="28"/>
                <w:szCs w:val="28"/>
              </w:rPr>
            </w:pPr>
            <w:r w:rsidRPr="00DF43E0">
              <w:rPr>
                <w:rFonts w:ascii="標楷體" w:eastAsia="標楷體" w:hAnsi="標楷體" w:hint="eastAsia"/>
                <w:sz w:val="28"/>
                <w:szCs w:val="28"/>
              </w:rPr>
              <w:t>執行概況</w:t>
            </w:r>
          </w:p>
          <w:p w14:paraId="45AD7716" w14:textId="77777777" w:rsidR="005F6200" w:rsidRPr="00DF43E0" w:rsidRDefault="005F6200" w:rsidP="008F44B9">
            <w:pPr>
              <w:spacing w:line="360" w:lineRule="exact"/>
              <w:jc w:val="center"/>
              <w:rPr>
                <w:rFonts w:ascii="標楷體" w:eastAsia="標楷體" w:hAnsi="標楷體"/>
                <w:sz w:val="28"/>
                <w:szCs w:val="28"/>
              </w:rPr>
            </w:pPr>
            <w:r w:rsidRPr="00DF43E0">
              <w:rPr>
                <w:rFonts w:ascii="標楷體" w:eastAsia="標楷體" w:hAnsi="標楷體" w:hint="eastAsia"/>
                <w:sz w:val="28"/>
                <w:szCs w:val="28"/>
              </w:rPr>
              <w:t>(含前後測、評價、受益學生及經費支用情形)</w:t>
            </w:r>
          </w:p>
        </w:tc>
      </w:tr>
      <w:tr w:rsidR="0084597E" w:rsidRPr="00DF43E0" w14:paraId="64885B2F" w14:textId="77777777" w:rsidTr="008F44B9">
        <w:trPr>
          <w:cantSplit/>
          <w:trHeight w:val="1134"/>
        </w:trPr>
        <w:tc>
          <w:tcPr>
            <w:tcW w:w="567" w:type="dxa"/>
            <w:shd w:val="clear" w:color="auto" w:fill="F2F2F2" w:themeFill="background1" w:themeFillShade="F2"/>
          </w:tcPr>
          <w:p w14:paraId="668126EF" w14:textId="6E96B340" w:rsidR="005F6200" w:rsidRPr="00DF43E0" w:rsidRDefault="005F6200" w:rsidP="008F44B9">
            <w:pPr>
              <w:spacing w:line="360" w:lineRule="exact"/>
              <w:jc w:val="center"/>
              <w:rPr>
                <w:rFonts w:ascii="標楷體" w:eastAsia="標楷體" w:hAnsi="標楷體"/>
                <w:sz w:val="28"/>
                <w:szCs w:val="28"/>
              </w:rPr>
            </w:pPr>
            <w:r w:rsidRPr="00DF43E0">
              <w:rPr>
                <w:rFonts w:ascii="標楷體" w:eastAsia="標楷體" w:hAnsi="標楷體" w:hint="eastAsia"/>
                <w:sz w:val="28"/>
                <w:szCs w:val="28"/>
              </w:rPr>
              <w:t>1︵</w:t>
            </w:r>
            <w:r w:rsidR="00DD5F06" w:rsidRPr="00DF43E0">
              <w:rPr>
                <w:rFonts w:ascii="標楷體" w:eastAsia="標楷體" w:hAnsi="標楷體" w:hint="eastAsia"/>
                <w:sz w:val="28"/>
                <w:szCs w:val="28"/>
              </w:rPr>
              <w:t>指定辦理</w:t>
            </w:r>
            <w:r w:rsidRPr="00DF43E0">
              <w:rPr>
                <w:rFonts w:ascii="標楷體" w:eastAsia="標楷體" w:hAnsi="標楷體" w:hint="eastAsia"/>
                <w:sz w:val="28"/>
                <w:szCs w:val="28"/>
              </w:rPr>
              <w:t>項目︶</w:t>
            </w:r>
          </w:p>
        </w:tc>
        <w:tc>
          <w:tcPr>
            <w:tcW w:w="1134" w:type="dxa"/>
            <w:shd w:val="clear" w:color="auto" w:fill="F2F2F2" w:themeFill="background1" w:themeFillShade="F2"/>
          </w:tcPr>
          <w:p w14:paraId="03BF906B" w14:textId="2577EAEC" w:rsidR="005F6200" w:rsidRPr="00DF43E0" w:rsidRDefault="005F6200" w:rsidP="008F44B9">
            <w:pPr>
              <w:spacing w:line="360" w:lineRule="exact"/>
              <w:jc w:val="both"/>
              <w:rPr>
                <w:rFonts w:ascii="標楷體" w:eastAsia="標楷體" w:hAnsi="標楷體"/>
                <w:sz w:val="28"/>
                <w:szCs w:val="28"/>
              </w:rPr>
            </w:pPr>
            <w:r w:rsidRPr="00DF43E0">
              <w:rPr>
                <w:rFonts w:ascii="標楷體" w:eastAsia="標楷體" w:hAnsi="標楷體" w:hint="eastAsia"/>
                <w:sz w:val="28"/>
                <w:szCs w:val="28"/>
              </w:rPr>
              <w:t>健康體位(含代謝症候群防治</w:t>
            </w:r>
            <w:r w:rsidR="00DD5F06" w:rsidRPr="00DF43E0">
              <w:rPr>
                <w:rFonts w:ascii="標楷體" w:eastAsia="標楷體" w:hAnsi="標楷體" w:hint="eastAsia"/>
                <w:sz w:val="28"/>
                <w:szCs w:val="22"/>
              </w:rPr>
              <w:t>及健康飲食</w:t>
            </w:r>
            <w:r w:rsidRPr="00DF43E0">
              <w:rPr>
                <w:rFonts w:ascii="標楷體" w:eastAsia="標楷體" w:hAnsi="標楷體" w:hint="eastAsia"/>
                <w:sz w:val="28"/>
                <w:szCs w:val="28"/>
              </w:rPr>
              <w:t>)</w:t>
            </w:r>
          </w:p>
        </w:tc>
        <w:tc>
          <w:tcPr>
            <w:tcW w:w="1985" w:type="dxa"/>
            <w:shd w:val="clear" w:color="auto" w:fill="F2F2F2" w:themeFill="background1" w:themeFillShade="F2"/>
          </w:tcPr>
          <w:p w14:paraId="67141A6E" w14:textId="77777777" w:rsidR="005F6200" w:rsidRPr="00DF43E0" w:rsidRDefault="005F6200" w:rsidP="008F44B9">
            <w:pPr>
              <w:spacing w:line="360" w:lineRule="exact"/>
              <w:jc w:val="both"/>
              <w:rPr>
                <w:rFonts w:ascii="標楷體" w:eastAsia="標楷體" w:hAnsi="標楷體"/>
                <w:sz w:val="28"/>
                <w:szCs w:val="28"/>
              </w:rPr>
            </w:pPr>
            <w:r w:rsidRPr="00DF43E0">
              <w:rPr>
                <w:rFonts w:ascii="標楷體" w:eastAsia="標楷體" w:hAnsi="標楷體" w:hint="eastAsia"/>
                <w:sz w:val="28"/>
                <w:szCs w:val="28"/>
              </w:rPr>
              <w:t>【範例】</w:t>
            </w:r>
          </w:p>
          <w:p w14:paraId="0946EBB2" w14:textId="77777777" w:rsidR="005F6200" w:rsidRPr="00DF43E0" w:rsidRDefault="005F6200" w:rsidP="008F44B9">
            <w:pPr>
              <w:pStyle w:val="ac"/>
              <w:numPr>
                <w:ilvl w:val="0"/>
                <w:numId w:val="44"/>
              </w:numPr>
              <w:spacing w:line="360" w:lineRule="exact"/>
              <w:ind w:leftChars="0" w:left="321" w:hanging="321"/>
              <w:jc w:val="both"/>
              <w:rPr>
                <w:rFonts w:ascii="標楷體" w:eastAsia="標楷體" w:hAnsi="標楷體"/>
                <w:sz w:val="28"/>
                <w:szCs w:val="28"/>
              </w:rPr>
            </w:pPr>
            <w:r w:rsidRPr="00DF43E0">
              <w:rPr>
                <w:rFonts w:ascii="標楷體" w:eastAsia="標楷體" w:hAnsi="標楷體" w:hint="eastAsia"/>
                <w:sz w:val="28"/>
                <w:szCs w:val="28"/>
              </w:rPr>
              <w:t>辦理○體重控制系列活動。</w:t>
            </w:r>
          </w:p>
          <w:p w14:paraId="00CCB734" w14:textId="77777777" w:rsidR="005F6200" w:rsidRPr="00DF43E0" w:rsidRDefault="005F6200" w:rsidP="008F44B9">
            <w:pPr>
              <w:pStyle w:val="ac"/>
              <w:numPr>
                <w:ilvl w:val="0"/>
                <w:numId w:val="44"/>
              </w:numPr>
              <w:spacing w:line="360" w:lineRule="exact"/>
              <w:ind w:leftChars="0" w:left="321" w:hanging="321"/>
              <w:jc w:val="both"/>
              <w:rPr>
                <w:rFonts w:ascii="標楷體" w:eastAsia="標楷體" w:hAnsi="標楷體"/>
                <w:sz w:val="28"/>
                <w:szCs w:val="28"/>
              </w:rPr>
            </w:pPr>
            <w:r w:rsidRPr="00DF43E0">
              <w:rPr>
                <w:rFonts w:ascii="標楷體" w:eastAsia="標楷體" w:hAnsi="標楷體" w:hint="eastAsia"/>
                <w:sz w:val="28"/>
                <w:szCs w:val="28"/>
              </w:rPr>
              <w:t>辦理○場我的餐盤健康飲食宣導活動。</w:t>
            </w:r>
          </w:p>
          <w:p w14:paraId="489CE775" w14:textId="77777777" w:rsidR="005F6200" w:rsidRPr="00DF43E0" w:rsidRDefault="005F6200" w:rsidP="008F44B9">
            <w:pPr>
              <w:pStyle w:val="ac"/>
              <w:numPr>
                <w:ilvl w:val="0"/>
                <w:numId w:val="44"/>
              </w:numPr>
              <w:spacing w:line="360" w:lineRule="exact"/>
              <w:ind w:leftChars="0" w:left="321" w:hanging="321"/>
              <w:jc w:val="both"/>
              <w:rPr>
                <w:rFonts w:ascii="標楷體" w:eastAsia="標楷體" w:hAnsi="標楷體"/>
                <w:sz w:val="28"/>
                <w:szCs w:val="28"/>
              </w:rPr>
            </w:pPr>
            <w:r w:rsidRPr="00DF43E0">
              <w:rPr>
                <w:rFonts w:ascii="標楷體" w:eastAsia="標楷體" w:hAnsi="標楷體" w:hint="eastAsia"/>
                <w:sz w:val="28"/>
                <w:szCs w:val="28"/>
              </w:rPr>
              <w:t>提供營養諮詢服務。</w:t>
            </w:r>
          </w:p>
        </w:tc>
        <w:tc>
          <w:tcPr>
            <w:tcW w:w="1984" w:type="dxa"/>
            <w:shd w:val="clear" w:color="auto" w:fill="F2F2F2" w:themeFill="background1" w:themeFillShade="F2"/>
          </w:tcPr>
          <w:p w14:paraId="46685BBB" w14:textId="77777777" w:rsidR="005F6200" w:rsidRPr="00DF43E0" w:rsidRDefault="005F6200" w:rsidP="008F44B9">
            <w:pPr>
              <w:spacing w:line="360" w:lineRule="exact"/>
              <w:jc w:val="both"/>
              <w:rPr>
                <w:rFonts w:ascii="標楷體" w:eastAsia="標楷體" w:hAnsi="標楷體"/>
                <w:sz w:val="28"/>
                <w:szCs w:val="28"/>
              </w:rPr>
            </w:pPr>
            <w:r w:rsidRPr="00DF43E0">
              <w:rPr>
                <w:rFonts w:ascii="標楷體" w:eastAsia="標楷體" w:hAnsi="標楷體" w:hint="eastAsia"/>
                <w:sz w:val="28"/>
                <w:szCs w:val="28"/>
              </w:rPr>
              <w:t>【範例】</w:t>
            </w:r>
          </w:p>
          <w:p w14:paraId="2C93ED47" w14:textId="77777777" w:rsidR="005F6200" w:rsidRPr="00DF43E0" w:rsidRDefault="005F6200" w:rsidP="008F44B9">
            <w:pPr>
              <w:pStyle w:val="ac"/>
              <w:numPr>
                <w:ilvl w:val="0"/>
                <w:numId w:val="45"/>
              </w:numPr>
              <w:spacing w:line="360" w:lineRule="exact"/>
              <w:ind w:leftChars="0" w:left="314" w:hanging="283"/>
              <w:jc w:val="both"/>
              <w:rPr>
                <w:rFonts w:ascii="標楷體" w:eastAsia="標楷體" w:hAnsi="標楷體"/>
                <w:sz w:val="28"/>
                <w:szCs w:val="28"/>
              </w:rPr>
            </w:pPr>
            <w:r w:rsidRPr="00DF43E0">
              <w:rPr>
                <w:rFonts w:ascii="標楷體" w:eastAsia="標楷體" w:hAnsi="標楷體" w:hint="eastAsia"/>
                <w:sz w:val="28"/>
                <w:szCs w:val="28"/>
              </w:rPr>
              <w:t>至少○名</w:t>
            </w:r>
            <w:r w:rsidRPr="00DF43E0">
              <w:rPr>
                <w:rFonts w:ascii="標楷體" w:eastAsia="標楷體" w:hAnsi="標楷體"/>
                <w:sz w:val="28"/>
                <w:szCs w:val="28"/>
              </w:rPr>
              <w:t>體位</w:t>
            </w:r>
            <w:r w:rsidRPr="00DF43E0">
              <w:rPr>
                <w:rFonts w:ascii="標楷體" w:eastAsia="標楷體" w:hAnsi="標楷體" w:hint="eastAsia"/>
                <w:sz w:val="28"/>
                <w:szCs w:val="28"/>
              </w:rPr>
              <w:t>過重及肥胖/體脂肪異常者參與，BMI平均降低○</w:t>
            </w:r>
            <w:r w:rsidRPr="00DF43E0">
              <w:rPr>
                <w:rFonts w:ascii="標楷體" w:eastAsia="標楷體" w:hAnsi="標楷體"/>
                <w:sz w:val="28"/>
                <w:szCs w:val="28"/>
              </w:rPr>
              <w:t>kg/m²</w:t>
            </w:r>
            <w:r w:rsidRPr="00DF43E0">
              <w:rPr>
                <w:rFonts w:ascii="標楷體" w:eastAsia="標楷體" w:hAnsi="標楷體" w:hint="eastAsia"/>
                <w:sz w:val="28"/>
                <w:szCs w:val="28"/>
              </w:rPr>
              <w:t>、體脂肪異常率降低○%。</w:t>
            </w:r>
          </w:p>
          <w:p w14:paraId="42027630" w14:textId="77777777" w:rsidR="005F6200" w:rsidRPr="00DF43E0" w:rsidRDefault="005F6200" w:rsidP="008F44B9">
            <w:pPr>
              <w:pStyle w:val="ac"/>
              <w:numPr>
                <w:ilvl w:val="0"/>
                <w:numId w:val="45"/>
              </w:numPr>
              <w:spacing w:line="360" w:lineRule="exact"/>
              <w:ind w:leftChars="0" w:left="314" w:hanging="283"/>
              <w:jc w:val="both"/>
              <w:rPr>
                <w:rFonts w:ascii="標楷體" w:eastAsia="標楷體" w:hAnsi="標楷體"/>
                <w:sz w:val="28"/>
                <w:szCs w:val="28"/>
              </w:rPr>
            </w:pPr>
            <w:r w:rsidRPr="00DF43E0">
              <w:rPr>
                <w:rFonts w:ascii="標楷體" w:eastAsia="標楷體" w:hAnsi="標楷體" w:hint="eastAsia"/>
                <w:sz w:val="28"/>
                <w:szCs w:val="28"/>
              </w:rPr>
              <w:t>提供○人次營養諮詢。</w:t>
            </w:r>
          </w:p>
        </w:tc>
        <w:tc>
          <w:tcPr>
            <w:tcW w:w="3969" w:type="dxa"/>
            <w:shd w:val="clear" w:color="auto" w:fill="F2F2F2" w:themeFill="background1" w:themeFillShade="F2"/>
          </w:tcPr>
          <w:p w14:paraId="737CEE85" w14:textId="77777777" w:rsidR="005F6200" w:rsidRPr="00DF43E0" w:rsidRDefault="005F6200" w:rsidP="008F44B9">
            <w:pPr>
              <w:spacing w:line="360" w:lineRule="exact"/>
              <w:jc w:val="both"/>
              <w:rPr>
                <w:rFonts w:ascii="標楷體" w:eastAsia="標楷體" w:hAnsi="標楷體"/>
                <w:sz w:val="28"/>
                <w:szCs w:val="28"/>
              </w:rPr>
            </w:pPr>
            <w:r w:rsidRPr="00DF43E0">
              <w:rPr>
                <w:rFonts w:ascii="標楷體" w:eastAsia="標楷體" w:hAnsi="標楷體" w:hint="eastAsia"/>
                <w:sz w:val="28"/>
                <w:szCs w:val="28"/>
              </w:rPr>
              <w:t>【範例】</w:t>
            </w:r>
          </w:p>
          <w:p w14:paraId="1AD7516A" w14:textId="77777777" w:rsidR="005F6200" w:rsidRPr="00DF43E0" w:rsidRDefault="005F6200" w:rsidP="008F44B9">
            <w:pPr>
              <w:pStyle w:val="ac"/>
              <w:numPr>
                <w:ilvl w:val="0"/>
                <w:numId w:val="46"/>
              </w:numPr>
              <w:spacing w:line="360" w:lineRule="exact"/>
              <w:ind w:leftChars="0" w:left="322" w:hanging="284"/>
              <w:jc w:val="both"/>
              <w:rPr>
                <w:rFonts w:ascii="標楷體" w:eastAsia="標楷體" w:hAnsi="標楷體"/>
                <w:sz w:val="28"/>
                <w:szCs w:val="28"/>
              </w:rPr>
            </w:pPr>
            <w:r w:rsidRPr="00DF43E0">
              <w:rPr>
                <w:rFonts w:ascii="標楷體" w:eastAsia="標楷體" w:hAnsi="標楷體" w:hint="eastAsia"/>
                <w:sz w:val="28"/>
                <w:szCs w:val="28"/>
              </w:rPr>
              <w:t>於○期間完成體重控制活動，計○人參與；BMI平均降低○</w:t>
            </w:r>
            <w:r w:rsidRPr="00DF43E0">
              <w:rPr>
                <w:rFonts w:ascii="標楷體" w:eastAsia="標楷體" w:hAnsi="標楷體"/>
                <w:sz w:val="28"/>
                <w:szCs w:val="28"/>
              </w:rPr>
              <w:t>kg/m²</w:t>
            </w:r>
            <w:r w:rsidRPr="00DF43E0">
              <w:rPr>
                <w:rFonts w:ascii="標楷體" w:eastAsia="標楷體" w:hAnsi="標楷體" w:hint="eastAsia"/>
                <w:sz w:val="28"/>
                <w:szCs w:val="28"/>
              </w:rPr>
              <w:t>(前後測分別為○</w:t>
            </w:r>
            <w:r w:rsidRPr="00DF43E0">
              <w:rPr>
                <w:rFonts w:ascii="標楷體" w:eastAsia="標楷體" w:hAnsi="標楷體"/>
                <w:sz w:val="28"/>
                <w:szCs w:val="28"/>
              </w:rPr>
              <w:t>kg/m²</w:t>
            </w:r>
            <w:r w:rsidRPr="00DF43E0">
              <w:rPr>
                <w:rFonts w:ascii="標楷體" w:eastAsia="標楷體" w:hAnsi="標楷體" w:hint="eastAsia"/>
                <w:sz w:val="28"/>
                <w:szCs w:val="28"/>
              </w:rPr>
              <w:t>、○</w:t>
            </w:r>
            <w:r w:rsidRPr="00DF43E0">
              <w:rPr>
                <w:rFonts w:ascii="標楷體" w:eastAsia="標楷體" w:hAnsi="標楷體"/>
                <w:sz w:val="28"/>
                <w:szCs w:val="28"/>
              </w:rPr>
              <w:t>kg/m²</w:t>
            </w:r>
            <w:r w:rsidRPr="00DF43E0">
              <w:rPr>
                <w:rFonts w:ascii="標楷體" w:eastAsia="標楷體" w:hAnsi="標楷體" w:hint="eastAsia"/>
                <w:sz w:val="28"/>
                <w:szCs w:val="28"/>
              </w:rPr>
              <w:t>)、</w:t>
            </w:r>
            <w:r w:rsidRPr="00DF43E0">
              <w:rPr>
                <w:rFonts w:ascii="標楷體" w:eastAsia="標楷體" w:hAnsi="標楷體"/>
                <w:sz w:val="28"/>
                <w:szCs w:val="28"/>
              </w:rPr>
              <w:t>不良率</w:t>
            </w:r>
            <w:r w:rsidRPr="00DF43E0">
              <w:rPr>
                <w:rFonts w:ascii="標楷體" w:eastAsia="標楷體" w:hAnsi="標楷體" w:hint="eastAsia"/>
                <w:sz w:val="28"/>
                <w:szCs w:val="28"/>
              </w:rPr>
              <w:t>下降○%(前後測分別為○%、○%)；體脂肪異常率平均降低○%(前後測分別為○%、○%)、</w:t>
            </w:r>
            <w:r w:rsidRPr="00DF43E0">
              <w:rPr>
                <w:rFonts w:ascii="標楷體" w:eastAsia="標楷體" w:hAnsi="標楷體"/>
                <w:sz w:val="28"/>
                <w:szCs w:val="28"/>
              </w:rPr>
              <w:t>不良率</w:t>
            </w:r>
            <w:r w:rsidRPr="00DF43E0">
              <w:rPr>
                <w:rFonts w:ascii="標楷體" w:eastAsia="標楷體" w:hAnsi="標楷體" w:hint="eastAsia"/>
                <w:sz w:val="28"/>
                <w:szCs w:val="28"/>
              </w:rPr>
              <w:t>下降○%(前後測分別為○%、○%)。</w:t>
            </w:r>
          </w:p>
          <w:p w14:paraId="515B14F7" w14:textId="77777777" w:rsidR="005F6200" w:rsidRPr="00DF43E0" w:rsidRDefault="005F6200" w:rsidP="008F44B9">
            <w:pPr>
              <w:pStyle w:val="ac"/>
              <w:numPr>
                <w:ilvl w:val="0"/>
                <w:numId w:val="46"/>
              </w:numPr>
              <w:spacing w:line="360" w:lineRule="exact"/>
              <w:ind w:leftChars="0" w:left="322" w:hanging="284"/>
              <w:jc w:val="both"/>
              <w:rPr>
                <w:rFonts w:ascii="標楷體" w:eastAsia="標楷體" w:hAnsi="標楷體"/>
                <w:sz w:val="28"/>
                <w:szCs w:val="28"/>
              </w:rPr>
            </w:pPr>
            <w:r w:rsidRPr="00DF43E0">
              <w:rPr>
                <w:rFonts w:ascii="標楷體" w:eastAsia="標楷體" w:hAnsi="標楷體" w:hint="eastAsia"/>
                <w:sz w:val="28"/>
                <w:szCs w:val="28"/>
              </w:rPr>
              <w:t>於○期間開放營養諮詢，計提供○名學生個別飲食輔導之機會。</w:t>
            </w:r>
          </w:p>
          <w:p w14:paraId="2E40302F" w14:textId="77777777" w:rsidR="005F6200" w:rsidRPr="00DF43E0" w:rsidRDefault="005F6200" w:rsidP="008F44B9">
            <w:pPr>
              <w:pStyle w:val="ac"/>
              <w:numPr>
                <w:ilvl w:val="0"/>
                <w:numId w:val="46"/>
              </w:numPr>
              <w:spacing w:line="360" w:lineRule="exact"/>
              <w:ind w:leftChars="0" w:left="322" w:hanging="284"/>
              <w:jc w:val="both"/>
              <w:rPr>
                <w:rFonts w:ascii="標楷體" w:eastAsia="標楷體" w:hAnsi="標楷體"/>
                <w:sz w:val="28"/>
                <w:szCs w:val="28"/>
              </w:rPr>
            </w:pPr>
            <w:r w:rsidRPr="00DF43E0">
              <w:rPr>
                <w:rFonts w:ascii="標楷體" w:eastAsia="標楷體" w:hAnsi="標楷體" w:hint="eastAsia"/>
                <w:sz w:val="28"/>
                <w:szCs w:val="28"/>
              </w:rPr>
              <w:t>受益學生：○人</w:t>
            </w:r>
            <w:r w:rsidRPr="00DF43E0">
              <w:rPr>
                <w:rFonts w:ascii="標楷體" w:eastAsia="標楷體" w:hAnsi="標楷體"/>
                <w:sz w:val="28"/>
                <w:szCs w:val="28"/>
              </w:rPr>
              <w:t>(男生○人、女生○人)</w:t>
            </w:r>
            <w:r w:rsidRPr="00DF43E0">
              <w:rPr>
                <w:rFonts w:ascii="標楷體" w:eastAsia="標楷體" w:hAnsi="標楷體" w:hint="eastAsia"/>
                <w:sz w:val="28"/>
                <w:szCs w:val="28"/>
              </w:rPr>
              <w:t>。</w:t>
            </w:r>
          </w:p>
          <w:p w14:paraId="6F85367D" w14:textId="77777777" w:rsidR="005F6200" w:rsidRPr="00DF43E0" w:rsidRDefault="005F6200" w:rsidP="008F44B9">
            <w:pPr>
              <w:pStyle w:val="ac"/>
              <w:numPr>
                <w:ilvl w:val="0"/>
                <w:numId w:val="46"/>
              </w:numPr>
              <w:spacing w:line="360" w:lineRule="exact"/>
              <w:ind w:leftChars="0" w:left="322" w:hanging="284"/>
              <w:jc w:val="both"/>
              <w:rPr>
                <w:rFonts w:ascii="標楷體" w:eastAsia="標楷體" w:hAnsi="標楷體"/>
                <w:sz w:val="28"/>
                <w:szCs w:val="28"/>
              </w:rPr>
            </w:pPr>
            <w:r w:rsidRPr="00DF43E0">
              <w:rPr>
                <w:rFonts w:ascii="標楷體" w:eastAsia="標楷體" w:hAnsi="標楷體" w:hint="eastAsia"/>
                <w:sz w:val="28"/>
                <w:szCs w:val="28"/>
              </w:rPr>
              <w:t>經費支用情形：本部補助健促經費○元；自籌款/學校經費○元，共計○元(依現況填寫，無經支出，請寫0元)。</w:t>
            </w:r>
          </w:p>
        </w:tc>
      </w:tr>
      <w:tr w:rsidR="0084597E" w:rsidRPr="00DF43E0" w14:paraId="463627FC" w14:textId="77777777" w:rsidTr="005F6200">
        <w:trPr>
          <w:trHeight w:val="1039"/>
        </w:trPr>
        <w:tc>
          <w:tcPr>
            <w:tcW w:w="567" w:type="dxa"/>
            <w:shd w:val="clear" w:color="auto" w:fill="F2F2F2" w:themeFill="background1" w:themeFillShade="F2"/>
          </w:tcPr>
          <w:p w14:paraId="5E1F0AFD" w14:textId="77777777" w:rsidR="005F6200" w:rsidRPr="00DF43E0" w:rsidRDefault="005F6200" w:rsidP="008F44B9">
            <w:pPr>
              <w:spacing w:line="360" w:lineRule="exact"/>
              <w:jc w:val="center"/>
              <w:rPr>
                <w:rFonts w:ascii="標楷體" w:eastAsia="標楷體" w:hAnsi="標楷體"/>
                <w:sz w:val="28"/>
                <w:szCs w:val="28"/>
              </w:rPr>
            </w:pPr>
            <w:r w:rsidRPr="00DF43E0">
              <w:rPr>
                <w:rFonts w:ascii="標楷體" w:eastAsia="標楷體" w:hAnsi="標楷體" w:hint="eastAsia"/>
                <w:sz w:val="28"/>
                <w:szCs w:val="28"/>
              </w:rPr>
              <w:t>2</w:t>
            </w:r>
          </w:p>
          <w:p w14:paraId="67F581D8" w14:textId="379E105E" w:rsidR="005F6200" w:rsidRPr="00DF43E0" w:rsidRDefault="00DD5F06" w:rsidP="008F44B9">
            <w:pPr>
              <w:spacing w:line="360" w:lineRule="exact"/>
              <w:jc w:val="center"/>
              <w:rPr>
                <w:rFonts w:ascii="標楷體" w:eastAsia="標楷體" w:hAnsi="標楷體"/>
                <w:sz w:val="28"/>
                <w:szCs w:val="28"/>
              </w:rPr>
            </w:pPr>
            <w:r w:rsidRPr="00DF43E0">
              <w:rPr>
                <w:rFonts w:ascii="標楷體" w:eastAsia="標楷體" w:hAnsi="標楷體" w:hint="eastAsia"/>
                <w:sz w:val="28"/>
                <w:szCs w:val="28"/>
              </w:rPr>
              <w:t>︵指定辦理項目︶</w:t>
            </w:r>
          </w:p>
        </w:tc>
        <w:tc>
          <w:tcPr>
            <w:tcW w:w="1134" w:type="dxa"/>
            <w:shd w:val="clear" w:color="auto" w:fill="F2F2F2" w:themeFill="background1" w:themeFillShade="F2"/>
          </w:tcPr>
          <w:p w14:paraId="508337ED" w14:textId="77777777" w:rsidR="005F6200" w:rsidRPr="00DF43E0" w:rsidRDefault="005F6200" w:rsidP="008F44B9">
            <w:pPr>
              <w:spacing w:line="360" w:lineRule="exact"/>
              <w:jc w:val="both"/>
              <w:rPr>
                <w:rFonts w:ascii="標楷體" w:eastAsia="標楷體" w:hAnsi="標楷體"/>
                <w:sz w:val="28"/>
                <w:szCs w:val="28"/>
              </w:rPr>
            </w:pPr>
            <w:r w:rsidRPr="00DF43E0">
              <w:rPr>
                <w:rFonts w:ascii="標楷體" w:eastAsia="標楷體" w:hAnsi="標楷體" w:hint="eastAsia"/>
                <w:sz w:val="28"/>
                <w:szCs w:val="28"/>
              </w:rPr>
              <w:t>全面性教育(含愛滋及其他傳染病)</w:t>
            </w:r>
          </w:p>
        </w:tc>
        <w:tc>
          <w:tcPr>
            <w:tcW w:w="1985" w:type="dxa"/>
            <w:shd w:val="clear" w:color="auto" w:fill="F2F2F2" w:themeFill="background1" w:themeFillShade="F2"/>
          </w:tcPr>
          <w:p w14:paraId="55054D9F" w14:textId="77777777" w:rsidR="005F6200" w:rsidRPr="00DF43E0" w:rsidRDefault="005F6200" w:rsidP="008F44B9">
            <w:pPr>
              <w:spacing w:line="360" w:lineRule="exact"/>
              <w:jc w:val="both"/>
              <w:rPr>
                <w:rFonts w:ascii="標楷體" w:eastAsia="標楷體" w:hAnsi="標楷體"/>
                <w:sz w:val="28"/>
                <w:szCs w:val="28"/>
              </w:rPr>
            </w:pPr>
            <w:r w:rsidRPr="00DF43E0">
              <w:rPr>
                <w:rFonts w:ascii="標楷體" w:eastAsia="標楷體" w:hAnsi="標楷體" w:hint="eastAsia"/>
                <w:sz w:val="28"/>
                <w:szCs w:val="28"/>
              </w:rPr>
              <w:t>【範例】</w:t>
            </w:r>
          </w:p>
          <w:p w14:paraId="477FB463" w14:textId="77777777" w:rsidR="005F6200" w:rsidRPr="00DF43E0" w:rsidRDefault="005F6200" w:rsidP="008F44B9">
            <w:pPr>
              <w:pStyle w:val="ac"/>
              <w:spacing w:line="360" w:lineRule="exact"/>
              <w:ind w:leftChars="0" w:left="336" w:hangingChars="120" w:hanging="336"/>
              <w:jc w:val="both"/>
              <w:rPr>
                <w:rFonts w:ascii="標楷體" w:eastAsia="標楷體" w:hAnsi="標楷體"/>
                <w:sz w:val="28"/>
                <w:szCs w:val="28"/>
              </w:rPr>
            </w:pPr>
            <w:r w:rsidRPr="00DF43E0">
              <w:rPr>
                <w:rFonts w:ascii="標楷體" w:eastAsia="標楷體" w:hAnsi="標楷體" w:hint="eastAsia"/>
                <w:sz w:val="28"/>
                <w:szCs w:val="28"/>
              </w:rPr>
              <w:t>1.辦理○場○愛滋防治講座</w:t>
            </w:r>
          </w:p>
          <w:p w14:paraId="09381BD3" w14:textId="77777777" w:rsidR="005F6200" w:rsidRPr="00DF43E0" w:rsidRDefault="005F6200" w:rsidP="008F44B9">
            <w:pPr>
              <w:pStyle w:val="ac"/>
              <w:spacing w:line="360" w:lineRule="exact"/>
              <w:ind w:leftChars="0" w:left="336" w:hangingChars="120" w:hanging="336"/>
              <w:jc w:val="both"/>
              <w:rPr>
                <w:rFonts w:ascii="標楷體" w:eastAsia="標楷體" w:hAnsi="標楷體"/>
                <w:sz w:val="28"/>
                <w:szCs w:val="28"/>
              </w:rPr>
            </w:pPr>
            <w:r w:rsidRPr="00DF43E0">
              <w:rPr>
                <w:rFonts w:ascii="標楷體" w:eastAsia="標楷體" w:hAnsi="標楷體" w:hint="eastAsia"/>
                <w:sz w:val="28"/>
                <w:szCs w:val="28"/>
              </w:rPr>
              <w:t>2.提供○衛教諮詢/諮商輔導服務</w:t>
            </w:r>
          </w:p>
          <w:p w14:paraId="489029AB" w14:textId="77777777" w:rsidR="005F6200" w:rsidRPr="00DF43E0" w:rsidRDefault="005F6200" w:rsidP="008F44B9">
            <w:pPr>
              <w:pStyle w:val="ac"/>
              <w:spacing w:line="360" w:lineRule="exact"/>
              <w:ind w:leftChars="0" w:left="336" w:hangingChars="120" w:hanging="336"/>
              <w:jc w:val="both"/>
              <w:rPr>
                <w:rFonts w:ascii="標楷體" w:eastAsia="標楷體" w:hAnsi="標楷體"/>
                <w:sz w:val="28"/>
                <w:szCs w:val="28"/>
              </w:rPr>
            </w:pPr>
            <w:r w:rsidRPr="00DF43E0">
              <w:rPr>
                <w:rFonts w:ascii="標楷體" w:eastAsia="標楷體" w:hAnsi="標楷體" w:hint="eastAsia"/>
                <w:sz w:val="28"/>
                <w:szCs w:val="28"/>
              </w:rPr>
              <w:t>3.結合校外○資源，到校設立衛教站</w:t>
            </w:r>
          </w:p>
        </w:tc>
        <w:tc>
          <w:tcPr>
            <w:tcW w:w="1984" w:type="dxa"/>
            <w:shd w:val="clear" w:color="auto" w:fill="F2F2F2" w:themeFill="background1" w:themeFillShade="F2"/>
          </w:tcPr>
          <w:p w14:paraId="5D9B71EA" w14:textId="77777777" w:rsidR="005F6200" w:rsidRPr="00DF43E0" w:rsidRDefault="005F6200" w:rsidP="008F44B9">
            <w:pPr>
              <w:spacing w:line="360" w:lineRule="exact"/>
              <w:jc w:val="both"/>
              <w:rPr>
                <w:rFonts w:ascii="標楷體" w:eastAsia="標楷體" w:hAnsi="標楷體"/>
                <w:sz w:val="28"/>
                <w:szCs w:val="28"/>
              </w:rPr>
            </w:pPr>
            <w:r w:rsidRPr="00DF43E0">
              <w:rPr>
                <w:rFonts w:ascii="標楷體" w:eastAsia="標楷體" w:hAnsi="標楷體" w:hint="eastAsia"/>
                <w:sz w:val="28"/>
                <w:szCs w:val="28"/>
              </w:rPr>
              <w:t>【範例】</w:t>
            </w:r>
          </w:p>
          <w:p w14:paraId="2F6E1452" w14:textId="77777777" w:rsidR="005F6200" w:rsidRPr="00DF43E0" w:rsidRDefault="005F6200" w:rsidP="008F44B9">
            <w:pPr>
              <w:pStyle w:val="ac"/>
              <w:spacing w:line="360" w:lineRule="exact"/>
              <w:ind w:leftChars="0" w:left="336" w:hangingChars="120" w:hanging="336"/>
              <w:jc w:val="both"/>
              <w:rPr>
                <w:rFonts w:ascii="標楷體" w:eastAsia="標楷體" w:hAnsi="標楷體"/>
                <w:sz w:val="28"/>
                <w:szCs w:val="28"/>
              </w:rPr>
            </w:pPr>
            <w:r w:rsidRPr="00DF43E0">
              <w:rPr>
                <w:rFonts w:ascii="標楷體" w:eastAsia="標楷體" w:hAnsi="標楷體" w:hint="eastAsia"/>
                <w:sz w:val="28"/>
                <w:szCs w:val="28"/>
              </w:rPr>
              <w:t>1.愛滋病毒(HIV)防制認知答對率提</w:t>
            </w:r>
            <w:r w:rsidRPr="00DF43E0">
              <w:rPr>
                <w:rFonts w:ascii="標楷體" w:eastAsia="標楷體" w:hAnsi="標楷體"/>
                <w:sz w:val="28"/>
                <w:szCs w:val="28"/>
              </w:rPr>
              <w:t>升至</w:t>
            </w:r>
            <w:r w:rsidRPr="00DF43E0">
              <w:rPr>
                <w:rFonts w:ascii="標楷體" w:eastAsia="標楷體" w:hAnsi="標楷體" w:hint="eastAsia"/>
                <w:sz w:val="28"/>
                <w:szCs w:val="28"/>
              </w:rPr>
              <w:t>○</w:t>
            </w:r>
            <w:r w:rsidRPr="00DF43E0">
              <w:rPr>
                <w:rFonts w:ascii="標楷體" w:eastAsia="標楷體" w:hAnsi="標楷體"/>
                <w:sz w:val="28"/>
                <w:szCs w:val="28"/>
              </w:rPr>
              <w:t>%</w:t>
            </w:r>
            <w:r w:rsidRPr="00DF43E0">
              <w:rPr>
                <w:rFonts w:ascii="標楷體" w:eastAsia="標楷體" w:hAnsi="標楷體" w:hint="eastAsia"/>
                <w:sz w:val="28"/>
                <w:szCs w:val="28"/>
              </w:rPr>
              <w:t>、態度題目得分提</w:t>
            </w:r>
            <w:r w:rsidRPr="00DF43E0">
              <w:rPr>
                <w:rFonts w:ascii="標楷體" w:eastAsia="標楷體" w:hAnsi="標楷體"/>
                <w:sz w:val="28"/>
                <w:szCs w:val="28"/>
              </w:rPr>
              <w:t>升至</w:t>
            </w:r>
            <w:r w:rsidRPr="00DF43E0">
              <w:rPr>
                <w:rFonts w:ascii="標楷體" w:eastAsia="標楷體" w:hAnsi="標楷體" w:hint="eastAsia"/>
                <w:sz w:val="28"/>
                <w:szCs w:val="28"/>
              </w:rPr>
              <w:t>○分</w:t>
            </w:r>
          </w:p>
          <w:p w14:paraId="2D0E605D" w14:textId="77777777" w:rsidR="005F6200" w:rsidRPr="00DF43E0" w:rsidRDefault="005F6200" w:rsidP="008F44B9">
            <w:pPr>
              <w:pStyle w:val="ac"/>
              <w:spacing w:line="360" w:lineRule="exact"/>
              <w:ind w:leftChars="0" w:left="336" w:hangingChars="120" w:hanging="336"/>
              <w:jc w:val="both"/>
              <w:rPr>
                <w:rFonts w:ascii="標楷體" w:eastAsia="標楷體" w:hAnsi="標楷體"/>
                <w:sz w:val="28"/>
                <w:szCs w:val="28"/>
              </w:rPr>
            </w:pPr>
            <w:r w:rsidRPr="00DF43E0">
              <w:rPr>
                <w:rFonts w:ascii="標楷體" w:eastAsia="標楷體" w:hAnsi="標楷體" w:hint="eastAsia"/>
                <w:sz w:val="28"/>
                <w:szCs w:val="28"/>
              </w:rPr>
              <w:t>2.提供○次衛教諮詢/諮商輔導服務</w:t>
            </w:r>
          </w:p>
        </w:tc>
        <w:tc>
          <w:tcPr>
            <w:tcW w:w="3969" w:type="dxa"/>
            <w:shd w:val="clear" w:color="auto" w:fill="F2F2F2" w:themeFill="background1" w:themeFillShade="F2"/>
          </w:tcPr>
          <w:p w14:paraId="1B9389B5" w14:textId="77777777" w:rsidR="005F6200" w:rsidRPr="00DF43E0" w:rsidRDefault="005F6200" w:rsidP="008F44B9">
            <w:pPr>
              <w:spacing w:line="360" w:lineRule="exact"/>
              <w:jc w:val="both"/>
              <w:rPr>
                <w:rFonts w:ascii="標楷體" w:eastAsia="標楷體" w:hAnsi="標楷體"/>
                <w:sz w:val="28"/>
                <w:szCs w:val="28"/>
              </w:rPr>
            </w:pPr>
            <w:r w:rsidRPr="00DF43E0">
              <w:rPr>
                <w:rFonts w:ascii="標楷體" w:eastAsia="標楷體" w:hAnsi="標楷體" w:hint="eastAsia"/>
                <w:sz w:val="28"/>
                <w:szCs w:val="28"/>
              </w:rPr>
              <w:t>【範例】</w:t>
            </w:r>
          </w:p>
          <w:p w14:paraId="0616A7E5" w14:textId="77777777" w:rsidR="005F6200" w:rsidRPr="00DF43E0" w:rsidRDefault="005F6200" w:rsidP="008F44B9">
            <w:pPr>
              <w:pStyle w:val="ac"/>
              <w:numPr>
                <w:ilvl w:val="0"/>
                <w:numId w:val="47"/>
              </w:numPr>
              <w:spacing w:line="360" w:lineRule="exact"/>
              <w:ind w:leftChars="0" w:left="322" w:hanging="322"/>
              <w:jc w:val="both"/>
              <w:rPr>
                <w:rFonts w:ascii="標楷體" w:eastAsia="標楷體" w:hAnsi="標楷體"/>
                <w:sz w:val="28"/>
                <w:szCs w:val="28"/>
              </w:rPr>
            </w:pPr>
            <w:r w:rsidRPr="00DF43E0">
              <w:rPr>
                <w:rFonts w:ascii="標楷體" w:eastAsia="標楷體" w:hAnsi="標楷體" w:hint="eastAsia"/>
                <w:sz w:val="28"/>
                <w:szCs w:val="28"/>
              </w:rPr>
              <w:t>於○辦理講座○場次、○人次參與；</w:t>
            </w:r>
            <w:r w:rsidRPr="00DF43E0">
              <w:rPr>
                <w:rFonts w:ascii="標楷體" w:eastAsia="標楷體" w:hAnsi="標楷體"/>
                <w:sz w:val="28"/>
                <w:szCs w:val="28"/>
              </w:rPr>
              <w:t>…</w:t>
            </w:r>
            <w:r w:rsidRPr="00DF43E0">
              <w:rPr>
                <w:rFonts w:ascii="標楷體" w:eastAsia="標楷體" w:hAnsi="標楷體" w:hint="eastAsia"/>
                <w:sz w:val="28"/>
                <w:szCs w:val="28"/>
              </w:rPr>
              <w:t>愛滋病毒防制認知答對率提</w:t>
            </w:r>
            <w:r w:rsidRPr="00DF43E0">
              <w:rPr>
                <w:rFonts w:ascii="標楷體" w:eastAsia="標楷體" w:hAnsi="標楷體"/>
                <w:sz w:val="28"/>
                <w:szCs w:val="28"/>
              </w:rPr>
              <w:t>升至</w:t>
            </w:r>
            <w:r w:rsidRPr="00DF43E0">
              <w:rPr>
                <w:rFonts w:ascii="標楷體" w:eastAsia="標楷體" w:hAnsi="標楷體" w:hint="eastAsia"/>
                <w:sz w:val="28"/>
                <w:szCs w:val="28"/>
              </w:rPr>
              <w:t>○</w:t>
            </w:r>
            <w:r w:rsidRPr="00DF43E0">
              <w:rPr>
                <w:rFonts w:ascii="標楷體" w:eastAsia="標楷體" w:hAnsi="標楷體"/>
                <w:sz w:val="28"/>
                <w:szCs w:val="28"/>
              </w:rPr>
              <w:t>%</w:t>
            </w:r>
            <w:r w:rsidRPr="00DF43E0">
              <w:rPr>
                <w:rFonts w:ascii="標楷體" w:eastAsia="標楷體" w:hAnsi="標楷體" w:hint="eastAsia"/>
                <w:sz w:val="28"/>
                <w:szCs w:val="28"/>
              </w:rPr>
              <w:t>、 (由○%提升至○%)態度題目得分提</w:t>
            </w:r>
            <w:r w:rsidRPr="00DF43E0">
              <w:rPr>
                <w:rFonts w:ascii="標楷體" w:eastAsia="標楷體" w:hAnsi="標楷體"/>
                <w:sz w:val="28"/>
                <w:szCs w:val="28"/>
              </w:rPr>
              <w:t>升至</w:t>
            </w:r>
            <w:r w:rsidRPr="00DF43E0">
              <w:rPr>
                <w:rFonts w:ascii="標楷體" w:eastAsia="標楷體" w:hAnsi="標楷體" w:hint="eastAsia"/>
                <w:sz w:val="28"/>
                <w:szCs w:val="28"/>
              </w:rPr>
              <w:t>○分(由○分提升至分)。</w:t>
            </w:r>
          </w:p>
          <w:p w14:paraId="2E33A614" w14:textId="77777777" w:rsidR="005F6200" w:rsidRPr="00DF43E0" w:rsidRDefault="005F6200" w:rsidP="008F44B9">
            <w:pPr>
              <w:pStyle w:val="ac"/>
              <w:numPr>
                <w:ilvl w:val="0"/>
                <w:numId w:val="47"/>
              </w:numPr>
              <w:spacing w:line="360" w:lineRule="exact"/>
              <w:ind w:leftChars="0" w:left="322" w:hanging="322"/>
              <w:jc w:val="both"/>
              <w:rPr>
                <w:rFonts w:ascii="標楷體" w:eastAsia="標楷體" w:hAnsi="標楷體"/>
                <w:sz w:val="28"/>
                <w:szCs w:val="28"/>
              </w:rPr>
            </w:pPr>
            <w:r w:rsidRPr="00DF43E0">
              <w:rPr>
                <w:rFonts w:ascii="標楷體" w:eastAsia="標楷體" w:hAnsi="標楷體" w:hint="eastAsia"/>
                <w:sz w:val="28"/>
                <w:szCs w:val="28"/>
              </w:rPr>
              <w:t>結合○單位，於○期間提供愛滋衛教諮詢/諮商輔導資源，計服務○人次。</w:t>
            </w:r>
          </w:p>
          <w:p w14:paraId="0E77155A" w14:textId="77777777" w:rsidR="005F6200" w:rsidRPr="00DF43E0" w:rsidRDefault="005F6200" w:rsidP="008F44B9">
            <w:pPr>
              <w:pStyle w:val="ac"/>
              <w:numPr>
                <w:ilvl w:val="0"/>
                <w:numId w:val="47"/>
              </w:numPr>
              <w:spacing w:line="360" w:lineRule="exact"/>
              <w:ind w:leftChars="0" w:left="322" w:hanging="322"/>
              <w:jc w:val="both"/>
              <w:rPr>
                <w:rFonts w:ascii="標楷體" w:eastAsia="標楷體" w:hAnsi="標楷體"/>
                <w:sz w:val="28"/>
                <w:szCs w:val="28"/>
              </w:rPr>
            </w:pPr>
            <w:r w:rsidRPr="00DF43E0">
              <w:rPr>
                <w:rFonts w:ascii="標楷體" w:eastAsia="標楷體" w:hAnsi="標楷體" w:hint="eastAsia"/>
                <w:sz w:val="28"/>
                <w:szCs w:val="28"/>
              </w:rPr>
              <w:t>受益學生：○人</w:t>
            </w:r>
            <w:r w:rsidRPr="00DF43E0">
              <w:rPr>
                <w:rFonts w:ascii="標楷體" w:eastAsia="標楷體" w:hAnsi="標楷體"/>
                <w:sz w:val="28"/>
                <w:szCs w:val="28"/>
              </w:rPr>
              <w:t>(男生○人、女生○人)</w:t>
            </w:r>
            <w:r w:rsidRPr="00DF43E0">
              <w:rPr>
                <w:rFonts w:ascii="標楷體" w:eastAsia="標楷體" w:hAnsi="標楷體" w:hint="eastAsia"/>
                <w:sz w:val="28"/>
                <w:szCs w:val="28"/>
              </w:rPr>
              <w:t>。</w:t>
            </w:r>
          </w:p>
          <w:p w14:paraId="097AC722" w14:textId="77777777" w:rsidR="005F6200" w:rsidRPr="00DF43E0" w:rsidRDefault="005F6200" w:rsidP="008F44B9">
            <w:pPr>
              <w:pStyle w:val="ac"/>
              <w:numPr>
                <w:ilvl w:val="0"/>
                <w:numId w:val="47"/>
              </w:numPr>
              <w:spacing w:line="360" w:lineRule="exact"/>
              <w:ind w:leftChars="0" w:left="322" w:hanging="322"/>
              <w:jc w:val="both"/>
              <w:rPr>
                <w:rFonts w:ascii="標楷體" w:eastAsia="標楷體" w:hAnsi="標楷體"/>
                <w:sz w:val="28"/>
                <w:szCs w:val="28"/>
              </w:rPr>
            </w:pPr>
            <w:r w:rsidRPr="00DF43E0">
              <w:rPr>
                <w:rFonts w:ascii="標楷體" w:eastAsia="標楷體" w:hAnsi="標楷體" w:hint="eastAsia"/>
                <w:sz w:val="28"/>
                <w:szCs w:val="28"/>
              </w:rPr>
              <w:t>經費支用情形：本部補助健促經費○元；自籌款/學校經</w:t>
            </w:r>
            <w:r w:rsidRPr="00DF43E0">
              <w:rPr>
                <w:rFonts w:ascii="標楷體" w:eastAsia="標楷體" w:hAnsi="標楷體" w:hint="eastAsia"/>
                <w:sz w:val="28"/>
                <w:szCs w:val="28"/>
              </w:rPr>
              <w:lastRenderedPageBreak/>
              <w:t>費○元，共計○元(依現況填寫，無經支出，請寫0元)。</w:t>
            </w:r>
          </w:p>
        </w:tc>
      </w:tr>
      <w:tr w:rsidR="0084597E" w:rsidRPr="00DF43E0" w14:paraId="0FEB72C9" w14:textId="77777777" w:rsidTr="005F6200">
        <w:trPr>
          <w:trHeight w:val="6110"/>
        </w:trPr>
        <w:tc>
          <w:tcPr>
            <w:tcW w:w="567" w:type="dxa"/>
          </w:tcPr>
          <w:p w14:paraId="26A8D713" w14:textId="77777777" w:rsidR="005F6200" w:rsidRPr="00DF43E0" w:rsidRDefault="005F6200" w:rsidP="008F44B9">
            <w:pPr>
              <w:spacing w:line="360" w:lineRule="exact"/>
              <w:jc w:val="center"/>
              <w:rPr>
                <w:rFonts w:ascii="標楷體" w:eastAsia="標楷體" w:hAnsi="標楷體"/>
                <w:sz w:val="28"/>
                <w:szCs w:val="28"/>
              </w:rPr>
            </w:pPr>
            <w:r w:rsidRPr="00DF43E0">
              <w:rPr>
                <w:rFonts w:ascii="標楷體" w:eastAsia="標楷體" w:hAnsi="標楷體" w:hint="eastAsia"/>
                <w:sz w:val="28"/>
                <w:szCs w:val="28"/>
              </w:rPr>
              <w:lastRenderedPageBreak/>
              <w:t>3</w:t>
            </w:r>
          </w:p>
          <w:p w14:paraId="364FB64A" w14:textId="3FE76404" w:rsidR="005F6200" w:rsidRPr="00DF43E0" w:rsidRDefault="00DD5F06" w:rsidP="008F44B9">
            <w:pPr>
              <w:spacing w:line="360" w:lineRule="exact"/>
              <w:jc w:val="center"/>
              <w:rPr>
                <w:rFonts w:ascii="標楷體" w:eastAsia="標楷體" w:hAnsi="標楷體"/>
                <w:sz w:val="28"/>
                <w:szCs w:val="28"/>
              </w:rPr>
            </w:pPr>
            <w:r w:rsidRPr="00DF43E0">
              <w:rPr>
                <w:rFonts w:ascii="標楷體" w:eastAsia="標楷體" w:hAnsi="標楷體" w:hint="eastAsia"/>
                <w:sz w:val="28"/>
                <w:szCs w:val="28"/>
              </w:rPr>
              <w:t>︵指定辦理項目︶</w:t>
            </w:r>
          </w:p>
        </w:tc>
        <w:tc>
          <w:tcPr>
            <w:tcW w:w="1134" w:type="dxa"/>
          </w:tcPr>
          <w:p w14:paraId="2B110C2D" w14:textId="77777777" w:rsidR="005F6200" w:rsidRPr="00DF43E0" w:rsidRDefault="005F6200" w:rsidP="008F44B9">
            <w:pPr>
              <w:spacing w:line="360" w:lineRule="exact"/>
              <w:jc w:val="both"/>
              <w:rPr>
                <w:rFonts w:ascii="標楷體" w:eastAsia="標楷體" w:hAnsi="標楷體"/>
                <w:sz w:val="28"/>
                <w:szCs w:val="28"/>
              </w:rPr>
            </w:pPr>
            <w:r w:rsidRPr="00DF43E0">
              <w:rPr>
                <w:rFonts w:ascii="標楷體" w:eastAsia="標楷體" w:hAnsi="標楷體" w:hint="eastAsia"/>
                <w:sz w:val="28"/>
                <w:szCs w:val="28"/>
              </w:rPr>
              <w:t>新興菸品防制（含電子煙及加熱式菸品）</w:t>
            </w:r>
          </w:p>
        </w:tc>
        <w:tc>
          <w:tcPr>
            <w:tcW w:w="1985" w:type="dxa"/>
            <w:shd w:val="clear" w:color="auto" w:fill="auto"/>
          </w:tcPr>
          <w:p w14:paraId="480CE547" w14:textId="77777777" w:rsidR="005F6200" w:rsidRPr="00DF43E0" w:rsidRDefault="005F6200" w:rsidP="008F44B9">
            <w:pPr>
              <w:spacing w:line="360" w:lineRule="exact"/>
              <w:jc w:val="both"/>
              <w:rPr>
                <w:rFonts w:ascii="標楷體" w:eastAsia="標楷體" w:hAnsi="標楷體"/>
                <w:sz w:val="28"/>
                <w:szCs w:val="28"/>
              </w:rPr>
            </w:pPr>
            <w:r w:rsidRPr="00DF43E0">
              <w:rPr>
                <w:rFonts w:ascii="標楷體" w:eastAsia="標楷體" w:hAnsi="標楷體" w:hint="eastAsia"/>
                <w:sz w:val="28"/>
                <w:szCs w:val="28"/>
              </w:rPr>
              <w:t>【範例】</w:t>
            </w:r>
          </w:p>
          <w:p w14:paraId="31C4A0D9" w14:textId="77777777" w:rsidR="005F6200" w:rsidRPr="00DF43E0" w:rsidRDefault="005F6200" w:rsidP="008F44B9">
            <w:pPr>
              <w:pStyle w:val="ac"/>
              <w:numPr>
                <w:ilvl w:val="0"/>
                <w:numId w:val="48"/>
              </w:numPr>
              <w:spacing w:line="360" w:lineRule="exact"/>
              <w:ind w:leftChars="0" w:left="321" w:hanging="321"/>
              <w:rPr>
                <w:rFonts w:ascii="標楷體" w:eastAsia="標楷體" w:hAnsi="標楷體"/>
                <w:sz w:val="28"/>
                <w:szCs w:val="28"/>
              </w:rPr>
            </w:pPr>
            <w:r w:rsidRPr="00DF43E0">
              <w:rPr>
                <w:rFonts w:ascii="標楷體" w:eastAsia="標楷體" w:hAnsi="標楷體"/>
                <w:sz w:val="28"/>
                <w:szCs w:val="28"/>
              </w:rPr>
              <w:t>戒菸班共計</w:t>
            </w:r>
            <w:r w:rsidRPr="00DF43E0">
              <w:rPr>
                <w:rFonts w:ascii="標楷體" w:eastAsia="標楷體" w:hAnsi="標楷體" w:hint="eastAsia"/>
                <w:sz w:val="28"/>
                <w:szCs w:val="28"/>
              </w:rPr>
              <w:t>○</w:t>
            </w:r>
            <w:r w:rsidRPr="00DF43E0">
              <w:rPr>
                <w:rFonts w:ascii="標楷體" w:eastAsia="標楷體" w:hAnsi="標楷體"/>
                <w:sz w:val="28"/>
                <w:szCs w:val="28"/>
              </w:rPr>
              <w:t>堂課，</w:t>
            </w:r>
            <w:r w:rsidRPr="00DF43E0">
              <w:rPr>
                <w:rFonts w:ascii="標楷體" w:eastAsia="標楷體" w:hAnsi="標楷體" w:hint="eastAsia"/>
                <w:sz w:val="28"/>
                <w:szCs w:val="28"/>
              </w:rPr>
              <w:t>○</w:t>
            </w:r>
            <w:r w:rsidRPr="00DF43E0">
              <w:rPr>
                <w:rFonts w:ascii="標楷體" w:eastAsia="標楷體" w:hAnsi="標楷體"/>
                <w:sz w:val="28"/>
                <w:szCs w:val="28"/>
              </w:rPr>
              <w:t>週</w:t>
            </w:r>
            <w:r w:rsidRPr="00DF43E0">
              <w:rPr>
                <w:rFonts w:ascii="標楷體" w:eastAsia="標楷體" w:hAnsi="標楷體" w:hint="eastAsia"/>
                <w:sz w:val="28"/>
                <w:szCs w:val="28"/>
              </w:rPr>
              <w:t>。</w:t>
            </w:r>
          </w:p>
          <w:p w14:paraId="5F5B6651" w14:textId="77777777" w:rsidR="005F6200" w:rsidRPr="00DF43E0" w:rsidRDefault="005F6200" w:rsidP="008F44B9">
            <w:pPr>
              <w:pStyle w:val="ac"/>
              <w:numPr>
                <w:ilvl w:val="0"/>
                <w:numId w:val="48"/>
              </w:numPr>
              <w:spacing w:line="360" w:lineRule="exact"/>
              <w:ind w:leftChars="0" w:left="321" w:hanging="321"/>
              <w:jc w:val="both"/>
              <w:rPr>
                <w:rFonts w:ascii="標楷體" w:eastAsia="標楷體" w:hAnsi="標楷體"/>
                <w:sz w:val="28"/>
                <w:szCs w:val="28"/>
              </w:rPr>
            </w:pPr>
            <w:r w:rsidRPr="00DF43E0">
              <w:rPr>
                <w:rFonts w:ascii="標楷體" w:eastAsia="標楷體" w:hAnsi="標楷體"/>
                <w:sz w:val="28"/>
                <w:szCs w:val="28"/>
              </w:rPr>
              <w:t>戒菸諮詢達</w:t>
            </w:r>
            <w:r w:rsidRPr="00DF43E0">
              <w:rPr>
                <w:rFonts w:ascii="標楷體" w:eastAsia="標楷體" w:hAnsi="標楷體" w:hint="eastAsia"/>
                <w:sz w:val="28"/>
                <w:szCs w:val="28"/>
              </w:rPr>
              <w:t>○</w:t>
            </w:r>
            <w:r w:rsidRPr="00DF43E0">
              <w:rPr>
                <w:rFonts w:ascii="標楷體" w:eastAsia="標楷體" w:hAnsi="標楷體"/>
                <w:sz w:val="28"/>
                <w:szCs w:val="28"/>
              </w:rPr>
              <w:t>次</w:t>
            </w:r>
            <w:r w:rsidRPr="00DF43E0">
              <w:rPr>
                <w:rFonts w:ascii="標楷體" w:eastAsia="標楷體" w:hAnsi="標楷體" w:hint="eastAsia"/>
                <w:sz w:val="28"/>
                <w:szCs w:val="28"/>
              </w:rPr>
              <w:t>。</w:t>
            </w:r>
          </w:p>
        </w:tc>
        <w:tc>
          <w:tcPr>
            <w:tcW w:w="1984" w:type="dxa"/>
            <w:shd w:val="clear" w:color="auto" w:fill="auto"/>
          </w:tcPr>
          <w:p w14:paraId="50712830" w14:textId="77777777" w:rsidR="005F6200" w:rsidRPr="00DF43E0" w:rsidRDefault="005F6200" w:rsidP="008F44B9">
            <w:pPr>
              <w:spacing w:line="360" w:lineRule="exact"/>
              <w:jc w:val="both"/>
              <w:rPr>
                <w:rFonts w:ascii="標楷體" w:eastAsia="標楷體" w:hAnsi="標楷體"/>
                <w:sz w:val="28"/>
                <w:szCs w:val="28"/>
              </w:rPr>
            </w:pPr>
            <w:r w:rsidRPr="00DF43E0">
              <w:rPr>
                <w:rFonts w:ascii="標楷體" w:eastAsia="標楷體" w:hAnsi="標楷體" w:hint="eastAsia"/>
                <w:sz w:val="28"/>
                <w:szCs w:val="28"/>
              </w:rPr>
              <w:t>【範例】</w:t>
            </w:r>
          </w:p>
          <w:p w14:paraId="201F8F75" w14:textId="77777777" w:rsidR="005F6200" w:rsidRPr="00DF43E0" w:rsidRDefault="005F6200" w:rsidP="008F44B9">
            <w:pPr>
              <w:spacing w:line="360" w:lineRule="exact"/>
              <w:jc w:val="both"/>
              <w:rPr>
                <w:rFonts w:ascii="標楷體" w:eastAsia="標楷體" w:hAnsi="標楷體"/>
                <w:sz w:val="28"/>
                <w:szCs w:val="28"/>
              </w:rPr>
            </w:pPr>
            <w:r w:rsidRPr="00DF43E0">
              <w:rPr>
                <w:rFonts w:ascii="標楷體" w:eastAsia="標楷體" w:hAnsi="標楷體" w:hint="eastAsia"/>
                <w:sz w:val="28"/>
                <w:szCs w:val="28"/>
              </w:rPr>
              <w:t>本年度成功戒菸人數計○人，類菸品（電子煙）使用率降至○%、指定菸品（加熱式菸品）使用率降至○%，○%學生使用率有減少。</w:t>
            </w:r>
          </w:p>
        </w:tc>
        <w:tc>
          <w:tcPr>
            <w:tcW w:w="3969" w:type="dxa"/>
          </w:tcPr>
          <w:p w14:paraId="75CF430F" w14:textId="77777777" w:rsidR="005F6200" w:rsidRPr="00DF43E0" w:rsidRDefault="005F6200" w:rsidP="008F44B9">
            <w:pPr>
              <w:spacing w:line="360" w:lineRule="exact"/>
              <w:jc w:val="both"/>
              <w:rPr>
                <w:rFonts w:ascii="標楷體" w:eastAsia="標楷體" w:hAnsi="標楷體"/>
                <w:sz w:val="28"/>
                <w:szCs w:val="28"/>
              </w:rPr>
            </w:pPr>
            <w:r w:rsidRPr="00DF43E0">
              <w:rPr>
                <w:rFonts w:ascii="標楷體" w:eastAsia="標楷體" w:hAnsi="標楷體" w:hint="eastAsia"/>
                <w:sz w:val="28"/>
                <w:szCs w:val="28"/>
              </w:rPr>
              <w:t>【範例】</w:t>
            </w:r>
          </w:p>
          <w:p w14:paraId="2B4C8233" w14:textId="77777777" w:rsidR="005F6200" w:rsidRPr="00DF43E0" w:rsidRDefault="005F6200" w:rsidP="008F44B9">
            <w:pPr>
              <w:pStyle w:val="ac"/>
              <w:numPr>
                <w:ilvl w:val="0"/>
                <w:numId w:val="49"/>
              </w:numPr>
              <w:spacing w:line="360" w:lineRule="exact"/>
              <w:ind w:leftChars="0" w:left="322" w:hanging="322"/>
              <w:jc w:val="both"/>
              <w:rPr>
                <w:rFonts w:ascii="標楷體" w:eastAsia="標楷體" w:hAnsi="標楷體"/>
                <w:sz w:val="28"/>
                <w:szCs w:val="28"/>
              </w:rPr>
            </w:pPr>
            <w:r w:rsidRPr="00DF43E0">
              <w:rPr>
                <w:rFonts w:ascii="標楷體" w:eastAsia="標楷體" w:hAnsi="標楷體" w:hint="eastAsia"/>
                <w:sz w:val="28"/>
                <w:szCs w:val="28"/>
              </w:rPr>
              <w:t>於○辦理講座○場次、○人次參與。</w:t>
            </w:r>
          </w:p>
          <w:p w14:paraId="312B99CC" w14:textId="77777777" w:rsidR="005F6200" w:rsidRPr="00DF43E0" w:rsidRDefault="005F6200" w:rsidP="008F44B9">
            <w:pPr>
              <w:pStyle w:val="ac"/>
              <w:numPr>
                <w:ilvl w:val="0"/>
                <w:numId w:val="49"/>
              </w:numPr>
              <w:spacing w:line="360" w:lineRule="exact"/>
              <w:ind w:leftChars="0" w:left="322" w:hanging="322"/>
              <w:jc w:val="both"/>
              <w:rPr>
                <w:rFonts w:ascii="標楷體" w:eastAsia="標楷體" w:hAnsi="標楷體"/>
                <w:sz w:val="28"/>
                <w:szCs w:val="28"/>
              </w:rPr>
            </w:pPr>
            <w:r w:rsidRPr="00DF43E0">
              <w:rPr>
                <w:rFonts w:ascii="標楷體" w:eastAsia="標楷體" w:hAnsi="標楷體" w:hint="eastAsia"/>
                <w:sz w:val="28"/>
                <w:szCs w:val="28"/>
              </w:rPr>
              <w:t>新興菸品使用率後測時間為○年○月，戒菸班學生成功戒菸者為○人，類菸品使用率（電子煙）降至○%(由○%降至○%)、指定菸品（加熱式菸品）使用率降至○%(由○%降至○%)。</w:t>
            </w:r>
          </w:p>
          <w:p w14:paraId="70B7F495" w14:textId="77777777" w:rsidR="005F6200" w:rsidRPr="00DF43E0" w:rsidRDefault="005F6200" w:rsidP="008F44B9">
            <w:pPr>
              <w:pStyle w:val="ac"/>
              <w:numPr>
                <w:ilvl w:val="0"/>
                <w:numId w:val="49"/>
              </w:numPr>
              <w:spacing w:line="360" w:lineRule="exact"/>
              <w:ind w:leftChars="0" w:left="322" w:hanging="322"/>
              <w:jc w:val="both"/>
              <w:rPr>
                <w:rFonts w:ascii="標楷體" w:eastAsia="標楷體" w:hAnsi="標楷體"/>
                <w:sz w:val="28"/>
                <w:szCs w:val="28"/>
              </w:rPr>
            </w:pPr>
            <w:r w:rsidRPr="00DF43E0">
              <w:rPr>
                <w:rFonts w:ascii="標楷體" w:eastAsia="標楷體" w:hAnsi="標楷體" w:hint="eastAsia"/>
                <w:sz w:val="28"/>
                <w:szCs w:val="28"/>
              </w:rPr>
              <w:t>受益學生：○人</w:t>
            </w:r>
            <w:r w:rsidRPr="00DF43E0">
              <w:rPr>
                <w:rFonts w:ascii="標楷體" w:eastAsia="標楷體" w:hAnsi="標楷體"/>
                <w:sz w:val="28"/>
                <w:szCs w:val="28"/>
              </w:rPr>
              <w:t>(男生○人、女生○人)</w:t>
            </w:r>
            <w:r w:rsidRPr="00DF43E0">
              <w:rPr>
                <w:rFonts w:ascii="標楷體" w:eastAsia="標楷體" w:hAnsi="標楷體" w:hint="eastAsia"/>
                <w:sz w:val="28"/>
                <w:szCs w:val="28"/>
              </w:rPr>
              <w:t>。</w:t>
            </w:r>
          </w:p>
          <w:p w14:paraId="5C2EF149" w14:textId="77777777" w:rsidR="005F6200" w:rsidRPr="00DF43E0" w:rsidRDefault="005F6200" w:rsidP="008F44B9">
            <w:pPr>
              <w:pStyle w:val="ac"/>
              <w:numPr>
                <w:ilvl w:val="0"/>
                <w:numId w:val="49"/>
              </w:numPr>
              <w:spacing w:line="360" w:lineRule="exact"/>
              <w:ind w:leftChars="0" w:left="322" w:hanging="322"/>
              <w:jc w:val="both"/>
              <w:rPr>
                <w:rFonts w:ascii="標楷體" w:eastAsia="標楷體" w:hAnsi="標楷體"/>
                <w:sz w:val="28"/>
                <w:szCs w:val="28"/>
              </w:rPr>
            </w:pPr>
            <w:r w:rsidRPr="00DF43E0">
              <w:rPr>
                <w:rFonts w:ascii="標楷體" w:eastAsia="標楷體" w:hAnsi="標楷體" w:hint="eastAsia"/>
                <w:sz w:val="28"/>
                <w:szCs w:val="28"/>
              </w:rPr>
              <w:t>經費支用情形：本部補助健促經費○元；自籌款/學校經費○元，共計○元(依現況填寫，無經支出，請寫0元)。</w:t>
            </w:r>
          </w:p>
        </w:tc>
      </w:tr>
      <w:tr w:rsidR="0084597E" w:rsidRPr="00DF43E0" w14:paraId="029D0CD1" w14:textId="77777777" w:rsidTr="005F6200">
        <w:trPr>
          <w:trHeight w:val="2941"/>
        </w:trPr>
        <w:tc>
          <w:tcPr>
            <w:tcW w:w="567" w:type="dxa"/>
          </w:tcPr>
          <w:p w14:paraId="569F46C2" w14:textId="77777777" w:rsidR="005F6200" w:rsidRPr="00DF43E0" w:rsidRDefault="005F6200" w:rsidP="008F44B9">
            <w:pPr>
              <w:spacing w:line="360" w:lineRule="exact"/>
              <w:jc w:val="center"/>
              <w:rPr>
                <w:rFonts w:ascii="標楷體" w:eastAsia="標楷體" w:hAnsi="標楷體"/>
                <w:sz w:val="28"/>
                <w:szCs w:val="28"/>
              </w:rPr>
            </w:pPr>
            <w:r w:rsidRPr="00DF43E0">
              <w:rPr>
                <w:rFonts w:ascii="標楷體" w:eastAsia="標楷體" w:hAnsi="標楷體" w:hint="eastAsia"/>
                <w:sz w:val="28"/>
                <w:szCs w:val="28"/>
              </w:rPr>
              <w:t>4</w:t>
            </w:r>
          </w:p>
          <w:p w14:paraId="376A7417" w14:textId="6ADE472D" w:rsidR="005F6200" w:rsidRPr="00DF43E0" w:rsidRDefault="005F6200" w:rsidP="008F44B9">
            <w:pPr>
              <w:spacing w:line="360" w:lineRule="exact"/>
              <w:jc w:val="center"/>
              <w:rPr>
                <w:rFonts w:ascii="標楷體" w:eastAsia="標楷體" w:hAnsi="標楷體"/>
                <w:sz w:val="28"/>
                <w:szCs w:val="28"/>
              </w:rPr>
            </w:pPr>
            <w:r w:rsidRPr="00DF43E0">
              <w:rPr>
                <w:rFonts w:ascii="標楷體" w:eastAsia="標楷體" w:hAnsi="標楷體" w:hint="eastAsia"/>
                <w:sz w:val="28"/>
                <w:szCs w:val="28"/>
              </w:rPr>
              <w:t>︵自選</w:t>
            </w:r>
            <w:r w:rsidR="00DD5F06" w:rsidRPr="00DF43E0">
              <w:rPr>
                <w:rFonts w:ascii="標楷體" w:eastAsia="標楷體" w:hAnsi="標楷體" w:hint="eastAsia"/>
                <w:sz w:val="28"/>
                <w:szCs w:val="28"/>
              </w:rPr>
              <w:t>項目</w:t>
            </w:r>
            <w:r w:rsidRPr="00DF43E0">
              <w:rPr>
                <w:rFonts w:ascii="標楷體" w:eastAsia="標楷體" w:hAnsi="標楷體" w:hint="eastAsia"/>
                <w:sz w:val="28"/>
                <w:szCs w:val="28"/>
              </w:rPr>
              <w:t>︶</w:t>
            </w:r>
          </w:p>
        </w:tc>
        <w:tc>
          <w:tcPr>
            <w:tcW w:w="1134" w:type="dxa"/>
          </w:tcPr>
          <w:p w14:paraId="09F47A9D" w14:textId="77777777" w:rsidR="005F6200" w:rsidRPr="00DF43E0" w:rsidRDefault="005F6200" w:rsidP="008F44B9">
            <w:pPr>
              <w:spacing w:line="360" w:lineRule="exact"/>
              <w:jc w:val="center"/>
              <w:rPr>
                <w:rFonts w:ascii="標楷體" w:eastAsia="標楷體" w:hAnsi="標楷體"/>
                <w:sz w:val="28"/>
                <w:szCs w:val="28"/>
              </w:rPr>
            </w:pPr>
          </w:p>
        </w:tc>
        <w:tc>
          <w:tcPr>
            <w:tcW w:w="1985" w:type="dxa"/>
            <w:shd w:val="clear" w:color="auto" w:fill="auto"/>
          </w:tcPr>
          <w:p w14:paraId="03108DDD" w14:textId="77777777" w:rsidR="005F6200" w:rsidRPr="00DF43E0" w:rsidRDefault="005F6200" w:rsidP="008F44B9">
            <w:pPr>
              <w:spacing w:line="360" w:lineRule="exact"/>
              <w:jc w:val="both"/>
              <w:rPr>
                <w:rFonts w:ascii="標楷體" w:eastAsia="標楷體" w:hAnsi="標楷體"/>
                <w:sz w:val="28"/>
                <w:szCs w:val="28"/>
              </w:rPr>
            </w:pPr>
          </w:p>
        </w:tc>
        <w:tc>
          <w:tcPr>
            <w:tcW w:w="1984" w:type="dxa"/>
            <w:shd w:val="clear" w:color="auto" w:fill="auto"/>
          </w:tcPr>
          <w:p w14:paraId="2D1F0CEF" w14:textId="77777777" w:rsidR="005F6200" w:rsidRPr="00DF43E0" w:rsidRDefault="005F6200" w:rsidP="008F44B9">
            <w:pPr>
              <w:spacing w:line="360" w:lineRule="exact"/>
              <w:jc w:val="both"/>
              <w:rPr>
                <w:rFonts w:ascii="標楷體" w:eastAsia="標楷體" w:hAnsi="標楷體"/>
                <w:sz w:val="28"/>
                <w:szCs w:val="28"/>
              </w:rPr>
            </w:pPr>
          </w:p>
        </w:tc>
        <w:tc>
          <w:tcPr>
            <w:tcW w:w="3969" w:type="dxa"/>
          </w:tcPr>
          <w:p w14:paraId="1B4008C4" w14:textId="77777777" w:rsidR="005F6200" w:rsidRPr="00DF43E0" w:rsidRDefault="005F6200" w:rsidP="008F44B9">
            <w:pPr>
              <w:spacing w:line="360" w:lineRule="exact"/>
              <w:jc w:val="both"/>
              <w:rPr>
                <w:rFonts w:ascii="標楷體" w:eastAsia="標楷體" w:hAnsi="標楷體"/>
                <w:sz w:val="28"/>
                <w:szCs w:val="28"/>
              </w:rPr>
            </w:pPr>
          </w:p>
        </w:tc>
      </w:tr>
      <w:tr w:rsidR="0084597E" w:rsidRPr="00DF43E0" w14:paraId="222C7D8F" w14:textId="77777777" w:rsidTr="005F6200">
        <w:trPr>
          <w:trHeight w:val="2827"/>
        </w:trPr>
        <w:tc>
          <w:tcPr>
            <w:tcW w:w="567" w:type="dxa"/>
          </w:tcPr>
          <w:p w14:paraId="5E015796" w14:textId="77777777" w:rsidR="005F6200" w:rsidRPr="00DF43E0" w:rsidRDefault="005F6200" w:rsidP="008F44B9">
            <w:pPr>
              <w:spacing w:line="360" w:lineRule="exact"/>
              <w:jc w:val="center"/>
              <w:rPr>
                <w:rFonts w:ascii="標楷體" w:eastAsia="標楷體" w:hAnsi="標楷體"/>
                <w:sz w:val="28"/>
                <w:szCs w:val="28"/>
              </w:rPr>
            </w:pPr>
            <w:r w:rsidRPr="00DF43E0">
              <w:rPr>
                <w:rFonts w:ascii="標楷體" w:eastAsia="標楷體" w:hAnsi="標楷體" w:hint="eastAsia"/>
                <w:sz w:val="28"/>
                <w:szCs w:val="28"/>
              </w:rPr>
              <w:t>5</w:t>
            </w:r>
          </w:p>
          <w:p w14:paraId="7489EF08" w14:textId="680915BD" w:rsidR="005F6200" w:rsidRPr="00DF43E0" w:rsidRDefault="00DD5F06" w:rsidP="008F44B9">
            <w:pPr>
              <w:spacing w:line="360" w:lineRule="exact"/>
              <w:jc w:val="center"/>
              <w:rPr>
                <w:rFonts w:ascii="標楷體" w:eastAsia="標楷體" w:hAnsi="標楷體"/>
                <w:sz w:val="28"/>
                <w:szCs w:val="28"/>
              </w:rPr>
            </w:pPr>
            <w:r w:rsidRPr="00DF43E0">
              <w:rPr>
                <w:rFonts w:ascii="標楷體" w:eastAsia="標楷體" w:hAnsi="標楷體" w:hint="eastAsia"/>
                <w:sz w:val="28"/>
                <w:szCs w:val="28"/>
              </w:rPr>
              <w:t>︵自選項目︶</w:t>
            </w:r>
          </w:p>
        </w:tc>
        <w:tc>
          <w:tcPr>
            <w:tcW w:w="1134" w:type="dxa"/>
            <w:vAlign w:val="center"/>
          </w:tcPr>
          <w:p w14:paraId="6AA3F912" w14:textId="77777777" w:rsidR="005F6200" w:rsidRPr="00DF43E0" w:rsidRDefault="005F6200" w:rsidP="008F44B9">
            <w:pPr>
              <w:spacing w:line="360" w:lineRule="exact"/>
              <w:jc w:val="center"/>
              <w:rPr>
                <w:rFonts w:ascii="標楷體" w:eastAsia="標楷體" w:hAnsi="標楷體"/>
                <w:sz w:val="28"/>
                <w:szCs w:val="28"/>
              </w:rPr>
            </w:pPr>
          </w:p>
        </w:tc>
        <w:tc>
          <w:tcPr>
            <w:tcW w:w="1985" w:type="dxa"/>
            <w:shd w:val="clear" w:color="auto" w:fill="auto"/>
          </w:tcPr>
          <w:p w14:paraId="2F97086C" w14:textId="77777777" w:rsidR="005F6200" w:rsidRPr="00DF43E0" w:rsidRDefault="005F6200" w:rsidP="008F44B9">
            <w:pPr>
              <w:spacing w:line="360" w:lineRule="exact"/>
              <w:jc w:val="both"/>
              <w:rPr>
                <w:rFonts w:ascii="標楷體" w:eastAsia="標楷體" w:hAnsi="標楷體"/>
                <w:sz w:val="28"/>
                <w:szCs w:val="28"/>
              </w:rPr>
            </w:pPr>
          </w:p>
        </w:tc>
        <w:tc>
          <w:tcPr>
            <w:tcW w:w="1984" w:type="dxa"/>
            <w:shd w:val="clear" w:color="auto" w:fill="auto"/>
          </w:tcPr>
          <w:p w14:paraId="502AEBC1" w14:textId="77777777" w:rsidR="005F6200" w:rsidRPr="00DF43E0" w:rsidRDefault="005F6200" w:rsidP="008F44B9">
            <w:pPr>
              <w:spacing w:line="360" w:lineRule="exact"/>
              <w:jc w:val="both"/>
              <w:rPr>
                <w:rFonts w:ascii="標楷體" w:eastAsia="標楷體" w:hAnsi="標楷體"/>
                <w:sz w:val="28"/>
                <w:szCs w:val="28"/>
              </w:rPr>
            </w:pPr>
          </w:p>
        </w:tc>
        <w:tc>
          <w:tcPr>
            <w:tcW w:w="3969" w:type="dxa"/>
          </w:tcPr>
          <w:p w14:paraId="19A320C2" w14:textId="77777777" w:rsidR="005F6200" w:rsidRPr="00DF43E0" w:rsidRDefault="005F6200" w:rsidP="008F44B9">
            <w:pPr>
              <w:spacing w:line="360" w:lineRule="exact"/>
              <w:jc w:val="both"/>
              <w:rPr>
                <w:rFonts w:ascii="標楷體" w:eastAsia="標楷體" w:hAnsi="標楷體"/>
                <w:sz w:val="28"/>
                <w:szCs w:val="28"/>
              </w:rPr>
            </w:pPr>
          </w:p>
        </w:tc>
      </w:tr>
      <w:bookmarkEnd w:id="10"/>
    </w:tbl>
    <w:p w14:paraId="2F5FDB87" w14:textId="77777777" w:rsidR="005F6200" w:rsidRPr="00DF43E0" w:rsidRDefault="005F6200" w:rsidP="005E2866">
      <w:pPr>
        <w:spacing w:afterLines="100" w:after="360" w:line="460" w:lineRule="exact"/>
        <w:jc w:val="center"/>
        <w:rPr>
          <w:rFonts w:ascii="標楷體" w:eastAsia="標楷體" w:hAnsi="標楷體"/>
          <w:b/>
          <w:bCs/>
          <w:sz w:val="36"/>
          <w:szCs w:val="36"/>
        </w:rPr>
      </w:pPr>
    </w:p>
    <w:p w14:paraId="206477FB" w14:textId="4B097EC5" w:rsidR="00B16D97" w:rsidRPr="00DF43E0" w:rsidRDefault="009B4CB7" w:rsidP="00C03A15">
      <w:pPr>
        <w:pStyle w:val="Web"/>
        <w:numPr>
          <w:ilvl w:val="0"/>
          <w:numId w:val="43"/>
        </w:numPr>
        <w:tabs>
          <w:tab w:val="left" w:pos="709"/>
        </w:tabs>
        <w:spacing w:before="240" w:beforeAutospacing="0" w:after="0" w:afterAutospacing="0" w:line="480" w:lineRule="exact"/>
        <w:ind w:left="567" w:hanging="567"/>
        <w:jc w:val="both"/>
        <w:rPr>
          <w:rFonts w:ascii="標楷體" w:eastAsia="標楷體" w:hAnsi="標楷體"/>
          <w:b/>
          <w:bCs/>
          <w:color w:val="auto"/>
          <w:sz w:val="28"/>
          <w:szCs w:val="28"/>
        </w:rPr>
      </w:pPr>
      <w:r w:rsidRPr="00DF43E0">
        <w:rPr>
          <w:rFonts w:ascii="標楷體" w:eastAsia="標楷體" w:hAnsi="標楷體" w:hint="eastAsia"/>
          <w:b/>
          <w:bCs/>
          <w:color w:val="auto"/>
          <w:sz w:val="28"/>
          <w:szCs w:val="28"/>
        </w:rPr>
        <w:lastRenderedPageBreak/>
        <w:t>檢討及精進</w:t>
      </w:r>
    </w:p>
    <w:p w14:paraId="51B22C9E" w14:textId="6688BBAD" w:rsidR="009B4CB7" w:rsidRPr="00DF43E0" w:rsidRDefault="009B4CB7" w:rsidP="00C03A15">
      <w:pPr>
        <w:pStyle w:val="Web"/>
        <w:numPr>
          <w:ilvl w:val="0"/>
          <w:numId w:val="43"/>
        </w:numPr>
        <w:tabs>
          <w:tab w:val="left" w:pos="709"/>
        </w:tabs>
        <w:spacing w:before="240" w:beforeAutospacing="0" w:after="0" w:afterAutospacing="0" w:line="480" w:lineRule="exact"/>
        <w:ind w:left="567" w:hanging="567"/>
        <w:jc w:val="both"/>
        <w:rPr>
          <w:rFonts w:ascii="標楷體" w:eastAsia="標楷體" w:hAnsi="標楷體"/>
          <w:b/>
          <w:bCs/>
          <w:color w:val="auto"/>
          <w:sz w:val="28"/>
          <w:szCs w:val="28"/>
        </w:rPr>
      </w:pPr>
      <w:r w:rsidRPr="00DF43E0">
        <w:rPr>
          <w:rFonts w:ascii="標楷體" w:eastAsia="標楷體" w:hAnsi="標楷體" w:hint="eastAsia"/>
          <w:b/>
          <w:bCs/>
          <w:color w:val="auto"/>
          <w:sz w:val="28"/>
          <w:szCs w:val="28"/>
        </w:rPr>
        <w:t>附件</w:t>
      </w:r>
      <w:r w:rsidR="005F6200" w:rsidRPr="00DF43E0">
        <w:rPr>
          <w:rFonts w:ascii="標楷體" w:eastAsia="標楷體" w:hAnsi="標楷體" w:hint="eastAsia"/>
          <w:b/>
          <w:bCs/>
          <w:color w:val="auto"/>
          <w:sz w:val="28"/>
          <w:szCs w:val="28"/>
        </w:rPr>
        <w:t>（如</w:t>
      </w:r>
      <w:r w:rsidR="00301985" w:rsidRPr="00DF43E0">
        <w:rPr>
          <w:rFonts w:ascii="標楷體" w:eastAsia="標楷體" w:hAnsi="標楷體" w:hint="eastAsia"/>
          <w:b/>
          <w:bCs/>
          <w:color w:val="auto"/>
          <w:sz w:val="28"/>
          <w:szCs w:val="28"/>
        </w:rPr>
        <w:t>特殊</w:t>
      </w:r>
      <w:r w:rsidR="005F6200" w:rsidRPr="00DF43E0">
        <w:rPr>
          <w:rFonts w:ascii="標楷體" w:eastAsia="標楷體" w:hAnsi="標楷體" w:hint="eastAsia"/>
          <w:b/>
          <w:bCs/>
          <w:color w:val="auto"/>
          <w:sz w:val="28"/>
          <w:szCs w:val="28"/>
        </w:rPr>
        <w:t>規</w:t>
      </w:r>
      <w:r w:rsidR="00301985" w:rsidRPr="00DF43E0">
        <w:rPr>
          <w:rFonts w:ascii="標楷體" w:eastAsia="標楷體" w:hAnsi="標楷體" w:hint="eastAsia"/>
          <w:b/>
          <w:bCs/>
          <w:color w:val="auto"/>
          <w:sz w:val="28"/>
          <w:szCs w:val="28"/>
        </w:rPr>
        <w:t>範</w:t>
      </w:r>
      <w:r w:rsidR="005F6200" w:rsidRPr="00DF43E0">
        <w:rPr>
          <w:rFonts w:ascii="標楷體" w:eastAsia="標楷體" w:hAnsi="標楷體" w:hint="eastAsia"/>
          <w:b/>
          <w:bCs/>
          <w:color w:val="auto"/>
          <w:sz w:val="28"/>
          <w:szCs w:val="28"/>
        </w:rPr>
        <w:t>、成果照片、亮點特色佐證資料等）</w:t>
      </w:r>
    </w:p>
    <w:sectPr w:rsidR="009B4CB7" w:rsidRPr="00DF43E0" w:rsidSect="00AB2C7E">
      <w:footerReference w:type="even" r:id="rId11"/>
      <w:footerReference w:type="default" r:id="rId12"/>
      <w:pgSz w:w="11906" w:h="1683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AEA1F" w14:textId="77777777" w:rsidR="003E2126" w:rsidRDefault="003E2126">
      <w:r>
        <w:separator/>
      </w:r>
    </w:p>
  </w:endnote>
  <w:endnote w:type="continuationSeparator" w:id="0">
    <w:p w14:paraId="4D0AC71D" w14:textId="77777777" w:rsidR="003E2126" w:rsidRDefault="003E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з">
    <w:altName w:val="Times New Roman"/>
    <w:panose1 w:val="00000000000000000000"/>
    <w:charset w:val="00"/>
    <w:family w:val="roman"/>
    <w:notTrueType/>
    <w:pitch w:val="default"/>
  </w:font>
  <w:font w:name="Arial Unicode MS">
    <w:altName w:val="Malgun Gothic Semilight"/>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宋 Std R">
    <w:altName w:val="MS Mincho"/>
    <w:panose1 w:val="00000000000000000000"/>
    <w:charset w:val="80"/>
    <w:family w:val="roman"/>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932361"/>
      <w:docPartObj>
        <w:docPartGallery w:val="Page Numbers (Bottom of Page)"/>
        <w:docPartUnique/>
      </w:docPartObj>
    </w:sdtPr>
    <w:sdtEndPr>
      <w:rPr>
        <w:sz w:val="28"/>
        <w:szCs w:val="28"/>
      </w:rPr>
    </w:sdtEndPr>
    <w:sdtContent>
      <w:p w14:paraId="0FD02D93" w14:textId="506A2A00" w:rsidR="00DB5083" w:rsidRPr="00DB5083" w:rsidRDefault="00DB5083">
        <w:pPr>
          <w:pStyle w:val="a4"/>
          <w:jc w:val="center"/>
          <w:rPr>
            <w:sz w:val="28"/>
            <w:szCs w:val="28"/>
          </w:rPr>
        </w:pPr>
        <w:r w:rsidRPr="00DB5083">
          <w:rPr>
            <w:sz w:val="28"/>
            <w:szCs w:val="28"/>
          </w:rPr>
          <w:fldChar w:fldCharType="begin"/>
        </w:r>
        <w:r w:rsidRPr="00DB5083">
          <w:rPr>
            <w:sz w:val="28"/>
            <w:szCs w:val="28"/>
          </w:rPr>
          <w:instrText>PAGE   \* MERGEFORMAT</w:instrText>
        </w:r>
        <w:r w:rsidRPr="00DB5083">
          <w:rPr>
            <w:sz w:val="28"/>
            <w:szCs w:val="28"/>
          </w:rPr>
          <w:fldChar w:fldCharType="separate"/>
        </w:r>
        <w:r w:rsidRPr="00DB5083">
          <w:rPr>
            <w:sz w:val="28"/>
            <w:szCs w:val="28"/>
            <w:lang w:val="zh-TW"/>
          </w:rPr>
          <w:t>2</w:t>
        </w:r>
        <w:r w:rsidRPr="00DB5083">
          <w:rPr>
            <w:sz w:val="28"/>
            <w:szCs w:val="28"/>
          </w:rPr>
          <w:fldChar w:fldCharType="end"/>
        </w:r>
      </w:p>
    </w:sdtContent>
  </w:sdt>
  <w:p w14:paraId="33AB4D90" w14:textId="77777777" w:rsidR="00DB5083" w:rsidRDefault="00DB508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7CA6" w14:textId="77777777" w:rsidR="00D86720" w:rsidRDefault="00D8672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E55D6ED" w14:textId="77777777" w:rsidR="00D86720" w:rsidRDefault="00D8672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640467"/>
      <w:docPartObj>
        <w:docPartGallery w:val="Page Numbers (Bottom of Page)"/>
        <w:docPartUnique/>
      </w:docPartObj>
    </w:sdtPr>
    <w:sdtEndPr/>
    <w:sdtContent>
      <w:p w14:paraId="46AE186F" w14:textId="77777777" w:rsidR="00D86720" w:rsidRDefault="00D86720">
        <w:pPr>
          <w:pStyle w:val="a4"/>
          <w:jc w:val="center"/>
        </w:pPr>
        <w:r>
          <w:fldChar w:fldCharType="begin"/>
        </w:r>
        <w:r>
          <w:instrText>PAGE   \* MERGEFORMAT</w:instrText>
        </w:r>
        <w:r>
          <w:fldChar w:fldCharType="separate"/>
        </w:r>
        <w:r w:rsidRPr="00C74BA3">
          <w:rPr>
            <w:noProof/>
            <w:lang w:val="zh-TW"/>
          </w:rPr>
          <w:t>19</w:t>
        </w:r>
        <w:r>
          <w:fldChar w:fldCharType="end"/>
        </w:r>
      </w:p>
    </w:sdtContent>
  </w:sdt>
  <w:p w14:paraId="1FEC2FBF" w14:textId="77777777" w:rsidR="00D86720" w:rsidRDefault="00D86720">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1C4E" w14:textId="77777777" w:rsidR="00D86720" w:rsidRDefault="00D8672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2929475" w14:textId="77777777" w:rsidR="00D86720" w:rsidRDefault="00D86720">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663310"/>
      <w:docPartObj>
        <w:docPartGallery w:val="Page Numbers (Bottom of Page)"/>
        <w:docPartUnique/>
      </w:docPartObj>
    </w:sdtPr>
    <w:sdtEndPr/>
    <w:sdtContent>
      <w:p w14:paraId="5051AC68" w14:textId="77777777" w:rsidR="00D86720" w:rsidRDefault="00D86720">
        <w:pPr>
          <w:pStyle w:val="a4"/>
          <w:jc w:val="center"/>
        </w:pPr>
        <w:r>
          <w:fldChar w:fldCharType="begin"/>
        </w:r>
        <w:r>
          <w:instrText>PAGE   \* MERGEFORMAT</w:instrText>
        </w:r>
        <w:r>
          <w:fldChar w:fldCharType="separate"/>
        </w:r>
        <w:r w:rsidRPr="00C74BA3">
          <w:rPr>
            <w:noProof/>
            <w:lang w:val="zh-TW"/>
          </w:rPr>
          <w:t>22</w:t>
        </w:r>
        <w:r>
          <w:fldChar w:fldCharType="end"/>
        </w:r>
      </w:p>
    </w:sdtContent>
  </w:sdt>
  <w:p w14:paraId="684FF73B" w14:textId="77777777" w:rsidR="00D86720" w:rsidRDefault="00D867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7B05" w14:textId="77777777" w:rsidR="003E2126" w:rsidRDefault="003E2126">
      <w:r>
        <w:separator/>
      </w:r>
    </w:p>
  </w:footnote>
  <w:footnote w:type="continuationSeparator" w:id="0">
    <w:p w14:paraId="52DA24A2" w14:textId="77777777" w:rsidR="003E2126" w:rsidRDefault="003E2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BF4"/>
    <w:multiLevelType w:val="hybridMultilevel"/>
    <w:tmpl w:val="BB960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253F61"/>
    <w:multiLevelType w:val="hybridMultilevel"/>
    <w:tmpl w:val="17CC4B56"/>
    <w:lvl w:ilvl="0" w:tplc="79B0F67E">
      <w:start w:val="1"/>
      <w:numFmt w:val="decimal"/>
      <w:suff w:val="nothing"/>
      <w:lvlText w:val="%1."/>
      <w:lvlJc w:val="left"/>
      <w:pPr>
        <w:ind w:left="367" w:hanging="480"/>
      </w:pPr>
      <w:rPr>
        <w:rFonts w:hint="default"/>
        <w:b w:val="0"/>
        <w:bCs/>
        <w:strike w:val="0"/>
        <w:color w:val="auto"/>
      </w:rPr>
    </w:lvl>
    <w:lvl w:ilvl="1" w:tplc="FFFFFFFF" w:tentative="1">
      <w:start w:val="1"/>
      <w:numFmt w:val="bullet"/>
      <w:lvlText w:val=""/>
      <w:lvlJc w:val="left"/>
      <w:pPr>
        <w:ind w:left="847" w:hanging="480"/>
      </w:pPr>
      <w:rPr>
        <w:rFonts w:ascii="Wingdings" w:hAnsi="Wingdings" w:hint="default"/>
      </w:rPr>
    </w:lvl>
    <w:lvl w:ilvl="2" w:tplc="FFFFFFFF" w:tentative="1">
      <w:start w:val="1"/>
      <w:numFmt w:val="bullet"/>
      <w:lvlText w:val=""/>
      <w:lvlJc w:val="left"/>
      <w:pPr>
        <w:ind w:left="1327" w:hanging="480"/>
      </w:pPr>
      <w:rPr>
        <w:rFonts w:ascii="Wingdings" w:hAnsi="Wingdings" w:hint="default"/>
      </w:rPr>
    </w:lvl>
    <w:lvl w:ilvl="3" w:tplc="FFFFFFFF" w:tentative="1">
      <w:start w:val="1"/>
      <w:numFmt w:val="bullet"/>
      <w:lvlText w:val=""/>
      <w:lvlJc w:val="left"/>
      <w:pPr>
        <w:ind w:left="1807" w:hanging="480"/>
      </w:pPr>
      <w:rPr>
        <w:rFonts w:ascii="Wingdings" w:hAnsi="Wingdings" w:hint="default"/>
      </w:rPr>
    </w:lvl>
    <w:lvl w:ilvl="4" w:tplc="FFFFFFFF" w:tentative="1">
      <w:start w:val="1"/>
      <w:numFmt w:val="bullet"/>
      <w:lvlText w:val=""/>
      <w:lvlJc w:val="left"/>
      <w:pPr>
        <w:ind w:left="2287" w:hanging="480"/>
      </w:pPr>
      <w:rPr>
        <w:rFonts w:ascii="Wingdings" w:hAnsi="Wingdings" w:hint="default"/>
      </w:rPr>
    </w:lvl>
    <w:lvl w:ilvl="5" w:tplc="FFFFFFFF" w:tentative="1">
      <w:start w:val="1"/>
      <w:numFmt w:val="bullet"/>
      <w:lvlText w:val=""/>
      <w:lvlJc w:val="left"/>
      <w:pPr>
        <w:ind w:left="2767" w:hanging="480"/>
      </w:pPr>
      <w:rPr>
        <w:rFonts w:ascii="Wingdings" w:hAnsi="Wingdings" w:hint="default"/>
      </w:rPr>
    </w:lvl>
    <w:lvl w:ilvl="6" w:tplc="FFFFFFFF" w:tentative="1">
      <w:start w:val="1"/>
      <w:numFmt w:val="bullet"/>
      <w:lvlText w:val=""/>
      <w:lvlJc w:val="left"/>
      <w:pPr>
        <w:ind w:left="3247" w:hanging="480"/>
      </w:pPr>
      <w:rPr>
        <w:rFonts w:ascii="Wingdings" w:hAnsi="Wingdings" w:hint="default"/>
      </w:rPr>
    </w:lvl>
    <w:lvl w:ilvl="7" w:tplc="FFFFFFFF" w:tentative="1">
      <w:start w:val="1"/>
      <w:numFmt w:val="bullet"/>
      <w:lvlText w:val=""/>
      <w:lvlJc w:val="left"/>
      <w:pPr>
        <w:ind w:left="3727" w:hanging="480"/>
      </w:pPr>
      <w:rPr>
        <w:rFonts w:ascii="Wingdings" w:hAnsi="Wingdings" w:hint="default"/>
      </w:rPr>
    </w:lvl>
    <w:lvl w:ilvl="8" w:tplc="FFFFFFFF" w:tentative="1">
      <w:start w:val="1"/>
      <w:numFmt w:val="bullet"/>
      <w:lvlText w:val=""/>
      <w:lvlJc w:val="left"/>
      <w:pPr>
        <w:ind w:left="4207" w:hanging="480"/>
      </w:pPr>
      <w:rPr>
        <w:rFonts w:ascii="Wingdings" w:hAnsi="Wingdings" w:hint="default"/>
      </w:rPr>
    </w:lvl>
  </w:abstractNum>
  <w:abstractNum w:abstractNumId="2" w15:restartNumberingAfterBreak="0">
    <w:nsid w:val="022E4913"/>
    <w:multiLevelType w:val="hybridMultilevel"/>
    <w:tmpl w:val="D7103E36"/>
    <w:lvl w:ilvl="0" w:tplc="ECD07E74">
      <w:start w:val="1"/>
      <w:numFmt w:val="decimal"/>
      <w:suff w:val="nothing"/>
      <w:lvlText w:val="%1."/>
      <w:lvlJc w:val="left"/>
      <w:pPr>
        <w:ind w:left="480" w:hanging="480"/>
      </w:pPr>
      <w:rPr>
        <w:rFonts w:hint="eastAsia"/>
        <w:b w:val="0"/>
        <w:bCs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27A37C6"/>
    <w:multiLevelType w:val="hybridMultilevel"/>
    <w:tmpl w:val="D59A16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0C1F7E"/>
    <w:multiLevelType w:val="hybridMultilevel"/>
    <w:tmpl w:val="FD7036EC"/>
    <w:lvl w:ilvl="0" w:tplc="0409000F">
      <w:start w:val="1"/>
      <w:numFmt w:val="decimal"/>
      <w:lvlText w:val="%1."/>
      <w:lvlJc w:val="left"/>
      <w:pPr>
        <w:ind w:left="367" w:hanging="480"/>
      </w:pPr>
      <w:rPr>
        <w:rFonts w:hint="default"/>
        <w:color w:val="auto"/>
      </w:rPr>
    </w:lvl>
    <w:lvl w:ilvl="1" w:tplc="04090003" w:tentative="1">
      <w:start w:val="1"/>
      <w:numFmt w:val="bullet"/>
      <w:lvlText w:val=""/>
      <w:lvlJc w:val="left"/>
      <w:pPr>
        <w:ind w:left="847" w:hanging="480"/>
      </w:pPr>
      <w:rPr>
        <w:rFonts w:ascii="Wingdings" w:hAnsi="Wingdings" w:hint="default"/>
      </w:rPr>
    </w:lvl>
    <w:lvl w:ilvl="2" w:tplc="04090005" w:tentative="1">
      <w:start w:val="1"/>
      <w:numFmt w:val="bullet"/>
      <w:lvlText w:val=""/>
      <w:lvlJc w:val="left"/>
      <w:pPr>
        <w:ind w:left="1327" w:hanging="480"/>
      </w:pPr>
      <w:rPr>
        <w:rFonts w:ascii="Wingdings" w:hAnsi="Wingdings" w:hint="default"/>
      </w:rPr>
    </w:lvl>
    <w:lvl w:ilvl="3" w:tplc="04090001" w:tentative="1">
      <w:start w:val="1"/>
      <w:numFmt w:val="bullet"/>
      <w:lvlText w:val=""/>
      <w:lvlJc w:val="left"/>
      <w:pPr>
        <w:ind w:left="1807" w:hanging="480"/>
      </w:pPr>
      <w:rPr>
        <w:rFonts w:ascii="Wingdings" w:hAnsi="Wingdings" w:hint="default"/>
      </w:rPr>
    </w:lvl>
    <w:lvl w:ilvl="4" w:tplc="04090003" w:tentative="1">
      <w:start w:val="1"/>
      <w:numFmt w:val="bullet"/>
      <w:lvlText w:val=""/>
      <w:lvlJc w:val="left"/>
      <w:pPr>
        <w:ind w:left="2287" w:hanging="480"/>
      </w:pPr>
      <w:rPr>
        <w:rFonts w:ascii="Wingdings" w:hAnsi="Wingdings" w:hint="default"/>
      </w:rPr>
    </w:lvl>
    <w:lvl w:ilvl="5" w:tplc="04090005" w:tentative="1">
      <w:start w:val="1"/>
      <w:numFmt w:val="bullet"/>
      <w:lvlText w:val=""/>
      <w:lvlJc w:val="left"/>
      <w:pPr>
        <w:ind w:left="2767" w:hanging="480"/>
      </w:pPr>
      <w:rPr>
        <w:rFonts w:ascii="Wingdings" w:hAnsi="Wingdings" w:hint="default"/>
      </w:rPr>
    </w:lvl>
    <w:lvl w:ilvl="6" w:tplc="04090001" w:tentative="1">
      <w:start w:val="1"/>
      <w:numFmt w:val="bullet"/>
      <w:lvlText w:val=""/>
      <w:lvlJc w:val="left"/>
      <w:pPr>
        <w:ind w:left="3247" w:hanging="480"/>
      </w:pPr>
      <w:rPr>
        <w:rFonts w:ascii="Wingdings" w:hAnsi="Wingdings" w:hint="default"/>
      </w:rPr>
    </w:lvl>
    <w:lvl w:ilvl="7" w:tplc="04090003" w:tentative="1">
      <w:start w:val="1"/>
      <w:numFmt w:val="bullet"/>
      <w:lvlText w:val=""/>
      <w:lvlJc w:val="left"/>
      <w:pPr>
        <w:ind w:left="3727" w:hanging="480"/>
      </w:pPr>
      <w:rPr>
        <w:rFonts w:ascii="Wingdings" w:hAnsi="Wingdings" w:hint="default"/>
      </w:rPr>
    </w:lvl>
    <w:lvl w:ilvl="8" w:tplc="04090005" w:tentative="1">
      <w:start w:val="1"/>
      <w:numFmt w:val="bullet"/>
      <w:lvlText w:val=""/>
      <w:lvlJc w:val="left"/>
      <w:pPr>
        <w:ind w:left="4207" w:hanging="480"/>
      </w:pPr>
      <w:rPr>
        <w:rFonts w:ascii="Wingdings" w:hAnsi="Wingdings" w:hint="default"/>
      </w:rPr>
    </w:lvl>
  </w:abstractNum>
  <w:abstractNum w:abstractNumId="5" w15:restartNumberingAfterBreak="0">
    <w:nsid w:val="058A263B"/>
    <w:multiLevelType w:val="hybridMultilevel"/>
    <w:tmpl w:val="548CE5AA"/>
    <w:lvl w:ilvl="0" w:tplc="37D073D4">
      <w:start w:val="1"/>
      <w:numFmt w:val="decimal"/>
      <w:lvlText w:val="%1."/>
      <w:lvlJc w:val="left"/>
      <w:pPr>
        <w:ind w:left="367" w:hanging="480"/>
      </w:pPr>
      <w:rPr>
        <w:rFonts w:hint="default"/>
        <w:b w:val="0"/>
        <w:bCs w:val="0"/>
        <w:color w:val="auto"/>
      </w:rPr>
    </w:lvl>
    <w:lvl w:ilvl="1" w:tplc="FFFFFFFF" w:tentative="1">
      <w:start w:val="1"/>
      <w:numFmt w:val="bullet"/>
      <w:lvlText w:val=""/>
      <w:lvlJc w:val="left"/>
      <w:pPr>
        <w:ind w:left="847" w:hanging="480"/>
      </w:pPr>
      <w:rPr>
        <w:rFonts w:ascii="Wingdings" w:hAnsi="Wingdings" w:hint="default"/>
      </w:rPr>
    </w:lvl>
    <w:lvl w:ilvl="2" w:tplc="FFFFFFFF" w:tentative="1">
      <w:start w:val="1"/>
      <w:numFmt w:val="bullet"/>
      <w:lvlText w:val=""/>
      <w:lvlJc w:val="left"/>
      <w:pPr>
        <w:ind w:left="1327" w:hanging="480"/>
      </w:pPr>
      <w:rPr>
        <w:rFonts w:ascii="Wingdings" w:hAnsi="Wingdings" w:hint="default"/>
      </w:rPr>
    </w:lvl>
    <w:lvl w:ilvl="3" w:tplc="FFFFFFFF" w:tentative="1">
      <w:start w:val="1"/>
      <w:numFmt w:val="bullet"/>
      <w:lvlText w:val=""/>
      <w:lvlJc w:val="left"/>
      <w:pPr>
        <w:ind w:left="1807" w:hanging="480"/>
      </w:pPr>
      <w:rPr>
        <w:rFonts w:ascii="Wingdings" w:hAnsi="Wingdings" w:hint="default"/>
      </w:rPr>
    </w:lvl>
    <w:lvl w:ilvl="4" w:tplc="FFFFFFFF" w:tentative="1">
      <w:start w:val="1"/>
      <w:numFmt w:val="bullet"/>
      <w:lvlText w:val=""/>
      <w:lvlJc w:val="left"/>
      <w:pPr>
        <w:ind w:left="2287" w:hanging="480"/>
      </w:pPr>
      <w:rPr>
        <w:rFonts w:ascii="Wingdings" w:hAnsi="Wingdings" w:hint="default"/>
      </w:rPr>
    </w:lvl>
    <w:lvl w:ilvl="5" w:tplc="FFFFFFFF" w:tentative="1">
      <w:start w:val="1"/>
      <w:numFmt w:val="bullet"/>
      <w:lvlText w:val=""/>
      <w:lvlJc w:val="left"/>
      <w:pPr>
        <w:ind w:left="2767" w:hanging="480"/>
      </w:pPr>
      <w:rPr>
        <w:rFonts w:ascii="Wingdings" w:hAnsi="Wingdings" w:hint="default"/>
      </w:rPr>
    </w:lvl>
    <w:lvl w:ilvl="6" w:tplc="FFFFFFFF" w:tentative="1">
      <w:start w:val="1"/>
      <w:numFmt w:val="bullet"/>
      <w:lvlText w:val=""/>
      <w:lvlJc w:val="left"/>
      <w:pPr>
        <w:ind w:left="3247" w:hanging="480"/>
      </w:pPr>
      <w:rPr>
        <w:rFonts w:ascii="Wingdings" w:hAnsi="Wingdings" w:hint="default"/>
      </w:rPr>
    </w:lvl>
    <w:lvl w:ilvl="7" w:tplc="FFFFFFFF" w:tentative="1">
      <w:start w:val="1"/>
      <w:numFmt w:val="bullet"/>
      <w:lvlText w:val=""/>
      <w:lvlJc w:val="left"/>
      <w:pPr>
        <w:ind w:left="3727" w:hanging="480"/>
      </w:pPr>
      <w:rPr>
        <w:rFonts w:ascii="Wingdings" w:hAnsi="Wingdings" w:hint="default"/>
      </w:rPr>
    </w:lvl>
    <w:lvl w:ilvl="8" w:tplc="FFFFFFFF" w:tentative="1">
      <w:start w:val="1"/>
      <w:numFmt w:val="bullet"/>
      <w:lvlText w:val=""/>
      <w:lvlJc w:val="left"/>
      <w:pPr>
        <w:ind w:left="4207" w:hanging="480"/>
      </w:pPr>
      <w:rPr>
        <w:rFonts w:ascii="Wingdings" w:hAnsi="Wingdings" w:hint="default"/>
      </w:rPr>
    </w:lvl>
  </w:abstractNum>
  <w:abstractNum w:abstractNumId="6" w15:restartNumberingAfterBreak="0">
    <w:nsid w:val="0665732F"/>
    <w:multiLevelType w:val="hybridMultilevel"/>
    <w:tmpl w:val="4E9E67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C00608"/>
    <w:multiLevelType w:val="hybridMultilevel"/>
    <w:tmpl w:val="57060736"/>
    <w:lvl w:ilvl="0" w:tplc="11AE839C">
      <w:start w:val="1"/>
      <w:numFmt w:val="decimal"/>
      <w:lvlText w:val="%1."/>
      <w:lvlJc w:val="left"/>
      <w:pPr>
        <w:ind w:left="622" w:hanging="480"/>
      </w:pPr>
      <w:rPr>
        <w:color w:val="auto"/>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A24BAF"/>
    <w:multiLevelType w:val="hybridMultilevel"/>
    <w:tmpl w:val="7BE697E4"/>
    <w:lvl w:ilvl="0" w:tplc="0409000F">
      <w:start w:val="1"/>
      <w:numFmt w:val="decimal"/>
      <w:lvlText w:val="%1."/>
      <w:lvlJc w:val="left"/>
      <w:pPr>
        <w:ind w:left="204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CCD49F8"/>
    <w:multiLevelType w:val="hybridMultilevel"/>
    <w:tmpl w:val="9F6451D4"/>
    <w:lvl w:ilvl="0" w:tplc="070E0D96">
      <w:start w:val="1"/>
      <w:numFmt w:val="taiwaneseCountingThousand"/>
      <w:lvlText w:val="%1、"/>
      <w:lvlJc w:val="left"/>
      <w:pPr>
        <w:ind w:left="720" w:hanging="720"/>
      </w:pPr>
      <w:rPr>
        <w:rFonts w:cs="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4B63AB"/>
    <w:multiLevelType w:val="hybridMultilevel"/>
    <w:tmpl w:val="D4B6DE3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0FBE1A61"/>
    <w:multiLevelType w:val="hybridMultilevel"/>
    <w:tmpl w:val="0FE0680E"/>
    <w:lvl w:ilvl="0" w:tplc="0409000F">
      <w:start w:val="1"/>
      <w:numFmt w:val="decimal"/>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12" w15:restartNumberingAfterBreak="0">
    <w:nsid w:val="11FA61A5"/>
    <w:multiLevelType w:val="hybridMultilevel"/>
    <w:tmpl w:val="78863D38"/>
    <w:lvl w:ilvl="0" w:tplc="04090017">
      <w:start w:val="1"/>
      <w:numFmt w:val="ideographLegalTraditional"/>
      <w:lvlText w:val="%1、"/>
      <w:lvlJc w:val="left"/>
      <w:pPr>
        <w:ind w:left="960" w:hanging="480"/>
      </w:pPr>
      <w:rPr>
        <w:b/>
        <w:bCs/>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3A311D6"/>
    <w:multiLevelType w:val="hybridMultilevel"/>
    <w:tmpl w:val="10F4E5C6"/>
    <w:lvl w:ilvl="0" w:tplc="76D6650E">
      <w:start w:val="1"/>
      <w:numFmt w:val="taiwaneseCountingThousand"/>
      <w:lvlText w:val="(%1)"/>
      <w:lvlJc w:val="left"/>
      <w:pPr>
        <w:ind w:left="3883" w:hanging="480"/>
      </w:pPr>
      <w:rPr>
        <w:rFonts w:hint="eastAsia"/>
        <w:color w:val="auto"/>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4" w15:restartNumberingAfterBreak="0">
    <w:nsid w:val="18897C93"/>
    <w:multiLevelType w:val="hybridMultilevel"/>
    <w:tmpl w:val="AF888440"/>
    <w:lvl w:ilvl="0" w:tplc="AA54016C">
      <w:start w:val="1"/>
      <w:numFmt w:val="taiwaneseCountingThousand"/>
      <w:lvlText w:val="(%1)"/>
      <w:lvlJc w:val="left"/>
      <w:pPr>
        <w:ind w:left="2607" w:hanging="48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5" w15:restartNumberingAfterBreak="0">
    <w:nsid w:val="1BEB3A96"/>
    <w:multiLevelType w:val="hybridMultilevel"/>
    <w:tmpl w:val="6F7C649A"/>
    <w:lvl w:ilvl="0" w:tplc="E95036CC">
      <w:start w:val="1"/>
      <w:numFmt w:val="taiwaneseCountingThousand"/>
      <w:lvlText w:val="%1、"/>
      <w:lvlJc w:val="left"/>
      <w:pPr>
        <w:ind w:left="960" w:hanging="480"/>
      </w:pPr>
      <w:rPr>
        <w:rFonts w:hint="default"/>
        <w:b/>
        <w:bCs/>
        <w:u w:val="none"/>
        <w:lang w:val="en-US"/>
      </w:rPr>
    </w:lvl>
    <w:lvl w:ilvl="1" w:tplc="D668DA0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2D44AC4"/>
    <w:multiLevelType w:val="hybridMultilevel"/>
    <w:tmpl w:val="48462F06"/>
    <w:lvl w:ilvl="0" w:tplc="79D8FA9C">
      <w:start w:val="1"/>
      <w:numFmt w:val="decimal"/>
      <w:lvlText w:val="%1."/>
      <w:lvlJc w:val="left"/>
      <w:pPr>
        <w:ind w:left="367" w:hanging="480"/>
      </w:pPr>
      <w:rPr>
        <w:rFonts w:hint="default"/>
        <w:b w:val="0"/>
        <w:color w:val="auto"/>
      </w:rPr>
    </w:lvl>
    <w:lvl w:ilvl="1" w:tplc="04090003" w:tentative="1">
      <w:start w:val="1"/>
      <w:numFmt w:val="bullet"/>
      <w:lvlText w:val=""/>
      <w:lvlJc w:val="left"/>
      <w:pPr>
        <w:ind w:left="847" w:hanging="480"/>
      </w:pPr>
      <w:rPr>
        <w:rFonts w:ascii="Wingdings" w:hAnsi="Wingdings" w:hint="default"/>
      </w:rPr>
    </w:lvl>
    <w:lvl w:ilvl="2" w:tplc="04090005" w:tentative="1">
      <w:start w:val="1"/>
      <w:numFmt w:val="bullet"/>
      <w:lvlText w:val=""/>
      <w:lvlJc w:val="left"/>
      <w:pPr>
        <w:ind w:left="1327" w:hanging="480"/>
      </w:pPr>
      <w:rPr>
        <w:rFonts w:ascii="Wingdings" w:hAnsi="Wingdings" w:hint="default"/>
      </w:rPr>
    </w:lvl>
    <w:lvl w:ilvl="3" w:tplc="04090001" w:tentative="1">
      <w:start w:val="1"/>
      <w:numFmt w:val="bullet"/>
      <w:lvlText w:val=""/>
      <w:lvlJc w:val="left"/>
      <w:pPr>
        <w:ind w:left="1807" w:hanging="480"/>
      </w:pPr>
      <w:rPr>
        <w:rFonts w:ascii="Wingdings" w:hAnsi="Wingdings" w:hint="default"/>
      </w:rPr>
    </w:lvl>
    <w:lvl w:ilvl="4" w:tplc="04090003" w:tentative="1">
      <w:start w:val="1"/>
      <w:numFmt w:val="bullet"/>
      <w:lvlText w:val=""/>
      <w:lvlJc w:val="left"/>
      <w:pPr>
        <w:ind w:left="2287" w:hanging="480"/>
      </w:pPr>
      <w:rPr>
        <w:rFonts w:ascii="Wingdings" w:hAnsi="Wingdings" w:hint="default"/>
      </w:rPr>
    </w:lvl>
    <w:lvl w:ilvl="5" w:tplc="04090005" w:tentative="1">
      <w:start w:val="1"/>
      <w:numFmt w:val="bullet"/>
      <w:lvlText w:val=""/>
      <w:lvlJc w:val="left"/>
      <w:pPr>
        <w:ind w:left="2767" w:hanging="480"/>
      </w:pPr>
      <w:rPr>
        <w:rFonts w:ascii="Wingdings" w:hAnsi="Wingdings" w:hint="default"/>
      </w:rPr>
    </w:lvl>
    <w:lvl w:ilvl="6" w:tplc="04090001" w:tentative="1">
      <w:start w:val="1"/>
      <w:numFmt w:val="bullet"/>
      <w:lvlText w:val=""/>
      <w:lvlJc w:val="left"/>
      <w:pPr>
        <w:ind w:left="3247" w:hanging="480"/>
      </w:pPr>
      <w:rPr>
        <w:rFonts w:ascii="Wingdings" w:hAnsi="Wingdings" w:hint="default"/>
      </w:rPr>
    </w:lvl>
    <w:lvl w:ilvl="7" w:tplc="04090003" w:tentative="1">
      <w:start w:val="1"/>
      <w:numFmt w:val="bullet"/>
      <w:lvlText w:val=""/>
      <w:lvlJc w:val="left"/>
      <w:pPr>
        <w:ind w:left="3727" w:hanging="480"/>
      </w:pPr>
      <w:rPr>
        <w:rFonts w:ascii="Wingdings" w:hAnsi="Wingdings" w:hint="default"/>
      </w:rPr>
    </w:lvl>
    <w:lvl w:ilvl="8" w:tplc="04090005" w:tentative="1">
      <w:start w:val="1"/>
      <w:numFmt w:val="bullet"/>
      <w:lvlText w:val=""/>
      <w:lvlJc w:val="left"/>
      <w:pPr>
        <w:ind w:left="4207" w:hanging="480"/>
      </w:pPr>
      <w:rPr>
        <w:rFonts w:ascii="Wingdings" w:hAnsi="Wingdings" w:hint="default"/>
      </w:rPr>
    </w:lvl>
  </w:abstractNum>
  <w:abstractNum w:abstractNumId="17" w15:restartNumberingAfterBreak="0">
    <w:nsid w:val="241F7845"/>
    <w:multiLevelType w:val="hybridMultilevel"/>
    <w:tmpl w:val="AF888440"/>
    <w:lvl w:ilvl="0" w:tplc="AA54016C">
      <w:start w:val="1"/>
      <w:numFmt w:val="taiwaneseCountingThousand"/>
      <w:lvlText w:val="(%1)"/>
      <w:lvlJc w:val="left"/>
      <w:pPr>
        <w:ind w:left="1439" w:hanging="480"/>
      </w:pPr>
      <w:rPr>
        <w:rFonts w:hint="default"/>
      </w:rPr>
    </w:lvl>
    <w:lvl w:ilvl="1" w:tplc="04090019" w:tentative="1">
      <w:start w:val="1"/>
      <w:numFmt w:val="ideographTraditional"/>
      <w:lvlText w:val="%2、"/>
      <w:lvlJc w:val="left"/>
      <w:pPr>
        <w:ind w:left="1919" w:hanging="480"/>
      </w:pPr>
    </w:lvl>
    <w:lvl w:ilvl="2" w:tplc="0409001B">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18" w15:restartNumberingAfterBreak="0">
    <w:nsid w:val="2523617A"/>
    <w:multiLevelType w:val="hybridMultilevel"/>
    <w:tmpl w:val="897A926A"/>
    <w:lvl w:ilvl="0" w:tplc="55B46106">
      <w:start w:val="1"/>
      <w:numFmt w:val="decimal"/>
      <w:suff w:val="nothing"/>
      <w:lvlText w:val="%1."/>
      <w:lvlJc w:val="left"/>
      <w:pPr>
        <w:ind w:left="367" w:hanging="480"/>
      </w:pPr>
      <w:rPr>
        <w:rFonts w:hint="default"/>
        <w:b w:val="0"/>
        <w:bCs w:val="0"/>
        <w:color w:val="auto"/>
      </w:rPr>
    </w:lvl>
    <w:lvl w:ilvl="1" w:tplc="FFFFFFFF" w:tentative="1">
      <w:start w:val="1"/>
      <w:numFmt w:val="bullet"/>
      <w:lvlText w:val=""/>
      <w:lvlJc w:val="left"/>
      <w:pPr>
        <w:ind w:left="847" w:hanging="480"/>
      </w:pPr>
      <w:rPr>
        <w:rFonts w:ascii="Wingdings" w:hAnsi="Wingdings" w:hint="default"/>
      </w:rPr>
    </w:lvl>
    <w:lvl w:ilvl="2" w:tplc="FFFFFFFF" w:tentative="1">
      <w:start w:val="1"/>
      <w:numFmt w:val="bullet"/>
      <w:lvlText w:val=""/>
      <w:lvlJc w:val="left"/>
      <w:pPr>
        <w:ind w:left="1327" w:hanging="480"/>
      </w:pPr>
      <w:rPr>
        <w:rFonts w:ascii="Wingdings" w:hAnsi="Wingdings" w:hint="default"/>
      </w:rPr>
    </w:lvl>
    <w:lvl w:ilvl="3" w:tplc="FFFFFFFF" w:tentative="1">
      <w:start w:val="1"/>
      <w:numFmt w:val="bullet"/>
      <w:lvlText w:val=""/>
      <w:lvlJc w:val="left"/>
      <w:pPr>
        <w:ind w:left="1807" w:hanging="480"/>
      </w:pPr>
      <w:rPr>
        <w:rFonts w:ascii="Wingdings" w:hAnsi="Wingdings" w:hint="default"/>
      </w:rPr>
    </w:lvl>
    <w:lvl w:ilvl="4" w:tplc="FFFFFFFF" w:tentative="1">
      <w:start w:val="1"/>
      <w:numFmt w:val="bullet"/>
      <w:lvlText w:val=""/>
      <w:lvlJc w:val="left"/>
      <w:pPr>
        <w:ind w:left="2287" w:hanging="480"/>
      </w:pPr>
      <w:rPr>
        <w:rFonts w:ascii="Wingdings" w:hAnsi="Wingdings" w:hint="default"/>
      </w:rPr>
    </w:lvl>
    <w:lvl w:ilvl="5" w:tplc="FFFFFFFF" w:tentative="1">
      <w:start w:val="1"/>
      <w:numFmt w:val="bullet"/>
      <w:lvlText w:val=""/>
      <w:lvlJc w:val="left"/>
      <w:pPr>
        <w:ind w:left="2767" w:hanging="480"/>
      </w:pPr>
      <w:rPr>
        <w:rFonts w:ascii="Wingdings" w:hAnsi="Wingdings" w:hint="default"/>
      </w:rPr>
    </w:lvl>
    <w:lvl w:ilvl="6" w:tplc="FFFFFFFF" w:tentative="1">
      <w:start w:val="1"/>
      <w:numFmt w:val="bullet"/>
      <w:lvlText w:val=""/>
      <w:lvlJc w:val="left"/>
      <w:pPr>
        <w:ind w:left="3247" w:hanging="480"/>
      </w:pPr>
      <w:rPr>
        <w:rFonts w:ascii="Wingdings" w:hAnsi="Wingdings" w:hint="default"/>
      </w:rPr>
    </w:lvl>
    <w:lvl w:ilvl="7" w:tplc="FFFFFFFF" w:tentative="1">
      <w:start w:val="1"/>
      <w:numFmt w:val="bullet"/>
      <w:lvlText w:val=""/>
      <w:lvlJc w:val="left"/>
      <w:pPr>
        <w:ind w:left="3727" w:hanging="480"/>
      </w:pPr>
      <w:rPr>
        <w:rFonts w:ascii="Wingdings" w:hAnsi="Wingdings" w:hint="default"/>
      </w:rPr>
    </w:lvl>
    <w:lvl w:ilvl="8" w:tplc="FFFFFFFF" w:tentative="1">
      <w:start w:val="1"/>
      <w:numFmt w:val="bullet"/>
      <w:lvlText w:val=""/>
      <w:lvlJc w:val="left"/>
      <w:pPr>
        <w:ind w:left="4207" w:hanging="480"/>
      </w:pPr>
      <w:rPr>
        <w:rFonts w:ascii="Wingdings" w:hAnsi="Wingdings" w:hint="default"/>
      </w:rPr>
    </w:lvl>
  </w:abstractNum>
  <w:abstractNum w:abstractNumId="19" w15:restartNumberingAfterBreak="0">
    <w:nsid w:val="26165FF4"/>
    <w:multiLevelType w:val="hybridMultilevel"/>
    <w:tmpl w:val="904C33D0"/>
    <w:lvl w:ilvl="0" w:tplc="0409000F">
      <w:start w:val="1"/>
      <w:numFmt w:val="decimal"/>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20" w15:restartNumberingAfterBreak="0">
    <w:nsid w:val="27A92B5A"/>
    <w:multiLevelType w:val="hybridMultilevel"/>
    <w:tmpl w:val="073E22C4"/>
    <w:lvl w:ilvl="0" w:tplc="2E7A533A">
      <w:start w:val="1"/>
      <w:numFmt w:val="decimal"/>
      <w:lvlText w:val="(%1)"/>
      <w:lvlJc w:val="left"/>
      <w:pPr>
        <w:ind w:left="168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087F81"/>
    <w:multiLevelType w:val="hybridMultilevel"/>
    <w:tmpl w:val="E07469C0"/>
    <w:lvl w:ilvl="0" w:tplc="E9DEAF3A">
      <w:start w:val="1"/>
      <w:numFmt w:val="taiwaneseCountingThousand"/>
      <w:lvlText w:val="(%1)"/>
      <w:lvlJc w:val="left"/>
      <w:pPr>
        <w:ind w:left="1439" w:hanging="480"/>
      </w:pPr>
      <w:rPr>
        <w:rFonts w:hint="default"/>
        <w:b/>
        <w:bCs/>
      </w:r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22" w15:restartNumberingAfterBreak="0">
    <w:nsid w:val="28D523A8"/>
    <w:multiLevelType w:val="hybridMultilevel"/>
    <w:tmpl w:val="0A9EA0C8"/>
    <w:lvl w:ilvl="0" w:tplc="D4DA4816">
      <w:start w:val="1"/>
      <w:numFmt w:val="decimal"/>
      <w:suff w:val="nothing"/>
      <w:lvlText w:val="%1."/>
      <w:lvlJc w:val="left"/>
      <w:pPr>
        <w:ind w:left="480" w:hanging="480"/>
      </w:pPr>
      <w:rPr>
        <w:rFonts w:hint="eastAsia"/>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A8E367A"/>
    <w:multiLevelType w:val="hybridMultilevel"/>
    <w:tmpl w:val="3570774A"/>
    <w:lvl w:ilvl="0" w:tplc="B24ECEF6">
      <w:start w:val="1"/>
      <w:numFmt w:val="decimal"/>
      <w:lvlText w:val="%1."/>
      <w:lvlJc w:val="left"/>
      <w:pPr>
        <w:ind w:left="367" w:hanging="480"/>
      </w:pPr>
      <w:rPr>
        <w:rFonts w:hint="default"/>
        <w:b w:val="0"/>
        <w:bCs w:val="0"/>
        <w:color w:val="auto"/>
      </w:rPr>
    </w:lvl>
    <w:lvl w:ilvl="1" w:tplc="04090003" w:tentative="1">
      <w:start w:val="1"/>
      <w:numFmt w:val="bullet"/>
      <w:lvlText w:val=""/>
      <w:lvlJc w:val="left"/>
      <w:pPr>
        <w:ind w:left="847" w:hanging="480"/>
      </w:pPr>
      <w:rPr>
        <w:rFonts w:ascii="Wingdings" w:hAnsi="Wingdings" w:hint="default"/>
      </w:rPr>
    </w:lvl>
    <w:lvl w:ilvl="2" w:tplc="04090005" w:tentative="1">
      <w:start w:val="1"/>
      <w:numFmt w:val="bullet"/>
      <w:lvlText w:val=""/>
      <w:lvlJc w:val="left"/>
      <w:pPr>
        <w:ind w:left="1327" w:hanging="480"/>
      </w:pPr>
      <w:rPr>
        <w:rFonts w:ascii="Wingdings" w:hAnsi="Wingdings" w:hint="default"/>
      </w:rPr>
    </w:lvl>
    <w:lvl w:ilvl="3" w:tplc="04090001" w:tentative="1">
      <w:start w:val="1"/>
      <w:numFmt w:val="bullet"/>
      <w:lvlText w:val=""/>
      <w:lvlJc w:val="left"/>
      <w:pPr>
        <w:ind w:left="1807" w:hanging="480"/>
      </w:pPr>
      <w:rPr>
        <w:rFonts w:ascii="Wingdings" w:hAnsi="Wingdings" w:hint="default"/>
      </w:rPr>
    </w:lvl>
    <w:lvl w:ilvl="4" w:tplc="04090003" w:tentative="1">
      <w:start w:val="1"/>
      <w:numFmt w:val="bullet"/>
      <w:lvlText w:val=""/>
      <w:lvlJc w:val="left"/>
      <w:pPr>
        <w:ind w:left="2287" w:hanging="480"/>
      </w:pPr>
      <w:rPr>
        <w:rFonts w:ascii="Wingdings" w:hAnsi="Wingdings" w:hint="default"/>
      </w:rPr>
    </w:lvl>
    <w:lvl w:ilvl="5" w:tplc="04090005" w:tentative="1">
      <w:start w:val="1"/>
      <w:numFmt w:val="bullet"/>
      <w:lvlText w:val=""/>
      <w:lvlJc w:val="left"/>
      <w:pPr>
        <w:ind w:left="2767" w:hanging="480"/>
      </w:pPr>
      <w:rPr>
        <w:rFonts w:ascii="Wingdings" w:hAnsi="Wingdings" w:hint="default"/>
      </w:rPr>
    </w:lvl>
    <w:lvl w:ilvl="6" w:tplc="04090001" w:tentative="1">
      <w:start w:val="1"/>
      <w:numFmt w:val="bullet"/>
      <w:lvlText w:val=""/>
      <w:lvlJc w:val="left"/>
      <w:pPr>
        <w:ind w:left="3247" w:hanging="480"/>
      </w:pPr>
      <w:rPr>
        <w:rFonts w:ascii="Wingdings" w:hAnsi="Wingdings" w:hint="default"/>
      </w:rPr>
    </w:lvl>
    <w:lvl w:ilvl="7" w:tplc="04090003" w:tentative="1">
      <w:start w:val="1"/>
      <w:numFmt w:val="bullet"/>
      <w:lvlText w:val=""/>
      <w:lvlJc w:val="left"/>
      <w:pPr>
        <w:ind w:left="3727" w:hanging="480"/>
      </w:pPr>
      <w:rPr>
        <w:rFonts w:ascii="Wingdings" w:hAnsi="Wingdings" w:hint="default"/>
      </w:rPr>
    </w:lvl>
    <w:lvl w:ilvl="8" w:tplc="04090005" w:tentative="1">
      <w:start w:val="1"/>
      <w:numFmt w:val="bullet"/>
      <w:lvlText w:val=""/>
      <w:lvlJc w:val="left"/>
      <w:pPr>
        <w:ind w:left="4207" w:hanging="480"/>
      </w:pPr>
      <w:rPr>
        <w:rFonts w:ascii="Wingdings" w:hAnsi="Wingdings" w:hint="default"/>
      </w:rPr>
    </w:lvl>
  </w:abstractNum>
  <w:abstractNum w:abstractNumId="24" w15:restartNumberingAfterBreak="0">
    <w:nsid w:val="2BC720E3"/>
    <w:multiLevelType w:val="hybridMultilevel"/>
    <w:tmpl w:val="3516D43A"/>
    <w:lvl w:ilvl="0" w:tplc="E77E7B2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2E2161F9"/>
    <w:multiLevelType w:val="hybridMultilevel"/>
    <w:tmpl w:val="88D266C8"/>
    <w:lvl w:ilvl="0" w:tplc="8BB645A0">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2E9122D0"/>
    <w:multiLevelType w:val="hybridMultilevel"/>
    <w:tmpl w:val="70AA92C0"/>
    <w:lvl w:ilvl="0" w:tplc="AA54016C">
      <w:start w:val="1"/>
      <w:numFmt w:val="taiwaneseCountingThousand"/>
      <w:lvlText w:val="(%1)"/>
      <w:lvlJc w:val="left"/>
      <w:pPr>
        <w:ind w:left="1439" w:hanging="480"/>
      </w:pPr>
      <w:rPr>
        <w:rFonts w:hint="default"/>
      </w:r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27" w15:restartNumberingAfterBreak="0">
    <w:nsid w:val="2EF066BF"/>
    <w:multiLevelType w:val="hybridMultilevel"/>
    <w:tmpl w:val="073E22C4"/>
    <w:lvl w:ilvl="0" w:tplc="2E7A533A">
      <w:start w:val="1"/>
      <w:numFmt w:val="decimal"/>
      <w:lvlText w:val="(%1)"/>
      <w:lvlJc w:val="left"/>
      <w:pPr>
        <w:ind w:left="1680" w:hanging="720"/>
      </w:pPr>
      <w:rPr>
        <w:rFonts w:hint="default"/>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F0B6D50"/>
    <w:multiLevelType w:val="hybridMultilevel"/>
    <w:tmpl w:val="B336AF1C"/>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0DF217F"/>
    <w:multiLevelType w:val="hybridMultilevel"/>
    <w:tmpl w:val="08F02E80"/>
    <w:lvl w:ilvl="0" w:tplc="2D4ACEAE">
      <w:start w:val="1"/>
      <w:numFmt w:val="taiwaneseCountingThousand"/>
      <w:pStyle w:val="a"/>
      <w:lvlText w:val="%1、"/>
      <w:lvlJc w:val="left"/>
      <w:pPr>
        <w:ind w:left="246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17758B7"/>
    <w:multiLevelType w:val="hybridMultilevel"/>
    <w:tmpl w:val="6E567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8CB0CE6"/>
    <w:multiLevelType w:val="hybridMultilevel"/>
    <w:tmpl w:val="4A1443E0"/>
    <w:lvl w:ilvl="0" w:tplc="F3884096">
      <w:start w:val="1"/>
      <w:numFmt w:val="decimal"/>
      <w:suff w:val="nothing"/>
      <w:lvlText w:val="%1."/>
      <w:lvlJc w:val="left"/>
      <w:pPr>
        <w:ind w:left="480" w:hanging="480"/>
      </w:pPr>
      <w:rPr>
        <w:rFonts w:hint="eastAsia"/>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D9A7E12"/>
    <w:multiLevelType w:val="hybridMultilevel"/>
    <w:tmpl w:val="EF984204"/>
    <w:lvl w:ilvl="0" w:tplc="04090015">
      <w:start w:val="1"/>
      <w:numFmt w:val="taiwaneseCountingThousand"/>
      <w:lvlText w:val="%1、"/>
      <w:lvlJc w:val="left"/>
      <w:pPr>
        <w:ind w:left="480" w:hanging="480"/>
      </w:pPr>
    </w:lvl>
    <w:lvl w:ilvl="1" w:tplc="FC6E8F4A">
      <w:start w:val="1"/>
      <w:numFmt w:val="ideographLegalTraditional"/>
      <w:lvlText w:val="%2、"/>
      <w:lvlJc w:val="left"/>
      <w:pPr>
        <w:ind w:left="960" w:hanging="480"/>
      </w:pPr>
      <w:rPr>
        <w:b/>
        <w:bCs/>
        <w:color w:val="auto"/>
        <w:sz w:val="32"/>
        <w:szCs w:val="32"/>
        <w:shd w:val="clear" w:color="auto" w:fill="auto"/>
      </w:rPr>
    </w:lvl>
    <w:lvl w:ilvl="2" w:tplc="2E7A533A">
      <w:start w:val="1"/>
      <w:numFmt w:val="decimal"/>
      <w:lvlText w:val="(%3)"/>
      <w:lvlJc w:val="left"/>
      <w:pPr>
        <w:ind w:left="4123" w:hanging="72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FED1CC2"/>
    <w:multiLevelType w:val="hybridMultilevel"/>
    <w:tmpl w:val="054A50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02E7067"/>
    <w:multiLevelType w:val="hybridMultilevel"/>
    <w:tmpl w:val="4E9E67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07F1810"/>
    <w:multiLevelType w:val="hybridMultilevel"/>
    <w:tmpl w:val="3578CC14"/>
    <w:lvl w:ilvl="0" w:tplc="844AA646">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0937D01"/>
    <w:multiLevelType w:val="hybridMultilevel"/>
    <w:tmpl w:val="C63A461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4168640B"/>
    <w:multiLevelType w:val="hybridMultilevel"/>
    <w:tmpl w:val="4D40EDCE"/>
    <w:lvl w:ilvl="0" w:tplc="87EA906E">
      <w:start w:val="1"/>
      <w:numFmt w:val="decimal"/>
      <w:lvlText w:val="%1."/>
      <w:lvlJc w:val="left"/>
      <w:pPr>
        <w:ind w:left="367" w:hanging="480"/>
      </w:pPr>
      <w:rPr>
        <w:rFonts w:hint="default"/>
        <w:color w:val="auto"/>
      </w:rPr>
    </w:lvl>
    <w:lvl w:ilvl="1" w:tplc="04090003" w:tentative="1">
      <w:start w:val="1"/>
      <w:numFmt w:val="bullet"/>
      <w:lvlText w:val=""/>
      <w:lvlJc w:val="left"/>
      <w:pPr>
        <w:ind w:left="847" w:hanging="480"/>
      </w:pPr>
      <w:rPr>
        <w:rFonts w:ascii="Wingdings" w:hAnsi="Wingdings" w:hint="default"/>
      </w:rPr>
    </w:lvl>
    <w:lvl w:ilvl="2" w:tplc="04090005" w:tentative="1">
      <w:start w:val="1"/>
      <w:numFmt w:val="bullet"/>
      <w:lvlText w:val=""/>
      <w:lvlJc w:val="left"/>
      <w:pPr>
        <w:ind w:left="1327" w:hanging="480"/>
      </w:pPr>
      <w:rPr>
        <w:rFonts w:ascii="Wingdings" w:hAnsi="Wingdings" w:hint="default"/>
      </w:rPr>
    </w:lvl>
    <w:lvl w:ilvl="3" w:tplc="04090001" w:tentative="1">
      <w:start w:val="1"/>
      <w:numFmt w:val="bullet"/>
      <w:lvlText w:val=""/>
      <w:lvlJc w:val="left"/>
      <w:pPr>
        <w:ind w:left="1807" w:hanging="480"/>
      </w:pPr>
      <w:rPr>
        <w:rFonts w:ascii="Wingdings" w:hAnsi="Wingdings" w:hint="default"/>
      </w:rPr>
    </w:lvl>
    <w:lvl w:ilvl="4" w:tplc="04090003" w:tentative="1">
      <w:start w:val="1"/>
      <w:numFmt w:val="bullet"/>
      <w:lvlText w:val=""/>
      <w:lvlJc w:val="left"/>
      <w:pPr>
        <w:ind w:left="2287" w:hanging="480"/>
      </w:pPr>
      <w:rPr>
        <w:rFonts w:ascii="Wingdings" w:hAnsi="Wingdings" w:hint="default"/>
      </w:rPr>
    </w:lvl>
    <w:lvl w:ilvl="5" w:tplc="04090005" w:tentative="1">
      <w:start w:val="1"/>
      <w:numFmt w:val="bullet"/>
      <w:lvlText w:val=""/>
      <w:lvlJc w:val="left"/>
      <w:pPr>
        <w:ind w:left="2767" w:hanging="480"/>
      </w:pPr>
      <w:rPr>
        <w:rFonts w:ascii="Wingdings" w:hAnsi="Wingdings" w:hint="default"/>
      </w:rPr>
    </w:lvl>
    <w:lvl w:ilvl="6" w:tplc="04090001" w:tentative="1">
      <w:start w:val="1"/>
      <w:numFmt w:val="bullet"/>
      <w:lvlText w:val=""/>
      <w:lvlJc w:val="left"/>
      <w:pPr>
        <w:ind w:left="3247" w:hanging="480"/>
      </w:pPr>
      <w:rPr>
        <w:rFonts w:ascii="Wingdings" w:hAnsi="Wingdings" w:hint="default"/>
      </w:rPr>
    </w:lvl>
    <w:lvl w:ilvl="7" w:tplc="04090003" w:tentative="1">
      <w:start w:val="1"/>
      <w:numFmt w:val="bullet"/>
      <w:lvlText w:val=""/>
      <w:lvlJc w:val="left"/>
      <w:pPr>
        <w:ind w:left="3727" w:hanging="480"/>
      </w:pPr>
      <w:rPr>
        <w:rFonts w:ascii="Wingdings" w:hAnsi="Wingdings" w:hint="default"/>
      </w:rPr>
    </w:lvl>
    <w:lvl w:ilvl="8" w:tplc="04090005" w:tentative="1">
      <w:start w:val="1"/>
      <w:numFmt w:val="bullet"/>
      <w:lvlText w:val=""/>
      <w:lvlJc w:val="left"/>
      <w:pPr>
        <w:ind w:left="4207" w:hanging="480"/>
      </w:pPr>
      <w:rPr>
        <w:rFonts w:ascii="Wingdings" w:hAnsi="Wingdings" w:hint="default"/>
      </w:rPr>
    </w:lvl>
  </w:abstractNum>
  <w:abstractNum w:abstractNumId="38" w15:restartNumberingAfterBreak="0">
    <w:nsid w:val="42F0221B"/>
    <w:multiLevelType w:val="hybridMultilevel"/>
    <w:tmpl w:val="3516D43A"/>
    <w:lvl w:ilvl="0" w:tplc="E77E7B2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9" w15:restartNumberingAfterBreak="0">
    <w:nsid w:val="469E66FE"/>
    <w:multiLevelType w:val="hybridMultilevel"/>
    <w:tmpl w:val="4D7615A2"/>
    <w:lvl w:ilvl="0" w:tplc="3050E4A0">
      <w:start w:val="1"/>
      <w:numFmt w:val="decimal"/>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AF430BE"/>
    <w:multiLevelType w:val="hybridMultilevel"/>
    <w:tmpl w:val="4CB8AEEC"/>
    <w:lvl w:ilvl="0" w:tplc="2E7A533A">
      <w:start w:val="1"/>
      <w:numFmt w:val="decimal"/>
      <w:lvlText w:val="(%1)"/>
      <w:lvlJc w:val="left"/>
      <w:pPr>
        <w:ind w:left="168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B3025AC"/>
    <w:multiLevelType w:val="hybridMultilevel"/>
    <w:tmpl w:val="C06CA3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C7C7669"/>
    <w:multiLevelType w:val="hybridMultilevel"/>
    <w:tmpl w:val="63261FD6"/>
    <w:lvl w:ilvl="0" w:tplc="BC44130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EFB3040"/>
    <w:multiLevelType w:val="hybridMultilevel"/>
    <w:tmpl w:val="656408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F040505"/>
    <w:multiLevelType w:val="hybridMultilevel"/>
    <w:tmpl w:val="67F461DE"/>
    <w:lvl w:ilvl="0" w:tplc="AA54016C">
      <w:start w:val="1"/>
      <w:numFmt w:val="taiwaneseCountingThousand"/>
      <w:lvlText w:val="(%1)"/>
      <w:lvlJc w:val="left"/>
      <w:pPr>
        <w:ind w:left="1439" w:hanging="480"/>
      </w:pPr>
      <w:rPr>
        <w:rFonts w:hint="default"/>
      </w:r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45" w15:restartNumberingAfterBreak="0">
    <w:nsid w:val="521C333E"/>
    <w:multiLevelType w:val="hybridMultilevel"/>
    <w:tmpl w:val="16145DC6"/>
    <w:lvl w:ilvl="0" w:tplc="44C6B854">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6" w15:restartNumberingAfterBreak="0">
    <w:nsid w:val="52507D03"/>
    <w:multiLevelType w:val="hybridMultilevel"/>
    <w:tmpl w:val="48E84864"/>
    <w:lvl w:ilvl="0" w:tplc="AA54016C">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7" w15:restartNumberingAfterBreak="0">
    <w:nsid w:val="5998616F"/>
    <w:multiLevelType w:val="hybridMultilevel"/>
    <w:tmpl w:val="7DF22A76"/>
    <w:lvl w:ilvl="0" w:tplc="34E0E102">
      <w:start w:val="1"/>
      <w:numFmt w:val="decimal"/>
      <w:lvlText w:val="%1."/>
      <w:lvlJc w:val="left"/>
      <w:pPr>
        <w:ind w:left="367" w:hanging="480"/>
      </w:pPr>
      <w:rPr>
        <w:rFonts w:hint="default"/>
        <w:b w:val="0"/>
        <w:color w:val="auto"/>
      </w:rPr>
    </w:lvl>
    <w:lvl w:ilvl="1" w:tplc="04090003" w:tentative="1">
      <w:start w:val="1"/>
      <w:numFmt w:val="bullet"/>
      <w:lvlText w:val=""/>
      <w:lvlJc w:val="left"/>
      <w:pPr>
        <w:ind w:left="847" w:hanging="480"/>
      </w:pPr>
      <w:rPr>
        <w:rFonts w:ascii="Wingdings" w:hAnsi="Wingdings" w:hint="default"/>
      </w:rPr>
    </w:lvl>
    <w:lvl w:ilvl="2" w:tplc="04090005" w:tentative="1">
      <w:start w:val="1"/>
      <w:numFmt w:val="bullet"/>
      <w:lvlText w:val=""/>
      <w:lvlJc w:val="left"/>
      <w:pPr>
        <w:ind w:left="1327" w:hanging="480"/>
      </w:pPr>
      <w:rPr>
        <w:rFonts w:ascii="Wingdings" w:hAnsi="Wingdings" w:hint="default"/>
      </w:rPr>
    </w:lvl>
    <w:lvl w:ilvl="3" w:tplc="04090001" w:tentative="1">
      <w:start w:val="1"/>
      <w:numFmt w:val="bullet"/>
      <w:lvlText w:val=""/>
      <w:lvlJc w:val="left"/>
      <w:pPr>
        <w:ind w:left="1807" w:hanging="480"/>
      </w:pPr>
      <w:rPr>
        <w:rFonts w:ascii="Wingdings" w:hAnsi="Wingdings" w:hint="default"/>
      </w:rPr>
    </w:lvl>
    <w:lvl w:ilvl="4" w:tplc="04090003" w:tentative="1">
      <w:start w:val="1"/>
      <w:numFmt w:val="bullet"/>
      <w:lvlText w:val=""/>
      <w:lvlJc w:val="left"/>
      <w:pPr>
        <w:ind w:left="2287" w:hanging="480"/>
      </w:pPr>
      <w:rPr>
        <w:rFonts w:ascii="Wingdings" w:hAnsi="Wingdings" w:hint="default"/>
      </w:rPr>
    </w:lvl>
    <w:lvl w:ilvl="5" w:tplc="04090005" w:tentative="1">
      <w:start w:val="1"/>
      <w:numFmt w:val="bullet"/>
      <w:lvlText w:val=""/>
      <w:lvlJc w:val="left"/>
      <w:pPr>
        <w:ind w:left="2767" w:hanging="480"/>
      </w:pPr>
      <w:rPr>
        <w:rFonts w:ascii="Wingdings" w:hAnsi="Wingdings" w:hint="default"/>
      </w:rPr>
    </w:lvl>
    <w:lvl w:ilvl="6" w:tplc="04090001" w:tentative="1">
      <w:start w:val="1"/>
      <w:numFmt w:val="bullet"/>
      <w:lvlText w:val=""/>
      <w:lvlJc w:val="left"/>
      <w:pPr>
        <w:ind w:left="3247" w:hanging="480"/>
      </w:pPr>
      <w:rPr>
        <w:rFonts w:ascii="Wingdings" w:hAnsi="Wingdings" w:hint="default"/>
      </w:rPr>
    </w:lvl>
    <w:lvl w:ilvl="7" w:tplc="04090003" w:tentative="1">
      <w:start w:val="1"/>
      <w:numFmt w:val="bullet"/>
      <w:lvlText w:val=""/>
      <w:lvlJc w:val="left"/>
      <w:pPr>
        <w:ind w:left="3727" w:hanging="480"/>
      </w:pPr>
      <w:rPr>
        <w:rFonts w:ascii="Wingdings" w:hAnsi="Wingdings" w:hint="default"/>
      </w:rPr>
    </w:lvl>
    <w:lvl w:ilvl="8" w:tplc="04090005" w:tentative="1">
      <w:start w:val="1"/>
      <w:numFmt w:val="bullet"/>
      <w:lvlText w:val=""/>
      <w:lvlJc w:val="left"/>
      <w:pPr>
        <w:ind w:left="4207" w:hanging="480"/>
      </w:pPr>
      <w:rPr>
        <w:rFonts w:ascii="Wingdings" w:hAnsi="Wingdings" w:hint="default"/>
      </w:rPr>
    </w:lvl>
  </w:abstractNum>
  <w:abstractNum w:abstractNumId="48" w15:restartNumberingAfterBreak="0">
    <w:nsid w:val="5A6A6499"/>
    <w:multiLevelType w:val="hybridMultilevel"/>
    <w:tmpl w:val="15BE7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D567E6D"/>
    <w:multiLevelType w:val="hybridMultilevel"/>
    <w:tmpl w:val="FD7036EC"/>
    <w:lvl w:ilvl="0" w:tplc="0409000F">
      <w:start w:val="1"/>
      <w:numFmt w:val="decimal"/>
      <w:lvlText w:val="%1."/>
      <w:lvlJc w:val="left"/>
      <w:pPr>
        <w:ind w:left="367" w:hanging="480"/>
      </w:pPr>
      <w:rPr>
        <w:rFonts w:hint="default"/>
        <w:color w:val="auto"/>
      </w:rPr>
    </w:lvl>
    <w:lvl w:ilvl="1" w:tplc="04090003" w:tentative="1">
      <w:start w:val="1"/>
      <w:numFmt w:val="bullet"/>
      <w:lvlText w:val=""/>
      <w:lvlJc w:val="left"/>
      <w:pPr>
        <w:ind w:left="847" w:hanging="480"/>
      </w:pPr>
      <w:rPr>
        <w:rFonts w:ascii="Wingdings" w:hAnsi="Wingdings" w:hint="default"/>
      </w:rPr>
    </w:lvl>
    <w:lvl w:ilvl="2" w:tplc="04090005" w:tentative="1">
      <w:start w:val="1"/>
      <w:numFmt w:val="bullet"/>
      <w:lvlText w:val=""/>
      <w:lvlJc w:val="left"/>
      <w:pPr>
        <w:ind w:left="1327" w:hanging="480"/>
      </w:pPr>
      <w:rPr>
        <w:rFonts w:ascii="Wingdings" w:hAnsi="Wingdings" w:hint="default"/>
      </w:rPr>
    </w:lvl>
    <w:lvl w:ilvl="3" w:tplc="04090001" w:tentative="1">
      <w:start w:val="1"/>
      <w:numFmt w:val="bullet"/>
      <w:lvlText w:val=""/>
      <w:lvlJc w:val="left"/>
      <w:pPr>
        <w:ind w:left="1807" w:hanging="480"/>
      </w:pPr>
      <w:rPr>
        <w:rFonts w:ascii="Wingdings" w:hAnsi="Wingdings" w:hint="default"/>
      </w:rPr>
    </w:lvl>
    <w:lvl w:ilvl="4" w:tplc="04090003" w:tentative="1">
      <w:start w:val="1"/>
      <w:numFmt w:val="bullet"/>
      <w:lvlText w:val=""/>
      <w:lvlJc w:val="left"/>
      <w:pPr>
        <w:ind w:left="2287" w:hanging="480"/>
      </w:pPr>
      <w:rPr>
        <w:rFonts w:ascii="Wingdings" w:hAnsi="Wingdings" w:hint="default"/>
      </w:rPr>
    </w:lvl>
    <w:lvl w:ilvl="5" w:tplc="04090005" w:tentative="1">
      <w:start w:val="1"/>
      <w:numFmt w:val="bullet"/>
      <w:lvlText w:val=""/>
      <w:lvlJc w:val="left"/>
      <w:pPr>
        <w:ind w:left="2767" w:hanging="480"/>
      </w:pPr>
      <w:rPr>
        <w:rFonts w:ascii="Wingdings" w:hAnsi="Wingdings" w:hint="default"/>
      </w:rPr>
    </w:lvl>
    <w:lvl w:ilvl="6" w:tplc="04090001" w:tentative="1">
      <w:start w:val="1"/>
      <w:numFmt w:val="bullet"/>
      <w:lvlText w:val=""/>
      <w:lvlJc w:val="left"/>
      <w:pPr>
        <w:ind w:left="3247" w:hanging="480"/>
      </w:pPr>
      <w:rPr>
        <w:rFonts w:ascii="Wingdings" w:hAnsi="Wingdings" w:hint="default"/>
      </w:rPr>
    </w:lvl>
    <w:lvl w:ilvl="7" w:tplc="04090003" w:tentative="1">
      <w:start w:val="1"/>
      <w:numFmt w:val="bullet"/>
      <w:lvlText w:val=""/>
      <w:lvlJc w:val="left"/>
      <w:pPr>
        <w:ind w:left="3727" w:hanging="480"/>
      </w:pPr>
      <w:rPr>
        <w:rFonts w:ascii="Wingdings" w:hAnsi="Wingdings" w:hint="default"/>
      </w:rPr>
    </w:lvl>
    <w:lvl w:ilvl="8" w:tplc="04090005" w:tentative="1">
      <w:start w:val="1"/>
      <w:numFmt w:val="bullet"/>
      <w:lvlText w:val=""/>
      <w:lvlJc w:val="left"/>
      <w:pPr>
        <w:ind w:left="4207" w:hanging="480"/>
      </w:pPr>
      <w:rPr>
        <w:rFonts w:ascii="Wingdings" w:hAnsi="Wingdings" w:hint="default"/>
      </w:rPr>
    </w:lvl>
  </w:abstractNum>
  <w:abstractNum w:abstractNumId="50" w15:restartNumberingAfterBreak="0">
    <w:nsid w:val="5DAA0CB5"/>
    <w:multiLevelType w:val="hybridMultilevel"/>
    <w:tmpl w:val="904C33D0"/>
    <w:lvl w:ilvl="0" w:tplc="0409000F">
      <w:start w:val="1"/>
      <w:numFmt w:val="decimal"/>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51" w15:restartNumberingAfterBreak="0">
    <w:nsid w:val="60BF55DD"/>
    <w:multiLevelType w:val="hybridMultilevel"/>
    <w:tmpl w:val="055E50EE"/>
    <w:lvl w:ilvl="0" w:tplc="4984C84E">
      <w:start w:val="1"/>
      <w:numFmt w:val="decimal"/>
      <w:lvlText w:val="%1."/>
      <w:lvlJc w:val="left"/>
      <w:pPr>
        <w:ind w:left="3458" w:hanging="480"/>
      </w:pPr>
      <w:rPr>
        <w:rFonts w:ascii="標楷體" w:eastAsia="標楷體" w:hAnsi="標楷體" w:hint="eastAsia"/>
        <w:color w:val="auto"/>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52" w15:restartNumberingAfterBreak="0">
    <w:nsid w:val="629C56A2"/>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3601535"/>
    <w:multiLevelType w:val="hybridMultilevel"/>
    <w:tmpl w:val="39F4BC5E"/>
    <w:lvl w:ilvl="0" w:tplc="8A2AE07A">
      <w:start w:val="1"/>
      <w:numFmt w:val="decimal"/>
      <w:suff w:val="nothing"/>
      <w:lvlText w:val="%1."/>
      <w:lvlJc w:val="left"/>
      <w:pPr>
        <w:ind w:left="284" w:hanging="284"/>
      </w:pPr>
      <w:rPr>
        <w:rFonts w:hint="eastAsia"/>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61F005C"/>
    <w:multiLevelType w:val="hybridMultilevel"/>
    <w:tmpl w:val="8AF43796"/>
    <w:lvl w:ilvl="0" w:tplc="FAF88ED4">
      <w:start w:val="1"/>
      <w:numFmt w:val="taiwaneseCountingThousand"/>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6C03329"/>
    <w:multiLevelType w:val="hybridMultilevel"/>
    <w:tmpl w:val="653C304C"/>
    <w:lvl w:ilvl="0" w:tplc="5FC0DC8E">
      <w:start w:val="1"/>
      <w:numFmt w:val="decimal"/>
      <w:lvlText w:val="%1."/>
      <w:lvlJc w:val="left"/>
      <w:pPr>
        <w:ind w:left="367" w:hanging="480"/>
      </w:pPr>
      <w:rPr>
        <w:rFonts w:hint="default"/>
        <w:b w:val="0"/>
        <w:color w:val="auto"/>
      </w:rPr>
    </w:lvl>
    <w:lvl w:ilvl="1" w:tplc="04090003" w:tentative="1">
      <w:start w:val="1"/>
      <w:numFmt w:val="bullet"/>
      <w:lvlText w:val=""/>
      <w:lvlJc w:val="left"/>
      <w:pPr>
        <w:ind w:left="847" w:hanging="480"/>
      </w:pPr>
      <w:rPr>
        <w:rFonts w:ascii="Wingdings" w:hAnsi="Wingdings" w:hint="default"/>
      </w:rPr>
    </w:lvl>
    <w:lvl w:ilvl="2" w:tplc="04090005" w:tentative="1">
      <w:start w:val="1"/>
      <w:numFmt w:val="bullet"/>
      <w:lvlText w:val=""/>
      <w:lvlJc w:val="left"/>
      <w:pPr>
        <w:ind w:left="1327" w:hanging="480"/>
      </w:pPr>
      <w:rPr>
        <w:rFonts w:ascii="Wingdings" w:hAnsi="Wingdings" w:hint="default"/>
      </w:rPr>
    </w:lvl>
    <w:lvl w:ilvl="3" w:tplc="04090001" w:tentative="1">
      <w:start w:val="1"/>
      <w:numFmt w:val="bullet"/>
      <w:lvlText w:val=""/>
      <w:lvlJc w:val="left"/>
      <w:pPr>
        <w:ind w:left="1807" w:hanging="480"/>
      </w:pPr>
      <w:rPr>
        <w:rFonts w:ascii="Wingdings" w:hAnsi="Wingdings" w:hint="default"/>
      </w:rPr>
    </w:lvl>
    <w:lvl w:ilvl="4" w:tplc="04090003" w:tentative="1">
      <w:start w:val="1"/>
      <w:numFmt w:val="bullet"/>
      <w:lvlText w:val=""/>
      <w:lvlJc w:val="left"/>
      <w:pPr>
        <w:ind w:left="2287" w:hanging="480"/>
      </w:pPr>
      <w:rPr>
        <w:rFonts w:ascii="Wingdings" w:hAnsi="Wingdings" w:hint="default"/>
      </w:rPr>
    </w:lvl>
    <w:lvl w:ilvl="5" w:tplc="04090005" w:tentative="1">
      <w:start w:val="1"/>
      <w:numFmt w:val="bullet"/>
      <w:lvlText w:val=""/>
      <w:lvlJc w:val="left"/>
      <w:pPr>
        <w:ind w:left="2767" w:hanging="480"/>
      </w:pPr>
      <w:rPr>
        <w:rFonts w:ascii="Wingdings" w:hAnsi="Wingdings" w:hint="default"/>
      </w:rPr>
    </w:lvl>
    <w:lvl w:ilvl="6" w:tplc="04090001" w:tentative="1">
      <w:start w:val="1"/>
      <w:numFmt w:val="bullet"/>
      <w:lvlText w:val=""/>
      <w:lvlJc w:val="left"/>
      <w:pPr>
        <w:ind w:left="3247" w:hanging="480"/>
      </w:pPr>
      <w:rPr>
        <w:rFonts w:ascii="Wingdings" w:hAnsi="Wingdings" w:hint="default"/>
      </w:rPr>
    </w:lvl>
    <w:lvl w:ilvl="7" w:tplc="04090003" w:tentative="1">
      <w:start w:val="1"/>
      <w:numFmt w:val="bullet"/>
      <w:lvlText w:val=""/>
      <w:lvlJc w:val="left"/>
      <w:pPr>
        <w:ind w:left="3727" w:hanging="480"/>
      </w:pPr>
      <w:rPr>
        <w:rFonts w:ascii="Wingdings" w:hAnsi="Wingdings" w:hint="default"/>
      </w:rPr>
    </w:lvl>
    <w:lvl w:ilvl="8" w:tplc="04090005" w:tentative="1">
      <w:start w:val="1"/>
      <w:numFmt w:val="bullet"/>
      <w:lvlText w:val=""/>
      <w:lvlJc w:val="left"/>
      <w:pPr>
        <w:ind w:left="4207" w:hanging="480"/>
      </w:pPr>
      <w:rPr>
        <w:rFonts w:ascii="Wingdings" w:hAnsi="Wingdings" w:hint="default"/>
      </w:rPr>
    </w:lvl>
  </w:abstractNum>
  <w:abstractNum w:abstractNumId="56" w15:restartNumberingAfterBreak="0">
    <w:nsid w:val="6A034843"/>
    <w:multiLevelType w:val="hybridMultilevel"/>
    <w:tmpl w:val="4A447BF4"/>
    <w:lvl w:ilvl="0" w:tplc="CDB4EEE4">
      <w:start w:val="1"/>
      <w:numFmt w:val="decimal"/>
      <w:lvlText w:val="%1."/>
      <w:lvlJc w:val="left"/>
      <w:pPr>
        <w:ind w:left="6435" w:hanging="480"/>
      </w:pPr>
      <w:rPr>
        <w:color w:val="auto"/>
      </w:rPr>
    </w:lvl>
    <w:lvl w:ilvl="1" w:tplc="04090019" w:tentative="1">
      <w:start w:val="1"/>
      <w:numFmt w:val="ideographTraditional"/>
      <w:lvlText w:val="%2、"/>
      <w:lvlJc w:val="left"/>
      <w:pPr>
        <w:ind w:left="6915" w:hanging="480"/>
      </w:pPr>
    </w:lvl>
    <w:lvl w:ilvl="2" w:tplc="0409001B">
      <w:start w:val="1"/>
      <w:numFmt w:val="lowerRoman"/>
      <w:lvlText w:val="%3."/>
      <w:lvlJc w:val="right"/>
      <w:pPr>
        <w:ind w:left="7395" w:hanging="480"/>
      </w:pPr>
    </w:lvl>
    <w:lvl w:ilvl="3" w:tplc="0409000F" w:tentative="1">
      <w:start w:val="1"/>
      <w:numFmt w:val="decimal"/>
      <w:lvlText w:val="%4."/>
      <w:lvlJc w:val="left"/>
      <w:pPr>
        <w:ind w:left="7875" w:hanging="480"/>
      </w:pPr>
    </w:lvl>
    <w:lvl w:ilvl="4" w:tplc="04090019" w:tentative="1">
      <w:start w:val="1"/>
      <w:numFmt w:val="ideographTraditional"/>
      <w:lvlText w:val="%5、"/>
      <w:lvlJc w:val="left"/>
      <w:pPr>
        <w:ind w:left="8355" w:hanging="480"/>
      </w:pPr>
    </w:lvl>
    <w:lvl w:ilvl="5" w:tplc="0409001B" w:tentative="1">
      <w:start w:val="1"/>
      <w:numFmt w:val="lowerRoman"/>
      <w:lvlText w:val="%6."/>
      <w:lvlJc w:val="right"/>
      <w:pPr>
        <w:ind w:left="8835" w:hanging="480"/>
      </w:pPr>
    </w:lvl>
    <w:lvl w:ilvl="6" w:tplc="0409000F" w:tentative="1">
      <w:start w:val="1"/>
      <w:numFmt w:val="decimal"/>
      <w:lvlText w:val="%7."/>
      <w:lvlJc w:val="left"/>
      <w:pPr>
        <w:ind w:left="9315" w:hanging="480"/>
      </w:pPr>
    </w:lvl>
    <w:lvl w:ilvl="7" w:tplc="04090019" w:tentative="1">
      <w:start w:val="1"/>
      <w:numFmt w:val="ideographTraditional"/>
      <w:lvlText w:val="%8、"/>
      <w:lvlJc w:val="left"/>
      <w:pPr>
        <w:ind w:left="9795" w:hanging="480"/>
      </w:pPr>
    </w:lvl>
    <w:lvl w:ilvl="8" w:tplc="0409001B" w:tentative="1">
      <w:start w:val="1"/>
      <w:numFmt w:val="lowerRoman"/>
      <w:lvlText w:val="%9."/>
      <w:lvlJc w:val="right"/>
      <w:pPr>
        <w:ind w:left="10275" w:hanging="480"/>
      </w:pPr>
    </w:lvl>
  </w:abstractNum>
  <w:abstractNum w:abstractNumId="57" w15:restartNumberingAfterBreak="0">
    <w:nsid w:val="6CDE3E2F"/>
    <w:multiLevelType w:val="hybridMultilevel"/>
    <w:tmpl w:val="46CC699E"/>
    <w:lvl w:ilvl="0" w:tplc="AA54016C">
      <w:start w:val="1"/>
      <w:numFmt w:val="taiwaneseCountingThousand"/>
      <w:lvlText w:val="(%1)"/>
      <w:lvlJc w:val="left"/>
      <w:pPr>
        <w:ind w:left="1439" w:hanging="480"/>
      </w:pPr>
      <w:rPr>
        <w:rFonts w:hint="default"/>
      </w:r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58" w15:restartNumberingAfterBreak="0">
    <w:nsid w:val="6D257F81"/>
    <w:multiLevelType w:val="hybridMultilevel"/>
    <w:tmpl w:val="8592C4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DAF2E47"/>
    <w:multiLevelType w:val="hybridMultilevel"/>
    <w:tmpl w:val="BECAF134"/>
    <w:lvl w:ilvl="0" w:tplc="09BE1842">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71E11CAB"/>
    <w:multiLevelType w:val="hybridMultilevel"/>
    <w:tmpl w:val="52922A08"/>
    <w:lvl w:ilvl="0" w:tplc="E76A84AE">
      <w:start w:val="1"/>
      <w:numFmt w:val="taiwaneseCountingThousand"/>
      <w:lvlText w:val="(%1)"/>
      <w:lvlJc w:val="left"/>
      <w:pPr>
        <w:ind w:left="1756" w:hanging="480"/>
      </w:pPr>
      <w:rPr>
        <w:rFonts w:hint="eastAsia"/>
        <w:b/>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 w15:restartNumberingAfterBreak="0">
    <w:nsid w:val="72D81E8C"/>
    <w:multiLevelType w:val="hybridMultilevel"/>
    <w:tmpl w:val="2BF4BF0C"/>
    <w:lvl w:ilvl="0" w:tplc="8A2AE07A">
      <w:start w:val="1"/>
      <w:numFmt w:val="decimal"/>
      <w:suff w:val="nothing"/>
      <w:lvlText w:val="%1."/>
      <w:lvlJc w:val="left"/>
      <w:pPr>
        <w:ind w:left="284" w:hanging="284"/>
      </w:pPr>
      <w:rPr>
        <w:rFonts w:hint="eastAsia"/>
        <w:b w:val="0"/>
        <w:strike w:val="0"/>
      </w:rPr>
    </w:lvl>
    <w:lvl w:ilvl="1" w:tplc="CF905D3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4FB2411"/>
    <w:multiLevelType w:val="hybridMultilevel"/>
    <w:tmpl w:val="2E1061EC"/>
    <w:lvl w:ilvl="0" w:tplc="2412203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3"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9B14420"/>
    <w:multiLevelType w:val="hybridMultilevel"/>
    <w:tmpl w:val="CEA4E000"/>
    <w:lvl w:ilvl="0" w:tplc="F378D060">
      <w:start w:val="1"/>
      <w:numFmt w:val="taiwaneseCountingThousand"/>
      <w:lvlText w:val="(%1)"/>
      <w:lvlJc w:val="left"/>
      <w:pPr>
        <w:ind w:left="1756" w:hanging="480"/>
      </w:pPr>
      <w:rPr>
        <w:rFonts w:hint="eastAsia"/>
        <w:b w:val="0"/>
        <w:bCs w:val="0"/>
      </w:rPr>
    </w:lvl>
    <w:lvl w:ilvl="1" w:tplc="4BC8CF46">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15:restartNumberingAfterBreak="0">
    <w:nsid w:val="7C093557"/>
    <w:multiLevelType w:val="hybridMultilevel"/>
    <w:tmpl w:val="BD90B26A"/>
    <w:lvl w:ilvl="0" w:tplc="FD788338">
      <w:start w:val="1"/>
      <w:numFmt w:val="taiwaneseCountingThousand"/>
      <w:lvlText w:val="(%1)"/>
      <w:lvlJc w:val="left"/>
      <w:pPr>
        <w:ind w:left="1473" w:hanging="480"/>
      </w:pPr>
      <w:rPr>
        <w:rFonts w:hint="eastAsia"/>
        <w:b w:val="0"/>
        <w:bCs w:val="0"/>
        <w:color w:val="auto"/>
        <w:u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6" w15:restartNumberingAfterBreak="0">
    <w:nsid w:val="7DAB6CEB"/>
    <w:multiLevelType w:val="hybridMultilevel"/>
    <w:tmpl w:val="748A447A"/>
    <w:lvl w:ilvl="0" w:tplc="7B4C87E4">
      <w:start w:val="1"/>
      <w:numFmt w:val="decimal"/>
      <w:lvlText w:val="%1."/>
      <w:lvlJc w:val="left"/>
      <w:pPr>
        <w:ind w:left="367" w:hanging="480"/>
      </w:pPr>
      <w:rPr>
        <w:rFonts w:hint="default"/>
        <w:b w:val="0"/>
        <w:bCs w:val="0"/>
        <w:color w:val="auto"/>
      </w:rPr>
    </w:lvl>
    <w:lvl w:ilvl="1" w:tplc="FFFFFFFF" w:tentative="1">
      <w:start w:val="1"/>
      <w:numFmt w:val="bullet"/>
      <w:lvlText w:val=""/>
      <w:lvlJc w:val="left"/>
      <w:pPr>
        <w:ind w:left="847" w:hanging="480"/>
      </w:pPr>
      <w:rPr>
        <w:rFonts w:ascii="Wingdings" w:hAnsi="Wingdings" w:hint="default"/>
      </w:rPr>
    </w:lvl>
    <w:lvl w:ilvl="2" w:tplc="FFFFFFFF" w:tentative="1">
      <w:start w:val="1"/>
      <w:numFmt w:val="bullet"/>
      <w:lvlText w:val=""/>
      <w:lvlJc w:val="left"/>
      <w:pPr>
        <w:ind w:left="1327" w:hanging="480"/>
      </w:pPr>
      <w:rPr>
        <w:rFonts w:ascii="Wingdings" w:hAnsi="Wingdings" w:hint="default"/>
      </w:rPr>
    </w:lvl>
    <w:lvl w:ilvl="3" w:tplc="FFFFFFFF" w:tentative="1">
      <w:start w:val="1"/>
      <w:numFmt w:val="bullet"/>
      <w:lvlText w:val=""/>
      <w:lvlJc w:val="left"/>
      <w:pPr>
        <w:ind w:left="1807" w:hanging="480"/>
      </w:pPr>
      <w:rPr>
        <w:rFonts w:ascii="Wingdings" w:hAnsi="Wingdings" w:hint="default"/>
      </w:rPr>
    </w:lvl>
    <w:lvl w:ilvl="4" w:tplc="FFFFFFFF" w:tentative="1">
      <w:start w:val="1"/>
      <w:numFmt w:val="bullet"/>
      <w:lvlText w:val=""/>
      <w:lvlJc w:val="left"/>
      <w:pPr>
        <w:ind w:left="2287" w:hanging="480"/>
      </w:pPr>
      <w:rPr>
        <w:rFonts w:ascii="Wingdings" w:hAnsi="Wingdings" w:hint="default"/>
      </w:rPr>
    </w:lvl>
    <w:lvl w:ilvl="5" w:tplc="FFFFFFFF" w:tentative="1">
      <w:start w:val="1"/>
      <w:numFmt w:val="bullet"/>
      <w:lvlText w:val=""/>
      <w:lvlJc w:val="left"/>
      <w:pPr>
        <w:ind w:left="2767" w:hanging="480"/>
      </w:pPr>
      <w:rPr>
        <w:rFonts w:ascii="Wingdings" w:hAnsi="Wingdings" w:hint="default"/>
      </w:rPr>
    </w:lvl>
    <w:lvl w:ilvl="6" w:tplc="FFFFFFFF" w:tentative="1">
      <w:start w:val="1"/>
      <w:numFmt w:val="bullet"/>
      <w:lvlText w:val=""/>
      <w:lvlJc w:val="left"/>
      <w:pPr>
        <w:ind w:left="3247" w:hanging="480"/>
      </w:pPr>
      <w:rPr>
        <w:rFonts w:ascii="Wingdings" w:hAnsi="Wingdings" w:hint="default"/>
      </w:rPr>
    </w:lvl>
    <w:lvl w:ilvl="7" w:tplc="FFFFFFFF" w:tentative="1">
      <w:start w:val="1"/>
      <w:numFmt w:val="bullet"/>
      <w:lvlText w:val=""/>
      <w:lvlJc w:val="left"/>
      <w:pPr>
        <w:ind w:left="3727" w:hanging="480"/>
      </w:pPr>
      <w:rPr>
        <w:rFonts w:ascii="Wingdings" w:hAnsi="Wingdings" w:hint="default"/>
      </w:rPr>
    </w:lvl>
    <w:lvl w:ilvl="8" w:tplc="FFFFFFFF" w:tentative="1">
      <w:start w:val="1"/>
      <w:numFmt w:val="bullet"/>
      <w:lvlText w:val=""/>
      <w:lvlJc w:val="left"/>
      <w:pPr>
        <w:ind w:left="4207" w:hanging="480"/>
      </w:pPr>
      <w:rPr>
        <w:rFonts w:ascii="Wingdings" w:hAnsi="Wingdings" w:hint="default"/>
      </w:rPr>
    </w:lvl>
  </w:abstractNum>
  <w:num w:numId="1">
    <w:abstractNumId w:val="30"/>
  </w:num>
  <w:num w:numId="2">
    <w:abstractNumId w:val="63"/>
  </w:num>
  <w:num w:numId="3">
    <w:abstractNumId w:val="29"/>
  </w:num>
  <w:num w:numId="4">
    <w:abstractNumId w:val="60"/>
  </w:num>
  <w:num w:numId="5">
    <w:abstractNumId w:val="8"/>
  </w:num>
  <w:num w:numId="6">
    <w:abstractNumId w:val="51"/>
  </w:num>
  <w:num w:numId="7">
    <w:abstractNumId w:val="64"/>
  </w:num>
  <w:num w:numId="8">
    <w:abstractNumId w:val="54"/>
  </w:num>
  <w:num w:numId="9">
    <w:abstractNumId w:val="36"/>
  </w:num>
  <w:num w:numId="10">
    <w:abstractNumId w:val="35"/>
  </w:num>
  <w:num w:numId="11">
    <w:abstractNumId w:val="13"/>
  </w:num>
  <w:num w:numId="12">
    <w:abstractNumId w:val="23"/>
  </w:num>
  <w:num w:numId="13">
    <w:abstractNumId w:val="1"/>
  </w:num>
  <w:num w:numId="14">
    <w:abstractNumId w:val="18"/>
  </w:num>
  <w:num w:numId="15">
    <w:abstractNumId w:val="5"/>
  </w:num>
  <w:num w:numId="16">
    <w:abstractNumId w:val="66"/>
  </w:num>
  <w:num w:numId="17">
    <w:abstractNumId w:val="22"/>
  </w:num>
  <w:num w:numId="18">
    <w:abstractNumId w:val="2"/>
  </w:num>
  <w:num w:numId="19">
    <w:abstractNumId w:val="39"/>
  </w:num>
  <w:num w:numId="20">
    <w:abstractNumId w:val="31"/>
  </w:num>
  <w:num w:numId="21">
    <w:abstractNumId w:val="53"/>
  </w:num>
  <w:num w:numId="22">
    <w:abstractNumId w:val="61"/>
  </w:num>
  <w:num w:numId="23">
    <w:abstractNumId w:val="16"/>
  </w:num>
  <w:num w:numId="24">
    <w:abstractNumId w:val="4"/>
  </w:num>
  <w:num w:numId="25">
    <w:abstractNumId w:val="55"/>
  </w:num>
  <w:num w:numId="26">
    <w:abstractNumId w:val="49"/>
  </w:num>
  <w:num w:numId="27">
    <w:abstractNumId w:val="37"/>
  </w:num>
  <w:num w:numId="28">
    <w:abstractNumId w:val="65"/>
  </w:num>
  <w:num w:numId="29">
    <w:abstractNumId w:val="45"/>
  </w:num>
  <w:num w:numId="30">
    <w:abstractNumId w:val="9"/>
  </w:num>
  <w:num w:numId="31">
    <w:abstractNumId w:val="42"/>
  </w:num>
  <w:num w:numId="32">
    <w:abstractNumId w:val="47"/>
  </w:num>
  <w:num w:numId="33">
    <w:abstractNumId w:val="56"/>
  </w:num>
  <w:num w:numId="34">
    <w:abstractNumId w:val="7"/>
  </w:num>
  <w:num w:numId="35">
    <w:abstractNumId w:val="3"/>
  </w:num>
  <w:num w:numId="36">
    <w:abstractNumId w:val="32"/>
  </w:num>
  <w:num w:numId="37">
    <w:abstractNumId w:val="15"/>
  </w:num>
  <w:num w:numId="38">
    <w:abstractNumId w:val="19"/>
  </w:num>
  <w:num w:numId="39">
    <w:abstractNumId w:val="6"/>
  </w:num>
  <w:num w:numId="40">
    <w:abstractNumId w:val="50"/>
  </w:num>
  <w:num w:numId="41">
    <w:abstractNumId w:val="34"/>
  </w:num>
  <w:num w:numId="42">
    <w:abstractNumId w:val="52"/>
  </w:num>
  <w:num w:numId="43">
    <w:abstractNumId w:val="12"/>
  </w:num>
  <w:num w:numId="44">
    <w:abstractNumId w:val="11"/>
  </w:num>
  <w:num w:numId="45">
    <w:abstractNumId w:val="48"/>
  </w:num>
  <w:num w:numId="46">
    <w:abstractNumId w:val="0"/>
  </w:num>
  <w:num w:numId="47">
    <w:abstractNumId w:val="43"/>
  </w:num>
  <w:num w:numId="48">
    <w:abstractNumId w:val="58"/>
  </w:num>
  <w:num w:numId="49">
    <w:abstractNumId w:val="33"/>
  </w:num>
  <w:num w:numId="50">
    <w:abstractNumId w:val="41"/>
  </w:num>
  <w:num w:numId="51">
    <w:abstractNumId w:val="25"/>
  </w:num>
  <w:num w:numId="52">
    <w:abstractNumId w:val="26"/>
  </w:num>
  <w:num w:numId="53">
    <w:abstractNumId w:val="57"/>
  </w:num>
  <w:num w:numId="54">
    <w:abstractNumId w:val="27"/>
  </w:num>
  <w:num w:numId="55">
    <w:abstractNumId w:val="21"/>
  </w:num>
  <w:num w:numId="56">
    <w:abstractNumId w:val="17"/>
  </w:num>
  <w:num w:numId="57">
    <w:abstractNumId w:val="24"/>
  </w:num>
  <w:num w:numId="58">
    <w:abstractNumId w:val="40"/>
  </w:num>
  <w:num w:numId="59">
    <w:abstractNumId w:val="14"/>
  </w:num>
  <w:num w:numId="60">
    <w:abstractNumId w:val="62"/>
  </w:num>
  <w:num w:numId="61">
    <w:abstractNumId w:val="20"/>
  </w:num>
  <w:num w:numId="62">
    <w:abstractNumId w:val="28"/>
  </w:num>
  <w:num w:numId="63">
    <w:abstractNumId w:val="59"/>
  </w:num>
  <w:num w:numId="64">
    <w:abstractNumId w:val="46"/>
  </w:num>
  <w:num w:numId="65">
    <w:abstractNumId w:val="44"/>
  </w:num>
  <w:num w:numId="66">
    <w:abstractNumId w:val="10"/>
  </w:num>
  <w:num w:numId="67">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D8"/>
    <w:rsid w:val="00000E2B"/>
    <w:rsid w:val="0000297C"/>
    <w:rsid w:val="00002D19"/>
    <w:rsid w:val="00003137"/>
    <w:rsid w:val="000036D0"/>
    <w:rsid w:val="00003DA1"/>
    <w:rsid w:val="00004010"/>
    <w:rsid w:val="000049B1"/>
    <w:rsid w:val="00004AEA"/>
    <w:rsid w:val="00004E2A"/>
    <w:rsid w:val="00006873"/>
    <w:rsid w:val="00010D6C"/>
    <w:rsid w:val="000113F9"/>
    <w:rsid w:val="00011A39"/>
    <w:rsid w:val="00013378"/>
    <w:rsid w:val="000138A2"/>
    <w:rsid w:val="00013FDD"/>
    <w:rsid w:val="00014F32"/>
    <w:rsid w:val="00015779"/>
    <w:rsid w:val="00015802"/>
    <w:rsid w:val="00015E23"/>
    <w:rsid w:val="00016481"/>
    <w:rsid w:val="000172EA"/>
    <w:rsid w:val="0002017F"/>
    <w:rsid w:val="000203E4"/>
    <w:rsid w:val="00020A73"/>
    <w:rsid w:val="00022172"/>
    <w:rsid w:val="0002340E"/>
    <w:rsid w:val="00023ACB"/>
    <w:rsid w:val="0002427F"/>
    <w:rsid w:val="000246DE"/>
    <w:rsid w:val="0002524D"/>
    <w:rsid w:val="000261CF"/>
    <w:rsid w:val="0002689A"/>
    <w:rsid w:val="00030189"/>
    <w:rsid w:val="00030310"/>
    <w:rsid w:val="000303E5"/>
    <w:rsid w:val="00030783"/>
    <w:rsid w:val="00030F3E"/>
    <w:rsid w:val="00031587"/>
    <w:rsid w:val="00032E25"/>
    <w:rsid w:val="00033274"/>
    <w:rsid w:val="0003379A"/>
    <w:rsid w:val="000340C8"/>
    <w:rsid w:val="000343B3"/>
    <w:rsid w:val="00034622"/>
    <w:rsid w:val="000349C8"/>
    <w:rsid w:val="00034BB9"/>
    <w:rsid w:val="000357ED"/>
    <w:rsid w:val="00035A5D"/>
    <w:rsid w:val="00036C82"/>
    <w:rsid w:val="00036D3E"/>
    <w:rsid w:val="00037563"/>
    <w:rsid w:val="00037EE8"/>
    <w:rsid w:val="00037FCD"/>
    <w:rsid w:val="000420BE"/>
    <w:rsid w:val="000433FB"/>
    <w:rsid w:val="00043961"/>
    <w:rsid w:val="00044574"/>
    <w:rsid w:val="00044631"/>
    <w:rsid w:val="00045000"/>
    <w:rsid w:val="00045228"/>
    <w:rsid w:val="0004562A"/>
    <w:rsid w:val="0004579A"/>
    <w:rsid w:val="000458F5"/>
    <w:rsid w:val="00045AFA"/>
    <w:rsid w:val="00046ADA"/>
    <w:rsid w:val="00046F56"/>
    <w:rsid w:val="00047CCA"/>
    <w:rsid w:val="00047EB9"/>
    <w:rsid w:val="00050100"/>
    <w:rsid w:val="0005033A"/>
    <w:rsid w:val="000505CC"/>
    <w:rsid w:val="000505D2"/>
    <w:rsid w:val="00050A40"/>
    <w:rsid w:val="000520AB"/>
    <w:rsid w:val="00052212"/>
    <w:rsid w:val="00052217"/>
    <w:rsid w:val="0005248A"/>
    <w:rsid w:val="000526F7"/>
    <w:rsid w:val="00053837"/>
    <w:rsid w:val="000542CF"/>
    <w:rsid w:val="0005486E"/>
    <w:rsid w:val="00055133"/>
    <w:rsid w:val="00056157"/>
    <w:rsid w:val="00057340"/>
    <w:rsid w:val="00057F1A"/>
    <w:rsid w:val="00060B0A"/>
    <w:rsid w:val="00061457"/>
    <w:rsid w:val="000622F9"/>
    <w:rsid w:val="00062493"/>
    <w:rsid w:val="00062A7C"/>
    <w:rsid w:val="00062E32"/>
    <w:rsid w:val="00065E5C"/>
    <w:rsid w:val="00066062"/>
    <w:rsid w:val="00066346"/>
    <w:rsid w:val="00066CEE"/>
    <w:rsid w:val="00066DB1"/>
    <w:rsid w:val="00066DEF"/>
    <w:rsid w:val="00067AF4"/>
    <w:rsid w:val="000712FD"/>
    <w:rsid w:val="000717AC"/>
    <w:rsid w:val="00071836"/>
    <w:rsid w:val="000719CB"/>
    <w:rsid w:val="00072CA7"/>
    <w:rsid w:val="00073503"/>
    <w:rsid w:val="00073D7C"/>
    <w:rsid w:val="0007405D"/>
    <w:rsid w:val="00074B35"/>
    <w:rsid w:val="0007534C"/>
    <w:rsid w:val="0007596C"/>
    <w:rsid w:val="00076B73"/>
    <w:rsid w:val="0007797C"/>
    <w:rsid w:val="00077C7C"/>
    <w:rsid w:val="00080394"/>
    <w:rsid w:val="000805E9"/>
    <w:rsid w:val="000809E4"/>
    <w:rsid w:val="00083220"/>
    <w:rsid w:val="00083FEA"/>
    <w:rsid w:val="00084636"/>
    <w:rsid w:val="00085D99"/>
    <w:rsid w:val="00086FD6"/>
    <w:rsid w:val="00087AFA"/>
    <w:rsid w:val="00087B13"/>
    <w:rsid w:val="00087CBC"/>
    <w:rsid w:val="000905EA"/>
    <w:rsid w:val="000905EC"/>
    <w:rsid w:val="00090A3D"/>
    <w:rsid w:val="00091B71"/>
    <w:rsid w:val="0009298D"/>
    <w:rsid w:val="00092D1D"/>
    <w:rsid w:val="00093167"/>
    <w:rsid w:val="0009420E"/>
    <w:rsid w:val="00094332"/>
    <w:rsid w:val="0009499A"/>
    <w:rsid w:val="00095AF0"/>
    <w:rsid w:val="00096593"/>
    <w:rsid w:val="000A025D"/>
    <w:rsid w:val="000A116A"/>
    <w:rsid w:val="000A11B6"/>
    <w:rsid w:val="000A1231"/>
    <w:rsid w:val="000A13F7"/>
    <w:rsid w:val="000A2099"/>
    <w:rsid w:val="000A33F9"/>
    <w:rsid w:val="000A452C"/>
    <w:rsid w:val="000A4DF1"/>
    <w:rsid w:val="000A5AFF"/>
    <w:rsid w:val="000A7690"/>
    <w:rsid w:val="000A78E3"/>
    <w:rsid w:val="000A7917"/>
    <w:rsid w:val="000B02BF"/>
    <w:rsid w:val="000B053A"/>
    <w:rsid w:val="000B0FC3"/>
    <w:rsid w:val="000B1110"/>
    <w:rsid w:val="000B1B70"/>
    <w:rsid w:val="000B4496"/>
    <w:rsid w:val="000B4B6E"/>
    <w:rsid w:val="000B61D4"/>
    <w:rsid w:val="000B70CB"/>
    <w:rsid w:val="000B77D3"/>
    <w:rsid w:val="000B78E3"/>
    <w:rsid w:val="000C0213"/>
    <w:rsid w:val="000C077E"/>
    <w:rsid w:val="000C153D"/>
    <w:rsid w:val="000C1BC6"/>
    <w:rsid w:val="000C1BE4"/>
    <w:rsid w:val="000C2517"/>
    <w:rsid w:val="000C257D"/>
    <w:rsid w:val="000C3875"/>
    <w:rsid w:val="000C3E02"/>
    <w:rsid w:val="000C4ACD"/>
    <w:rsid w:val="000C4B0D"/>
    <w:rsid w:val="000C4D9F"/>
    <w:rsid w:val="000C4DBA"/>
    <w:rsid w:val="000C555E"/>
    <w:rsid w:val="000C60D7"/>
    <w:rsid w:val="000C65E4"/>
    <w:rsid w:val="000C6BC5"/>
    <w:rsid w:val="000C795D"/>
    <w:rsid w:val="000D042E"/>
    <w:rsid w:val="000D1AEC"/>
    <w:rsid w:val="000D1E94"/>
    <w:rsid w:val="000D268C"/>
    <w:rsid w:val="000D2D61"/>
    <w:rsid w:val="000D39A7"/>
    <w:rsid w:val="000D39CF"/>
    <w:rsid w:val="000D40FB"/>
    <w:rsid w:val="000D45C1"/>
    <w:rsid w:val="000D46C6"/>
    <w:rsid w:val="000D5666"/>
    <w:rsid w:val="000D6416"/>
    <w:rsid w:val="000D6561"/>
    <w:rsid w:val="000D6AD3"/>
    <w:rsid w:val="000D7BF4"/>
    <w:rsid w:val="000D7C37"/>
    <w:rsid w:val="000E03C7"/>
    <w:rsid w:val="000E0815"/>
    <w:rsid w:val="000E0B93"/>
    <w:rsid w:val="000E1105"/>
    <w:rsid w:val="000E1465"/>
    <w:rsid w:val="000E16FF"/>
    <w:rsid w:val="000E1B6F"/>
    <w:rsid w:val="000E2708"/>
    <w:rsid w:val="000E4182"/>
    <w:rsid w:val="000E44A1"/>
    <w:rsid w:val="000E4BCA"/>
    <w:rsid w:val="000E4D3B"/>
    <w:rsid w:val="000E5898"/>
    <w:rsid w:val="000E5DBB"/>
    <w:rsid w:val="000E6933"/>
    <w:rsid w:val="000E726D"/>
    <w:rsid w:val="000E7352"/>
    <w:rsid w:val="000E76BD"/>
    <w:rsid w:val="000E76D4"/>
    <w:rsid w:val="000E7F51"/>
    <w:rsid w:val="000F1BC7"/>
    <w:rsid w:val="000F2012"/>
    <w:rsid w:val="000F21E9"/>
    <w:rsid w:val="000F2622"/>
    <w:rsid w:val="000F33A5"/>
    <w:rsid w:val="000F610C"/>
    <w:rsid w:val="000F6E6D"/>
    <w:rsid w:val="001001FB"/>
    <w:rsid w:val="001005D3"/>
    <w:rsid w:val="00100930"/>
    <w:rsid w:val="00101C63"/>
    <w:rsid w:val="00101DA2"/>
    <w:rsid w:val="00101FA4"/>
    <w:rsid w:val="00102EFF"/>
    <w:rsid w:val="00104FA7"/>
    <w:rsid w:val="001059B0"/>
    <w:rsid w:val="00107415"/>
    <w:rsid w:val="00107449"/>
    <w:rsid w:val="0011098D"/>
    <w:rsid w:val="0011169C"/>
    <w:rsid w:val="001116B4"/>
    <w:rsid w:val="0011204D"/>
    <w:rsid w:val="0011379A"/>
    <w:rsid w:val="001138E7"/>
    <w:rsid w:val="00114DD9"/>
    <w:rsid w:val="00114F50"/>
    <w:rsid w:val="001154B5"/>
    <w:rsid w:val="00116A8E"/>
    <w:rsid w:val="00116CC3"/>
    <w:rsid w:val="00117214"/>
    <w:rsid w:val="00117792"/>
    <w:rsid w:val="0011796B"/>
    <w:rsid w:val="0011797F"/>
    <w:rsid w:val="00121845"/>
    <w:rsid w:val="00122137"/>
    <w:rsid w:val="0012235D"/>
    <w:rsid w:val="00122947"/>
    <w:rsid w:val="00122A01"/>
    <w:rsid w:val="00122BD7"/>
    <w:rsid w:val="00123895"/>
    <w:rsid w:val="0012496C"/>
    <w:rsid w:val="00125045"/>
    <w:rsid w:val="00125369"/>
    <w:rsid w:val="001256F8"/>
    <w:rsid w:val="001258EB"/>
    <w:rsid w:val="00125DFC"/>
    <w:rsid w:val="001261CD"/>
    <w:rsid w:val="00126CFD"/>
    <w:rsid w:val="001271DA"/>
    <w:rsid w:val="001302A9"/>
    <w:rsid w:val="00130703"/>
    <w:rsid w:val="00130AE2"/>
    <w:rsid w:val="0013189F"/>
    <w:rsid w:val="00132B04"/>
    <w:rsid w:val="00132C5A"/>
    <w:rsid w:val="001334F0"/>
    <w:rsid w:val="00133A67"/>
    <w:rsid w:val="00133D46"/>
    <w:rsid w:val="00133D7C"/>
    <w:rsid w:val="00137114"/>
    <w:rsid w:val="00137399"/>
    <w:rsid w:val="0013793C"/>
    <w:rsid w:val="00137E9C"/>
    <w:rsid w:val="00140D85"/>
    <w:rsid w:val="00141793"/>
    <w:rsid w:val="00142468"/>
    <w:rsid w:val="00143479"/>
    <w:rsid w:val="001447A2"/>
    <w:rsid w:val="0015114B"/>
    <w:rsid w:val="0015121C"/>
    <w:rsid w:val="001512E6"/>
    <w:rsid w:val="001544B2"/>
    <w:rsid w:val="00154A65"/>
    <w:rsid w:val="001553C0"/>
    <w:rsid w:val="0015633B"/>
    <w:rsid w:val="00156459"/>
    <w:rsid w:val="001577AD"/>
    <w:rsid w:val="00160080"/>
    <w:rsid w:val="00160F1A"/>
    <w:rsid w:val="001624FC"/>
    <w:rsid w:val="00162A33"/>
    <w:rsid w:val="00164CEB"/>
    <w:rsid w:val="001651B4"/>
    <w:rsid w:val="00165F09"/>
    <w:rsid w:val="00167013"/>
    <w:rsid w:val="00170A60"/>
    <w:rsid w:val="00171028"/>
    <w:rsid w:val="0017121A"/>
    <w:rsid w:val="00171830"/>
    <w:rsid w:val="00171DFD"/>
    <w:rsid w:val="00171F5B"/>
    <w:rsid w:val="0017249D"/>
    <w:rsid w:val="001726AD"/>
    <w:rsid w:val="00172A5B"/>
    <w:rsid w:val="00172BA4"/>
    <w:rsid w:val="0017310C"/>
    <w:rsid w:val="001749D0"/>
    <w:rsid w:val="00174F44"/>
    <w:rsid w:val="00174F58"/>
    <w:rsid w:val="00175152"/>
    <w:rsid w:val="001751B4"/>
    <w:rsid w:val="0017586E"/>
    <w:rsid w:val="00175CB6"/>
    <w:rsid w:val="00176480"/>
    <w:rsid w:val="00176DC2"/>
    <w:rsid w:val="001773C8"/>
    <w:rsid w:val="00177CCA"/>
    <w:rsid w:val="001800D9"/>
    <w:rsid w:val="0018039C"/>
    <w:rsid w:val="00180A54"/>
    <w:rsid w:val="00180D9C"/>
    <w:rsid w:val="00180E48"/>
    <w:rsid w:val="00180FAE"/>
    <w:rsid w:val="00180FBA"/>
    <w:rsid w:val="00181003"/>
    <w:rsid w:val="0018112D"/>
    <w:rsid w:val="001812BD"/>
    <w:rsid w:val="001821A5"/>
    <w:rsid w:val="00183A17"/>
    <w:rsid w:val="00183B49"/>
    <w:rsid w:val="00185A06"/>
    <w:rsid w:val="00186452"/>
    <w:rsid w:val="00186845"/>
    <w:rsid w:val="00186CE0"/>
    <w:rsid w:val="0018710E"/>
    <w:rsid w:val="0018765C"/>
    <w:rsid w:val="001877A8"/>
    <w:rsid w:val="001879BC"/>
    <w:rsid w:val="001906D9"/>
    <w:rsid w:val="0019119E"/>
    <w:rsid w:val="00191403"/>
    <w:rsid w:val="001918F9"/>
    <w:rsid w:val="00192421"/>
    <w:rsid w:val="00192B8A"/>
    <w:rsid w:val="00195552"/>
    <w:rsid w:val="001974D0"/>
    <w:rsid w:val="001A086C"/>
    <w:rsid w:val="001A3A22"/>
    <w:rsid w:val="001A3FA0"/>
    <w:rsid w:val="001A5595"/>
    <w:rsid w:val="001A571F"/>
    <w:rsid w:val="001A5FCE"/>
    <w:rsid w:val="001A64A1"/>
    <w:rsid w:val="001A71CF"/>
    <w:rsid w:val="001A7F5E"/>
    <w:rsid w:val="001B0139"/>
    <w:rsid w:val="001B095D"/>
    <w:rsid w:val="001B156A"/>
    <w:rsid w:val="001B1793"/>
    <w:rsid w:val="001B242B"/>
    <w:rsid w:val="001B2F95"/>
    <w:rsid w:val="001B35C9"/>
    <w:rsid w:val="001B41BF"/>
    <w:rsid w:val="001B445F"/>
    <w:rsid w:val="001B473A"/>
    <w:rsid w:val="001B6F0F"/>
    <w:rsid w:val="001B754F"/>
    <w:rsid w:val="001C020D"/>
    <w:rsid w:val="001C0506"/>
    <w:rsid w:val="001C15FB"/>
    <w:rsid w:val="001C17BC"/>
    <w:rsid w:val="001C49F9"/>
    <w:rsid w:val="001C5960"/>
    <w:rsid w:val="001C5ACA"/>
    <w:rsid w:val="001C64C8"/>
    <w:rsid w:val="001C708D"/>
    <w:rsid w:val="001D2119"/>
    <w:rsid w:val="001D332E"/>
    <w:rsid w:val="001D349A"/>
    <w:rsid w:val="001D35BB"/>
    <w:rsid w:val="001D391A"/>
    <w:rsid w:val="001D3B0C"/>
    <w:rsid w:val="001D3DFB"/>
    <w:rsid w:val="001D5794"/>
    <w:rsid w:val="001D678B"/>
    <w:rsid w:val="001E0FC9"/>
    <w:rsid w:val="001E1402"/>
    <w:rsid w:val="001E1B66"/>
    <w:rsid w:val="001E2581"/>
    <w:rsid w:val="001E2AD8"/>
    <w:rsid w:val="001E4517"/>
    <w:rsid w:val="001E5CE2"/>
    <w:rsid w:val="001E5D9B"/>
    <w:rsid w:val="001E5F82"/>
    <w:rsid w:val="001E6F77"/>
    <w:rsid w:val="001E7619"/>
    <w:rsid w:val="001E77E9"/>
    <w:rsid w:val="001F09C4"/>
    <w:rsid w:val="001F1368"/>
    <w:rsid w:val="001F1B14"/>
    <w:rsid w:val="001F26B6"/>
    <w:rsid w:val="001F37ED"/>
    <w:rsid w:val="001F3BD4"/>
    <w:rsid w:val="001F6209"/>
    <w:rsid w:val="001F6235"/>
    <w:rsid w:val="001F686C"/>
    <w:rsid w:val="001F689F"/>
    <w:rsid w:val="001F7539"/>
    <w:rsid w:val="00200721"/>
    <w:rsid w:val="00200E01"/>
    <w:rsid w:val="00201058"/>
    <w:rsid w:val="00201346"/>
    <w:rsid w:val="00202219"/>
    <w:rsid w:val="002028A7"/>
    <w:rsid w:val="002031C9"/>
    <w:rsid w:val="00203A34"/>
    <w:rsid w:val="00203A66"/>
    <w:rsid w:val="0020440C"/>
    <w:rsid w:val="00204587"/>
    <w:rsid w:val="00207B34"/>
    <w:rsid w:val="00210813"/>
    <w:rsid w:val="00210B3E"/>
    <w:rsid w:val="00212BCE"/>
    <w:rsid w:val="00213632"/>
    <w:rsid w:val="002136DB"/>
    <w:rsid w:val="002145DC"/>
    <w:rsid w:val="00214930"/>
    <w:rsid w:val="00214C55"/>
    <w:rsid w:val="00214E2E"/>
    <w:rsid w:val="00214F63"/>
    <w:rsid w:val="00217139"/>
    <w:rsid w:val="00217A31"/>
    <w:rsid w:val="00221174"/>
    <w:rsid w:val="0022180C"/>
    <w:rsid w:val="002218E9"/>
    <w:rsid w:val="00221ED8"/>
    <w:rsid w:val="00222593"/>
    <w:rsid w:val="00222808"/>
    <w:rsid w:val="00223E6D"/>
    <w:rsid w:val="00223EB7"/>
    <w:rsid w:val="002245BC"/>
    <w:rsid w:val="002247C8"/>
    <w:rsid w:val="00225F4F"/>
    <w:rsid w:val="00226016"/>
    <w:rsid w:val="00227AC4"/>
    <w:rsid w:val="0023035A"/>
    <w:rsid w:val="002311E6"/>
    <w:rsid w:val="00231751"/>
    <w:rsid w:val="00231986"/>
    <w:rsid w:val="00233246"/>
    <w:rsid w:val="00234557"/>
    <w:rsid w:val="002355EC"/>
    <w:rsid w:val="00235CDF"/>
    <w:rsid w:val="002361DA"/>
    <w:rsid w:val="00237EE1"/>
    <w:rsid w:val="00237FF2"/>
    <w:rsid w:val="00240A53"/>
    <w:rsid w:val="00240A5C"/>
    <w:rsid w:val="00240F77"/>
    <w:rsid w:val="00241FB2"/>
    <w:rsid w:val="0024268E"/>
    <w:rsid w:val="0024295B"/>
    <w:rsid w:val="002430EE"/>
    <w:rsid w:val="002435E1"/>
    <w:rsid w:val="002443C6"/>
    <w:rsid w:val="002464BC"/>
    <w:rsid w:val="002466B3"/>
    <w:rsid w:val="00246DAE"/>
    <w:rsid w:val="00247762"/>
    <w:rsid w:val="002501A3"/>
    <w:rsid w:val="002501AD"/>
    <w:rsid w:val="00250FAD"/>
    <w:rsid w:val="00250FEB"/>
    <w:rsid w:val="00252C4B"/>
    <w:rsid w:val="0025331A"/>
    <w:rsid w:val="002534D1"/>
    <w:rsid w:val="002535FF"/>
    <w:rsid w:val="0025401A"/>
    <w:rsid w:val="002542C2"/>
    <w:rsid w:val="002543D9"/>
    <w:rsid w:val="0025461E"/>
    <w:rsid w:val="00254DAF"/>
    <w:rsid w:val="00255171"/>
    <w:rsid w:val="002556EB"/>
    <w:rsid w:val="00255B24"/>
    <w:rsid w:val="002564C9"/>
    <w:rsid w:val="0025680E"/>
    <w:rsid w:val="0025695C"/>
    <w:rsid w:val="00256CF0"/>
    <w:rsid w:val="00257D82"/>
    <w:rsid w:val="002604A7"/>
    <w:rsid w:val="00261212"/>
    <w:rsid w:val="00261919"/>
    <w:rsid w:val="00261FE9"/>
    <w:rsid w:val="0026231B"/>
    <w:rsid w:val="002625E7"/>
    <w:rsid w:val="00262AF4"/>
    <w:rsid w:val="00262BF0"/>
    <w:rsid w:val="002639CD"/>
    <w:rsid w:val="00264E5F"/>
    <w:rsid w:val="0026503E"/>
    <w:rsid w:val="00265867"/>
    <w:rsid w:val="00265A02"/>
    <w:rsid w:val="00265C89"/>
    <w:rsid w:val="00265F8D"/>
    <w:rsid w:val="00266DEF"/>
    <w:rsid w:val="00267A9F"/>
    <w:rsid w:val="00270568"/>
    <w:rsid w:val="00271087"/>
    <w:rsid w:val="00272529"/>
    <w:rsid w:val="002729EE"/>
    <w:rsid w:val="00273100"/>
    <w:rsid w:val="0027314B"/>
    <w:rsid w:val="002743DF"/>
    <w:rsid w:val="002749EB"/>
    <w:rsid w:val="00274BB1"/>
    <w:rsid w:val="002757CA"/>
    <w:rsid w:val="00276149"/>
    <w:rsid w:val="0027673A"/>
    <w:rsid w:val="00276DE5"/>
    <w:rsid w:val="0027707F"/>
    <w:rsid w:val="0028060F"/>
    <w:rsid w:val="00281327"/>
    <w:rsid w:val="002822A1"/>
    <w:rsid w:val="002822D1"/>
    <w:rsid w:val="002832DB"/>
    <w:rsid w:val="00284E08"/>
    <w:rsid w:val="00284F14"/>
    <w:rsid w:val="0028585F"/>
    <w:rsid w:val="0028663A"/>
    <w:rsid w:val="0028674B"/>
    <w:rsid w:val="00286934"/>
    <w:rsid w:val="002871DD"/>
    <w:rsid w:val="00287222"/>
    <w:rsid w:val="00287437"/>
    <w:rsid w:val="00287B1F"/>
    <w:rsid w:val="00292418"/>
    <w:rsid w:val="00293627"/>
    <w:rsid w:val="00294125"/>
    <w:rsid w:val="002942CF"/>
    <w:rsid w:val="00294D02"/>
    <w:rsid w:val="0029592B"/>
    <w:rsid w:val="002969A8"/>
    <w:rsid w:val="002972D6"/>
    <w:rsid w:val="00297708"/>
    <w:rsid w:val="002A0150"/>
    <w:rsid w:val="002A023D"/>
    <w:rsid w:val="002A2C69"/>
    <w:rsid w:val="002A37F8"/>
    <w:rsid w:val="002A3841"/>
    <w:rsid w:val="002A4B9E"/>
    <w:rsid w:val="002A635D"/>
    <w:rsid w:val="002A6499"/>
    <w:rsid w:val="002A76B0"/>
    <w:rsid w:val="002A7D70"/>
    <w:rsid w:val="002B0A40"/>
    <w:rsid w:val="002B0F38"/>
    <w:rsid w:val="002B293A"/>
    <w:rsid w:val="002B2B73"/>
    <w:rsid w:val="002B2C8D"/>
    <w:rsid w:val="002B2D62"/>
    <w:rsid w:val="002B3CAC"/>
    <w:rsid w:val="002B42FF"/>
    <w:rsid w:val="002B493B"/>
    <w:rsid w:val="002B4996"/>
    <w:rsid w:val="002B59B1"/>
    <w:rsid w:val="002B6038"/>
    <w:rsid w:val="002B62D3"/>
    <w:rsid w:val="002B70C2"/>
    <w:rsid w:val="002B712E"/>
    <w:rsid w:val="002B71D2"/>
    <w:rsid w:val="002C0815"/>
    <w:rsid w:val="002C1886"/>
    <w:rsid w:val="002C26B5"/>
    <w:rsid w:val="002C2DF5"/>
    <w:rsid w:val="002C2E4F"/>
    <w:rsid w:val="002C30B0"/>
    <w:rsid w:val="002C4470"/>
    <w:rsid w:val="002C48A6"/>
    <w:rsid w:val="002C4AB6"/>
    <w:rsid w:val="002C5A4D"/>
    <w:rsid w:val="002C5FA7"/>
    <w:rsid w:val="002C6A2B"/>
    <w:rsid w:val="002C7993"/>
    <w:rsid w:val="002D0B93"/>
    <w:rsid w:val="002D1046"/>
    <w:rsid w:val="002D199C"/>
    <w:rsid w:val="002D2CDD"/>
    <w:rsid w:val="002D34A0"/>
    <w:rsid w:val="002D4A76"/>
    <w:rsid w:val="002D53E2"/>
    <w:rsid w:val="002D54B3"/>
    <w:rsid w:val="002D5DDB"/>
    <w:rsid w:val="002D656A"/>
    <w:rsid w:val="002D6870"/>
    <w:rsid w:val="002D6D2C"/>
    <w:rsid w:val="002D71A9"/>
    <w:rsid w:val="002D7DCA"/>
    <w:rsid w:val="002E0418"/>
    <w:rsid w:val="002E10A9"/>
    <w:rsid w:val="002E13DC"/>
    <w:rsid w:val="002E19E1"/>
    <w:rsid w:val="002E2486"/>
    <w:rsid w:val="002E332B"/>
    <w:rsid w:val="002E3AC9"/>
    <w:rsid w:val="002E3F42"/>
    <w:rsid w:val="002E402B"/>
    <w:rsid w:val="002E4334"/>
    <w:rsid w:val="002E4B55"/>
    <w:rsid w:val="002E574F"/>
    <w:rsid w:val="002E59CE"/>
    <w:rsid w:val="002E5A55"/>
    <w:rsid w:val="002E688C"/>
    <w:rsid w:val="002E7736"/>
    <w:rsid w:val="002F0679"/>
    <w:rsid w:val="002F1F82"/>
    <w:rsid w:val="002F44FA"/>
    <w:rsid w:val="002F48AE"/>
    <w:rsid w:val="002F4C51"/>
    <w:rsid w:val="002F59DF"/>
    <w:rsid w:val="002F5B46"/>
    <w:rsid w:val="002F5C05"/>
    <w:rsid w:val="002F64DD"/>
    <w:rsid w:val="002F6E05"/>
    <w:rsid w:val="002F7271"/>
    <w:rsid w:val="00300E63"/>
    <w:rsid w:val="0030130E"/>
    <w:rsid w:val="00301603"/>
    <w:rsid w:val="00301985"/>
    <w:rsid w:val="00302096"/>
    <w:rsid w:val="003022E8"/>
    <w:rsid w:val="00302D83"/>
    <w:rsid w:val="003037B4"/>
    <w:rsid w:val="003038AE"/>
    <w:rsid w:val="00303EF3"/>
    <w:rsid w:val="0030401A"/>
    <w:rsid w:val="00304FC6"/>
    <w:rsid w:val="00305A03"/>
    <w:rsid w:val="00305F80"/>
    <w:rsid w:val="00306CA6"/>
    <w:rsid w:val="00306FE6"/>
    <w:rsid w:val="00311129"/>
    <w:rsid w:val="003117A6"/>
    <w:rsid w:val="003141C6"/>
    <w:rsid w:val="00314AFF"/>
    <w:rsid w:val="00314BE3"/>
    <w:rsid w:val="0031518C"/>
    <w:rsid w:val="00315B0A"/>
    <w:rsid w:val="00315DDE"/>
    <w:rsid w:val="0031692A"/>
    <w:rsid w:val="00317176"/>
    <w:rsid w:val="003175E0"/>
    <w:rsid w:val="00320CC0"/>
    <w:rsid w:val="003210E9"/>
    <w:rsid w:val="00321BB9"/>
    <w:rsid w:val="00322512"/>
    <w:rsid w:val="003228D9"/>
    <w:rsid w:val="00323CD4"/>
    <w:rsid w:val="00323EBA"/>
    <w:rsid w:val="003259B5"/>
    <w:rsid w:val="003266B1"/>
    <w:rsid w:val="00327341"/>
    <w:rsid w:val="00327882"/>
    <w:rsid w:val="00327CEA"/>
    <w:rsid w:val="0033124C"/>
    <w:rsid w:val="0033139A"/>
    <w:rsid w:val="003313F7"/>
    <w:rsid w:val="00331800"/>
    <w:rsid w:val="00331BDF"/>
    <w:rsid w:val="00332C3F"/>
    <w:rsid w:val="0033386F"/>
    <w:rsid w:val="00334087"/>
    <w:rsid w:val="003345B9"/>
    <w:rsid w:val="00335DCA"/>
    <w:rsid w:val="00335FF5"/>
    <w:rsid w:val="003364BE"/>
    <w:rsid w:val="00336A10"/>
    <w:rsid w:val="00336C71"/>
    <w:rsid w:val="003378F0"/>
    <w:rsid w:val="003425C4"/>
    <w:rsid w:val="003426E6"/>
    <w:rsid w:val="00343F69"/>
    <w:rsid w:val="003460DE"/>
    <w:rsid w:val="003461ED"/>
    <w:rsid w:val="0034681C"/>
    <w:rsid w:val="00346F58"/>
    <w:rsid w:val="00347F12"/>
    <w:rsid w:val="00350231"/>
    <w:rsid w:val="00350494"/>
    <w:rsid w:val="003512FC"/>
    <w:rsid w:val="00351493"/>
    <w:rsid w:val="003522FD"/>
    <w:rsid w:val="0035250C"/>
    <w:rsid w:val="0035274B"/>
    <w:rsid w:val="00354241"/>
    <w:rsid w:val="00354443"/>
    <w:rsid w:val="0035562F"/>
    <w:rsid w:val="003557F5"/>
    <w:rsid w:val="0035676B"/>
    <w:rsid w:val="003569DC"/>
    <w:rsid w:val="0035700A"/>
    <w:rsid w:val="00357B33"/>
    <w:rsid w:val="00360460"/>
    <w:rsid w:val="003606AA"/>
    <w:rsid w:val="00361C16"/>
    <w:rsid w:val="00362476"/>
    <w:rsid w:val="00362868"/>
    <w:rsid w:val="00363802"/>
    <w:rsid w:val="00363998"/>
    <w:rsid w:val="00363A0F"/>
    <w:rsid w:val="00364633"/>
    <w:rsid w:val="00364C1A"/>
    <w:rsid w:val="00365410"/>
    <w:rsid w:val="0036589D"/>
    <w:rsid w:val="00366671"/>
    <w:rsid w:val="0036702D"/>
    <w:rsid w:val="00367846"/>
    <w:rsid w:val="00367BC2"/>
    <w:rsid w:val="003700A5"/>
    <w:rsid w:val="003701DF"/>
    <w:rsid w:val="003707F1"/>
    <w:rsid w:val="003715B8"/>
    <w:rsid w:val="0037297B"/>
    <w:rsid w:val="00373128"/>
    <w:rsid w:val="00373762"/>
    <w:rsid w:val="003739B2"/>
    <w:rsid w:val="003739FE"/>
    <w:rsid w:val="00373DB4"/>
    <w:rsid w:val="00373ED3"/>
    <w:rsid w:val="00374BE5"/>
    <w:rsid w:val="00374FDF"/>
    <w:rsid w:val="003750F8"/>
    <w:rsid w:val="003752E7"/>
    <w:rsid w:val="00375C37"/>
    <w:rsid w:val="0037661D"/>
    <w:rsid w:val="0037763B"/>
    <w:rsid w:val="0037784C"/>
    <w:rsid w:val="00380A51"/>
    <w:rsid w:val="00380EEC"/>
    <w:rsid w:val="0038141F"/>
    <w:rsid w:val="00381B6C"/>
    <w:rsid w:val="00381BE3"/>
    <w:rsid w:val="00381EFA"/>
    <w:rsid w:val="00382A6F"/>
    <w:rsid w:val="0038328C"/>
    <w:rsid w:val="0038400A"/>
    <w:rsid w:val="003845C8"/>
    <w:rsid w:val="003846E9"/>
    <w:rsid w:val="00384C22"/>
    <w:rsid w:val="0038657D"/>
    <w:rsid w:val="003866C1"/>
    <w:rsid w:val="00387897"/>
    <w:rsid w:val="00387B52"/>
    <w:rsid w:val="00387BF8"/>
    <w:rsid w:val="00387D9F"/>
    <w:rsid w:val="00391B9F"/>
    <w:rsid w:val="00392083"/>
    <w:rsid w:val="00392AE5"/>
    <w:rsid w:val="00392CCF"/>
    <w:rsid w:val="00392E2D"/>
    <w:rsid w:val="00393E2C"/>
    <w:rsid w:val="00394024"/>
    <w:rsid w:val="0039422A"/>
    <w:rsid w:val="003948A0"/>
    <w:rsid w:val="00395A81"/>
    <w:rsid w:val="0039626A"/>
    <w:rsid w:val="003979AB"/>
    <w:rsid w:val="00397D5B"/>
    <w:rsid w:val="00397DCC"/>
    <w:rsid w:val="003A09F6"/>
    <w:rsid w:val="003A0E00"/>
    <w:rsid w:val="003A120A"/>
    <w:rsid w:val="003A1238"/>
    <w:rsid w:val="003A32AF"/>
    <w:rsid w:val="003A3919"/>
    <w:rsid w:val="003A4AB7"/>
    <w:rsid w:val="003A59F1"/>
    <w:rsid w:val="003A5AEA"/>
    <w:rsid w:val="003A631A"/>
    <w:rsid w:val="003A6A1A"/>
    <w:rsid w:val="003A6A5B"/>
    <w:rsid w:val="003A6D32"/>
    <w:rsid w:val="003B129D"/>
    <w:rsid w:val="003B18C0"/>
    <w:rsid w:val="003B1F71"/>
    <w:rsid w:val="003B2D5B"/>
    <w:rsid w:val="003B2FBA"/>
    <w:rsid w:val="003B360C"/>
    <w:rsid w:val="003B4478"/>
    <w:rsid w:val="003B6015"/>
    <w:rsid w:val="003B6F33"/>
    <w:rsid w:val="003C011E"/>
    <w:rsid w:val="003C058D"/>
    <w:rsid w:val="003C07E0"/>
    <w:rsid w:val="003C0A3C"/>
    <w:rsid w:val="003C1659"/>
    <w:rsid w:val="003C19B8"/>
    <w:rsid w:val="003C2303"/>
    <w:rsid w:val="003C25BB"/>
    <w:rsid w:val="003C5042"/>
    <w:rsid w:val="003C6295"/>
    <w:rsid w:val="003C71D1"/>
    <w:rsid w:val="003C7279"/>
    <w:rsid w:val="003D0488"/>
    <w:rsid w:val="003D05D0"/>
    <w:rsid w:val="003D233A"/>
    <w:rsid w:val="003D33D9"/>
    <w:rsid w:val="003D4112"/>
    <w:rsid w:val="003D45D9"/>
    <w:rsid w:val="003D525D"/>
    <w:rsid w:val="003D7BE0"/>
    <w:rsid w:val="003E06C9"/>
    <w:rsid w:val="003E0AAD"/>
    <w:rsid w:val="003E0FB0"/>
    <w:rsid w:val="003E151A"/>
    <w:rsid w:val="003E18C2"/>
    <w:rsid w:val="003E2126"/>
    <w:rsid w:val="003E237B"/>
    <w:rsid w:val="003E5AA2"/>
    <w:rsid w:val="003E5AC1"/>
    <w:rsid w:val="003E5C39"/>
    <w:rsid w:val="003E7138"/>
    <w:rsid w:val="003F1D9F"/>
    <w:rsid w:val="003F3755"/>
    <w:rsid w:val="003F3CC1"/>
    <w:rsid w:val="003F3FA8"/>
    <w:rsid w:val="003F4717"/>
    <w:rsid w:val="003F4AAE"/>
    <w:rsid w:val="003F65F7"/>
    <w:rsid w:val="003F6739"/>
    <w:rsid w:val="003F688C"/>
    <w:rsid w:val="003F6AAF"/>
    <w:rsid w:val="003F7777"/>
    <w:rsid w:val="003F7D9C"/>
    <w:rsid w:val="0040081E"/>
    <w:rsid w:val="00401020"/>
    <w:rsid w:val="00401345"/>
    <w:rsid w:val="004016A5"/>
    <w:rsid w:val="00401B73"/>
    <w:rsid w:val="0040211C"/>
    <w:rsid w:val="004021F9"/>
    <w:rsid w:val="00402D79"/>
    <w:rsid w:val="0040550C"/>
    <w:rsid w:val="00406FCD"/>
    <w:rsid w:val="00407F0F"/>
    <w:rsid w:val="00411B36"/>
    <w:rsid w:val="00412977"/>
    <w:rsid w:val="00413699"/>
    <w:rsid w:val="00413A56"/>
    <w:rsid w:val="00413BEF"/>
    <w:rsid w:val="00413FEF"/>
    <w:rsid w:val="004147FB"/>
    <w:rsid w:val="00415150"/>
    <w:rsid w:val="004151CA"/>
    <w:rsid w:val="00416201"/>
    <w:rsid w:val="00417150"/>
    <w:rsid w:val="004179D6"/>
    <w:rsid w:val="00417B45"/>
    <w:rsid w:val="00417E60"/>
    <w:rsid w:val="00420BE3"/>
    <w:rsid w:val="00420D68"/>
    <w:rsid w:val="00420FE3"/>
    <w:rsid w:val="00421E16"/>
    <w:rsid w:val="00424362"/>
    <w:rsid w:val="004246B9"/>
    <w:rsid w:val="004247FC"/>
    <w:rsid w:val="00424DC1"/>
    <w:rsid w:val="00425197"/>
    <w:rsid w:val="00425841"/>
    <w:rsid w:val="004262F4"/>
    <w:rsid w:val="00426580"/>
    <w:rsid w:val="00427999"/>
    <w:rsid w:val="00427E07"/>
    <w:rsid w:val="004317E6"/>
    <w:rsid w:val="00432F03"/>
    <w:rsid w:val="0043308A"/>
    <w:rsid w:val="00433102"/>
    <w:rsid w:val="0043356F"/>
    <w:rsid w:val="004335CE"/>
    <w:rsid w:val="00433F5B"/>
    <w:rsid w:val="00434652"/>
    <w:rsid w:val="00434B43"/>
    <w:rsid w:val="00435B0A"/>
    <w:rsid w:val="00435CD8"/>
    <w:rsid w:val="00435F26"/>
    <w:rsid w:val="0043696F"/>
    <w:rsid w:val="00436A51"/>
    <w:rsid w:val="004376AB"/>
    <w:rsid w:val="00437CE8"/>
    <w:rsid w:val="00441071"/>
    <w:rsid w:val="004425F8"/>
    <w:rsid w:val="0044392C"/>
    <w:rsid w:val="0044403B"/>
    <w:rsid w:val="0044440C"/>
    <w:rsid w:val="00445B01"/>
    <w:rsid w:val="00445F62"/>
    <w:rsid w:val="004460C3"/>
    <w:rsid w:val="00446FCE"/>
    <w:rsid w:val="00447F24"/>
    <w:rsid w:val="00451A48"/>
    <w:rsid w:val="00451F12"/>
    <w:rsid w:val="004528F6"/>
    <w:rsid w:val="004536B3"/>
    <w:rsid w:val="00453871"/>
    <w:rsid w:val="00453E5F"/>
    <w:rsid w:val="00455283"/>
    <w:rsid w:val="0045545B"/>
    <w:rsid w:val="00455956"/>
    <w:rsid w:val="00455AB5"/>
    <w:rsid w:val="0045785C"/>
    <w:rsid w:val="00461C29"/>
    <w:rsid w:val="00462BAD"/>
    <w:rsid w:val="00462EA9"/>
    <w:rsid w:val="00463433"/>
    <w:rsid w:val="004640D7"/>
    <w:rsid w:val="004658C5"/>
    <w:rsid w:val="00465AAB"/>
    <w:rsid w:val="00467A77"/>
    <w:rsid w:val="00470338"/>
    <w:rsid w:val="004713D2"/>
    <w:rsid w:val="00472349"/>
    <w:rsid w:val="00473854"/>
    <w:rsid w:val="004756AC"/>
    <w:rsid w:val="0047574E"/>
    <w:rsid w:val="0047699B"/>
    <w:rsid w:val="00476AD6"/>
    <w:rsid w:val="00476D48"/>
    <w:rsid w:val="00476D71"/>
    <w:rsid w:val="00477D23"/>
    <w:rsid w:val="00477F58"/>
    <w:rsid w:val="00480957"/>
    <w:rsid w:val="00481123"/>
    <w:rsid w:val="00482458"/>
    <w:rsid w:val="00482B84"/>
    <w:rsid w:val="004831A0"/>
    <w:rsid w:val="004838C5"/>
    <w:rsid w:val="00484586"/>
    <w:rsid w:val="00485A73"/>
    <w:rsid w:val="00485EA7"/>
    <w:rsid w:val="004862F6"/>
    <w:rsid w:val="00491360"/>
    <w:rsid w:val="00491F9F"/>
    <w:rsid w:val="00492723"/>
    <w:rsid w:val="00492896"/>
    <w:rsid w:val="00492BF7"/>
    <w:rsid w:val="00492C68"/>
    <w:rsid w:val="004931D2"/>
    <w:rsid w:val="0049328F"/>
    <w:rsid w:val="004943CC"/>
    <w:rsid w:val="0049487D"/>
    <w:rsid w:val="00494BCA"/>
    <w:rsid w:val="0049692A"/>
    <w:rsid w:val="00496B19"/>
    <w:rsid w:val="004971F0"/>
    <w:rsid w:val="00497A39"/>
    <w:rsid w:val="004A007C"/>
    <w:rsid w:val="004A070D"/>
    <w:rsid w:val="004A2B45"/>
    <w:rsid w:val="004A2D99"/>
    <w:rsid w:val="004A44E7"/>
    <w:rsid w:val="004A48A2"/>
    <w:rsid w:val="004A4DBA"/>
    <w:rsid w:val="004A580C"/>
    <w:rsid w:val="004A6564"/>
    <w:rsid w:val="004A658C"/>
    <w:rsid w:val="004A6874"/>
    <w:rsid w:val="004A7411"/>
    <w:rsid w:val="004A7B90"/>
    <w:rsid w:val="004B08AE"/>
    <w:rsid w:val="004B0D2B"/>
    <w:rsid w:val="004B1E5C"/>
    <w:rsid w:val="004B23BE"/>
    <w:rsid w:val="004B2DF6"/>
    <w:rsid w:val="004B3653"/>
    <w:rsid w:val="004B3BCE"/>
    <w:rsid w:val="004B3D34"/>
    <w:rsid w:val="004B51B3"/>
    <w:rsid w:val="004B53A9"/>
    <w:rsid w:val="004B63F7"/>
    <w:rsid w:val="004B6D6C"/>
    <w:rsid w:val="004B6F5C"/>
    <w:rsid w:val="004B73AE"/>
    <w:rsid w:val="004B7DC9"/>
    <w:rsid w:val="004C0BC3"/>
    <w:rsid w:val="004C17D7"/>
    <w:rsid w:val="004C2D3D"/>
    <w:rsid w:val="004C2DCA"/>
    <w:rsid w:val="004C396B"/>
    <w:rsid w:val="004C4570"/>
    <w:rsid w:val="004C4EA4"/>
    <w:rsid w:val="004C5F39"/>
    <w:rsid w:val="004C75BF"/>
    <w:rsid w:val="004D1081"/>
    <w:rsid w:val="004D1383"/>
    <w:rsid w:val="004D1CE6"/>
    <w:rsid w:val="004D4543"/>
    <w:rsid w:val="004D49C7"/>
    <w:rsid w:val="004D5A89"/>
    <w:rsid w:val="004D6FD8"/>
    <w:rsid w:val="004D70CE"/>
    <w:rsid w:val="004D72CB"/>
    <w:rsid w:val="004D7D61"/>
    <w:rsid w:val="004D7FE4"/>
    <w:rsid w:val="004E01C4"/>
    <w:rsid w:val="004E271C"/>
    <w:rsid w:val="004E2959"/>
    <w:rsid w:val="004E32C1"/>
    <w:rsid w:val="004E3453"/>
    <w:rsid w:val="004E348E"/>
    <w:rsid w:val="004E3E7B"/>
    <w:rsid w:val="004E3F32"/>
    <w:rsid w:val="004E3FA0"/>
    <w:rsid w:val="004E4897"/>
    <w:rsid w:val="004E5CCE"/>
    <w:rsid w:val="004E7E94"/>
    <w:rsid w:val="004F081A"/>
    <w:rsid w:val="004F13D7"/>
    <w:rsid w:val="004F2BF3"/>
    <w:rsid w:val="004F302C"/>
    <w:rsid w:val="004F3334"/>
    <w:rsid w:val="004F3387"/>
    <w:rsid w:val="004F40E8"/>
    <w:rsid w:val="004F422F"/>
    <w:rsid w:val="004F5232"/>
    <w:rsid w:val="004F6761"/>
    <w:rsid w:val="004F6AEE"/>
    <w:rsid w:val="004F6DEB"/>
    <w:rsid w:val="004F6F99"/>
    <w:rsid w:val="004F736D"/>
    <w:rsid w:val="004F78A6"/>
    <w:rsid w:val="005007D7"/>
    <w:rsid w:val="00500B42"/>
    <w:rsid w:val="005045A0"/>
    <w:rsid w:val="00504777"/>
    <w:rsid w:val="00504C8B"/>
    <w:rsid w:val="00504DD0"/>
    <w:rsid w:val="00504DEB"/>
    <w:rsid w:val="00504E2C"/>
    <w:rsid w:val="00505B2F"/>
    <w:rsid w:val="00507732"/>
    <w:rsid w:val="005079FF"/>
    <w:rsid w:val="0051022E"/>
    <w:rsid w:val="00510DE1"/>
    <w:rsid w:val="00511B2D"/>
    <w:rsid w:val="00511BC4"/>
    <w:rsid w:val="005120AA"/>
    <w:rsid w:val="005123EC"/>
    <w:rsid w:val="00512490"/>
    <w:rsid w:val="00512F12"/>
    <w:rsid w:val="0051303A"/>
    <w:rsid w:val="00513B0E"/>
    <w:rsid w:val="00513BAD"/>
    <w:rsid w:val="00513D32"/>
    <w:rsid w:val="005142BF"/>
    <w:rsid w:val="005143CB"/>
    <w:rsid w:val="00516E2F"/>
    <w:rsid w:val="00520513"/>
    <w:rsid w:val="005209F3"/>
    <w:rsid w:val="00520EC2"/>
    <w:rsid w:val="00521AD5"/>
    <w:rsid w:val="00521D50"/>
    <w:rsid w:val="00523AFC"/>
    <w:rsid w:val="005242D7"/>
    <w:rsid w:val="005247BD"/>
    <w:rsid w:val="00524B23"/>
    <w:rsid w:val="00525167"/>
    <w:rsid w:val="0052532D"/>
    <w:rsid w:val="0052636C"/>
    <w:rsid w:val="0052648A"/>
    <w:rsid w:val="00526723"/>
    <w:rsid w:val="0052698B"/>
    <w:rsid w:val="00527ED5"/>
    <w:rsid w:val="00527F7D"/>
    <w:rsid w:val="00527FA2"/>
    <w:rsid w:val="005303C9"/>
    <w:rsid w:val="00531DCB"/>
    <w:rsid w:val="00532562"/>
    <w:rsid w:val="0053282B"/>
    <w:rsid w:val="00532B49"/>
    <w:rsid w:val="00533741"/>
    <w:rsid w:val="00534E02"/>
    <w:rsid w:val="00534E5A"/>
    <w:rsid w:val="00535739"/>
    <w:rsid w:val="005360C8"/>
    <w:rsid w:val="00536351"/>
    <w:rsid w:val="00536DBB"/>
    <w:rsid w:val="0054283B"/>
    <w:rsid w:val="00542A15"/>
    <w:rsid w:val="00542E49"/>
    <w:rsid w:val="00544133"/>
    <w:rsid w:val="005441D8"/>
    <w:rsid w:val="00544250"/>
    <w:rsid w:val="005448DF"/>
    <w:rsid w:val="005466A1"/>
    <w:rsid w:val="005466ED"/>
    <w:rsid w:val="00546822"/>
    <w:rsid w:val="00546AD5"/>
    <w:rsid w:val="00547C5F"/>
    <w:rsid w:val="00551246"/>
    <w:rsid w:val="00551520"/>
    <w:rsid w:val="00551587"/>
    <w:rsid w:val="00551BB2"/>
    <w:rsid w:val="00556078"/>
    <w:rsid w:val="00557604"/>
    <w:rsid w:val="00560AA0"/>
    <w:rsid w:val="00561206"/>
    <w:rsid w:val="005613F1"/>
    <w:rsid w:val="00562C85"/>
    <w:rsid w:val="00562E6F"/>
    <w:rsid w:val="00562F7A"/>
    <w:rsid w:val="00563767"/>
    <w:rsid w:val="00563A82"/>
    <w:rsid w:val="00563E4A"/>
    <w:rsid w:val="00564515"/>
    <w:rsid w:val="00570BCA"/>
    <w:rsid w:val="005714EF"/>
    <w:rsid w:val="0057172D"/>
    <w:rsid w:val="0057181C"/>
    <w:rsid w:val="00571F17"/>
    <w:rsid w:val="005721B3"/>
    <w:rsid w:val="00575467"/>
    <w:rsid w:val="00575D1F"/>
    <w:rsid w:val="00576215"/>
    <w:rsid w:val="0057789C"/>
    <w:rsid w:val="00577BCD"/>
    <w:rsid w:val="00577CD3"/>
    <w:rsid w:val="0058043A"/>
    <w:rsid w:val="00580B6C"/>
    <w:rsid w:val="00581056"/>
    <w:rsid w:val="00581908"/>
    <w:rsid w:val="00581A2E"/>
    <w:rsid w:val="005820FA"/>
    <w:rsid w:val="0058309A"/>
    <w:rsid w:val="00585F63"/>
    <w:rsid w:val="0058618C"/>
    <w:rsid w:val="005868BE"/>
    <w:rsid w:val="0058746B"/>
    <w:rsid w:val="0058756B"/>
    <w:rsid w:val="00587868"/>
    <w:rsid w:val="0059054B"/>
    <w:rsid w:val="00592CD7"/>
    <w:rsid w:val="00596CFE"/>
    <w:rsid w:val="00596D8A"/>
    <w:rsid w:val="0059716C"/>
    <w:rsid w:val="005975F3"/>
    <w:rsid w:val="005A0014"/>
    <w:rsid w:val="005A01C5"/>
    <w:rsid w:val="005A0C59"/>
    <w:rsid w:val="005A0DE0"/>
    <w:rsid w:val="005A1A8B"/>
    <w:rsid w:val="005A1EF0"/>
    <w:rsid w:val="005A3BC7"/>
    <w:rsid w:val="005A4D21"/>
    <w:rsid w:val="005A60E9"/>
    <w:rsid w:val="005A61A3"/>
    <w:rsid w:val="005A628A"/>
    <w:rsid w:val="005A64AA"/>
    <w:rsid w:val="005A6BEF"/>
    <w:rsid w:val="005A7C81"/>
    <w:rsid w:val="005B0DE5"/>
    <w:rsid w:val="005B1EAF"/>
    <w:rsid w:val="005B38BC"/>
    <w:rsid w:val="005B4368"/>
    <w:rsid w:val="005B46BB"/>
    <w:rsid w:val="005B60C7"/>
    <w:rsid w:val="005B65A0"/>
    <w:rsid w:val="005B7E92"/>
    <w:rsid w:val="005C0204"/>
    <w:rsid w:val="005C1984"/>
    <w:rsid w:val="005C1AC7"/>
    <w:rsid w:val="005C2164"/>
    <w:rsid w:val="005C2654"/>
    <w:rsid w:val="005C2D29"/>
    <w:rsid w:val="005C316E"/>
    <w:rsid w:val="005C37AA"/>
    <w:rsid w:val="005C41AF"/>
    <w:rsid w:val="005C4985"/>
    <w:rsid w:val="005C506F"/>
    <w:rsid w:val="005C5CCB"/>
    <w:rsid w:val="005C670B"/>
    <w:rsid w:val="005C7493"/>
    <w:rsid w:val="005C7525"/>
    <w:rsid w:val="005C7E88"/>
    <w:rsid w:val="005D126D"/>
    <w:rsid w:val="005D20BB"/>
    <w:rsid w:val="005D40C9"/>
    <w:rsid w:val="005D45F2"/>
    <w:rsid w:val="005D4A1B"/>
    <w:rsid w:val="005D54D7"/>
    <w:rsid w:val="005D5C32"/>
    <w:rsid w:val="005D686B"/>
    <w:rsid w:val="005D6E53"/>
    <w:rsid w:val="005D7356"/>
    <w:rsid w:val="005D7615"/>
    <w:rsid w:val="005D7965"/>
    <w:rsid w:val="005E0A63"/>
    <w:rsid w:val="005E0B59"/>
    <w:rsid w:val="005E139B"/>
    <w:rsid w:val="005E1603"/>
    <w:rsid w:val="005E1AE2"/>
    <w:rsid w:val="005E1BDB"/>
    <w:rsid w:val="005E23E5"/>
    <w:rsid w:val="005E2866"/>
    <w:rsid w:val="005E2877"/>
    <w:rsid w:val="005E2B72"/>
    <w:rsid w:val="005E2BDD"/>
    <w:rsid w:val="005E3944"/>
    <w:rsid w:val="005E4072"/>
    <w:rsid w:val="005E4E80"/>
    <w:rsid w:val="005E4E84"/>
    <w:rsid w:val="005E5A79"/>
    <w:rsid w:val="005E5AA1"/>
    <w:rsid w:val="005E6686"/>
    <w:rsid w:val="005E710E"/>
    <w:rsid w:val="005E787F"/>
    <w:rsid w:val="005E7C5F"/>
    <w:rsid w:val="005E7E65"/>
    <w:rsid w:val="005F020C"/>
    <w:rsid w:val="005F0CE0"/>
    <w:rsid w:val="005F1A13"/>
    <w:rsid w:val="005F2006"/>
    <w:rsid w:val="005F2561"/>
    <w:rsid w:val="005F2840"/>
    <w:rsid w:val="005F4F36"/>
    <w:rsid w:val="005F5002"/>
    <w:rsid w:val="005F5468"/>
    <w:rsid w:val="005F5699"/>
    <w:rsid w:val="005F6200"/>
    <w:rsid w:val="005F634C"/>
    <w:rsid w:val="005F6AD2"/>
    <w:rsid w:val="006005AA"/>
    <w:rsid w:val="00602EBD"/>
    <w:rsid w:val="00603D48"/>
    <w:rsid w:val="00604B63"/>
    <w:rsid w:val="00605ED0"/>
    <w:rsid w:val="006062BD"/>
    <w:rsid w:val="00606728"/>
    <w:rsid w:val="00606BD7"/>
    <w:rsid w:val="00607A9B"/>
    <w:rsid w:val="006108C8"/>
    <w:rsid w:val="0061203F"/>
    <w:rsid w:val="006133A5"/>
    <w:rsid w:val="006139AC"/>
    <w:rsid w:val="0061498C"/>
    <w:rsid w:val="00614E2C"/>
    <w:rsid w:val="0061548E"/>
    <w:rsid w:val="00615DC7"/>
    <w:rsid w:val="006161F6"/>
    <w:rsid w:val="0061625A"/>
    <w:rsid w:val="006164D2"/>
    <w:rsid w:val="00617B43"/>
    <w:rsid w:val="006204AD"/>
    <w:rsid w:val="006211FF"/>
    <w:rsid w:val="00623D1A"/>
    <w:rsid w:val="00624A8B"/>
    <w:rsid w:val="0062589D"/>
    <w:rsid w:val="006259BE"/>
    <w:rsid w:val="00625B54"/>
    <w:rsid w:val="006270A2"/>
    <w:rsid w:val="006304D8"/>
    <w:rsid w:val="0063053C"/>
    <w:rsid w:val="0063067E"/>
    <w:rsid w:val="00630C09"/>
    <w:rsid w:val="00632253"/>
    <w:rsid w:val="00633EF9"/>
    <w:rsid w:val="00634137"/>
    <w:rsid w:val="00634885"/>
    <w:rsid w:val="0063544F"/>
    <w:rsid w:val="0063596A"/>
    <w:rsid w:val="006359BF"/>
    <w:rsid w:val="0063675B"/>
    <w:rsid w:val="006368CB"/>
    <w:rsid w:val="0063702E"/>
    <w:rsid w:val="00640B69"/>
    <w:rsid w:val="00642439"/>
    <w:rsid w:val="00642665"/>
    <w:rsid w:val="00642700"/>
    <w:rsid w:val="00643A10"/>
    <w:rsid w:val="0064504F"/>
    <w:rsid w:val="00645853"/>
    <w:rsid w:val="00645AC8"/>
    <w:rsid w:val="006468C0"/>
    <w:rsid w:val="00646EA7"/>
    <w:rsid w:val="00650764"/>
    <w:rsid w:val="00650856"/>
    <w:rsid w:val="00651A9D"/>
    <w:rsid w:val="006520BC"/>
    <w:rsid w:val="00652271"/>
    <w:rsid w:val="00652338"/>
    <w:rsid w:val="0065239D"/>
    <w:rsid w:val="00653D0E"/>
    <w:rsid w:val="00653FC0"/>
    <w:rsid w:val="006544F3"/>
    <w:rsid w:val="006547FC"/>
    <w:rsid w:val="0065603F"/>
    <w:rsid w:val="00656364"/>
    <w:rsid w:val="0065636B"/>
    <w:rsid w:val="00656C50"/>
    <w:rsid w:val="0065755C"/>
    <w:rsid w:val="0066039E"/>
    <w:rsid w:val="00660641"/>
    <w:rsid w:val="006617CB"/>
    <w:rsid w:val="00661853"/>
    <w:rsid w:val="006620E4"/>
    <w:rsid w:val="0066447A"/>
    <w:rsid w:val="00665C15"/>
    <w:rsid w:val="00670861"/>
    <w:rsid w:val="00672B1D"/>
    <w:rsid w:val="00673131"/>
    <w:rsid w:val="00673985"/>
    <w:rsid w:val="00673C40"/>
    <w:rsid w:val="00673CDE"/>
    <w:rsid w:val="00673E50"/>
    <w:rsid w:val="006747B5"/>
    <w:rsid w:val="006753D9"/>
    <w:rsid w:val="006755B4"/>
    <w:rsid w:val="00676140"/>
    <w:rsid w:val="006775F6"/>
    <w:rsid w:val="00680A8D"/>
    <w:rsid w:val="00680F60"/>
    <w:rsid w:val="006811A3"/>
    <w:rsid w:val="006812C4"/>
    <w:rsid w:val="00681A3E"/>
    <w:rsid w:val="00682073"/>
    <w:rsid w:val="006824E8"/>
    <w:rsid w:val="00683808"/>
    <w:rsid w:val="00683C61"/>
    <w:rsid w:val="00684181"/>
    <w:rsid w:val="006842BB"/>
    <w:rsid w:val="006845D9"/>
    <w:rsid w:val="00684A52"/>
    <w:rsid w:val="00685A06"/>
    <w:rsid w:val="00685DD2"/>
    <w:rsid w:val="006867E0"/>
    <w:rsid w:val="0069158E"/>
    <w:rsid w:val="00692715"/>
    <w:rsid w:val="00692AF4"/>
    <w:rsid w:val="00692B5B"/>
    <w:rsid w:val="00692BB4"/>
    <w:rsid w:val="00693CF5"/>
    <w:rsid w:val="00694B38"/>
    <w:rsid w:val="00695309"/>
    <w:rsid w:val="0069554E"/>
    <w:rsid w:val="006956F1"/>
    <w:rsid w:val="00695BB2"/>
    <w:rsid w:val="0069612E"/>
    <w:rsid w:val="00696222"/>
    <w:rsid w:val="006970F0"/>
    <w:rsid w:val="00697578"/>
    <w:rsid w:val="006A2025"/>
    <w:rsid w:val="006A242A"/>
    <w:rsid w:val="006A2C30"/>
    <w:rsid w:val="006A2D61"/>
    <w:rsid w:val="006A45D4"/>
    <w:rsid w:val="006A536C"/>
    <w:rsid w:val="006A6456"/>
    <w:rsid w:val="006A6E2C"/>
    <w:rsid w:val="006A772A"/>
    <w:rsid w:val="006B0A44"/>
    <w:rsid w:val="006B10BB"/>
    <w:rsid w:val="006B18CB"/>
    <w:rsid w:val="006B19E4"/>
    <w:rsid w:val="006B1D01"/>
    <w:rsid w:val="006B2121"/>
    <w:rsid w:val="006B2DF1"/>
    <w:rsid w:val="006B2E7E"/>
    <w:rsid w:val="006B2F7D"/>
    <w:rsid w:val="006B48EA"/>
    <w:rsid w:val="006B6A75"/>
    <w:rsid w:val="006B6E01"/>
    <w:rsid w:val="006B7140"/>
    <w:rsid w:val="006B730F"/>
    <w:rsid w:val="006B773D"/>
    <w:rsid w:val="006B77A3"/>
    <w:rsid w:val="006C080F"/>
    <w:rsid w:val="006C148B"/>
    <w:rsid w:val="006C1CEC"/>
    <w:rsid w:val="006C3201"/>
    <w:rsid w:val="006C4A43"/>
    <w:rsid w:val="006C7BBE"/>
    <w:rsid w:val="006D09AD"/>
    <w:rsid w:val="006D0CBF"/>
    <w:rsid w:val="006D16E8"/>
    <w:rsid w:val="006D17E9"/>
    <w:rsid w:val="006D19AC"/>
    <w:rsid w:val="006D2DB7"/>
    <w:rsid w:val="006D33BC"/>
    <w:rsid w:val="006D348F"/>
    <w:rsid w:val="006D353A"/>
    <w:rsid w:val="006D4FB8"/>
    <w:rsid w:val="006D5453"/>
    <w:rsid w:val="006D5667"/>
    <w:rsid w:val="006D5A56"/>
    <w:rsid w:val="006D5F7D"/>
    <w:rsid w:val="006D6632"/>
    <w:rsid w:val="006D6640"/>
    <w:rsid w:val="006E0242"/>
    <w:rsid w:val="006E047E"/>
    <w:rsid w:val="006E1A47"/>
    <w:rsid w:val="006E1ED8"/>
    <w:rsid w:val="006E22C9"/>
    <w:rsid w:val="006E2977"/>
    <w:rsid w:val="006E2CC3"/>
    <w:rsid w:val="006E37A5"/>
    <w:rsid w:val="006E4C32"/>
    <w:rsid w:val="006E4DF3"/>
    <w:rsid w:val="006E4FF3"/>
    <w:rsid w:val="006E6CFD"/>
    <w:rsid w:val="006E745E"/>
    <w:rsid w:val="006E78BD"/>
    <w:rsid w:val="006E7CEF"/>
    <w:rsid w:val="006F07FE"/>
    <w:rsid w:val="006F0FB8"/>
    <w:rsid w:val="006F12C8"/>
    <w:rsid w:val="006F173A"/>
    <w:rsid w:val="006F2528"/>
    <w:rsid w:val="006F253A"/>
    <w:rsid w:val="006F2542"/>
    <w:rsid w:val="006F257A"/>
    <w:rsid w:val="006F5F93"/>
    <w:rsid w:val="006F61B7"/>
    <w:rsid w:val="006F6F59"/>
    <w:rsid w:val="006F706C"/>
    <w:rsid w:val="006F71B9"/>
    <w:rsid w:val="007003C1"/>
    <w:rsid w:val="00701452"/>
    <w:rsid w:val="00701C97"/>
    <w:rsid w:val="00701EF6"/>
    <w:rsid w:val="007021C3"/>
    <w:rsid w:val="007026DD"/>
    <w:rsid w:val="00702B42"/>
    <w:rsid w:val="0070301D"/>
    <w:rsid w:val="00703A5B"/>
    <w:rsid w:val="00703D43"/>
    <w:rsid w:val="0070456F"/>
    <w:rsid w:val="00704D93"/>
    <w:rsid w:val="00707A26"/>
    <w:rsid w:val="00707CE4"/>
    <w:rsid w:val="00707EF8"/>
    <w:rsid w:val="00710141"/>
    <w:rsid w:val="0071025E"/>
    <w:rsid w:val="00711E3F"/>
    <w:rsid w:val="0071200B"/>
    <w:rsid w:val="00712CF6"/>
    <w:rsid w:val="007133FA"/>
    <w:rsid w:val="0071605C"/>
    <w:rsid w:val="00716BD0"/>
    <w:rsid w:val="00717CA7"/>
    <w:rsid w:val="00721B54"/>
    <w:rsid w:val="00721D99"/>
    <w:rsid w:val="007223F1"/>
    <w:rsid w:val="00722594"/>
    <w:rsid w:val="00722980"/>
    <w:rsid w:val="00722C60"/>
    <w:rsid w:val="007232B7"/>
    <w:rsid w:val="00724D50"/>
    <w:rsid w:val="00725207"/>
    <w:rsid w:val="00725AB6"/>
    <w:rsid w:val="00725E3F"/>
    <w:rsid w:val="007266E3"/>
    <w:rsid w:val="00726C98"/>
    <w:rsid w:val="00730B87"/>
    <w:rsid w:val="0073175C"/>
    <w:rsid w:val="00731946"/>
    <w:rsid w:val="0073285C"/>
    <w:rsid w:val="00732BD2"/>
    <w:rsid w:val="00733C04"/>
    <w:rsid w:val="00734DC4"/>
    <w:rsid w:val="0073543A"/>
    <w:rsid w:val="00735CDA"/>
    <w:rsid w:val="00736558"/>
    <w:rsid w:val="00736CBC"/>
    <w:rsid w:val="00737479"/>
    <w:rsid w:val="00740220"/>
    <w:rsid w:val="007420EF"/>
    <w:rsid w:val="00742995"/>
    <w:rsid w:val="0074403E"/>
    <w:rsid w:val="00744265"/>
    <w:rsid w:val="00744413"/>
    <w:rsid w:val="0074588B"/>
    <w:rsid w:val="00745A92"/>
    <w:rsid w:val="0074632A"/>
    <w:rsid w:val="0074794F"/>
    <w:rsid w:val="00747D3B"/>
    <w:rsid w:val="00747E57"/>
    <w:rsid w:val="00747EFB"/>
    <w:rsid w:val="007503B5"/>
    <w:rsid w:val="00750539"/>
    <w:rsid w:val="00751986"/>
    <w:rsid w:val="007520DA"/>
    <w:rsid w:val="00752183"/>
    <w:rsid w:val="00753775"/>
    <w:rsid w:val="00753CF6"/>
    <w:rsid w:val="0075429F"/>
    <w:rsid w:val="0075522C"/>
    <w:rsid w:val="007554E6"/>
    <w:rsid w:val="00755667"/>
    <w:rsid w:val="00755FA4"/>
    <w:rsid w:val="00756DCC"/>
    <w:rsid w:val="00756FD3"/>
    <w:rsid w:val="007570A4"/>
    <w:rsid w:val="0075727C"/>
    <w:rsid w:val="0075774E"/>
    <w:rsid w:val="00757EA1"/>
    <w:rsid w:val="0076080D"/>
    <w:rsid w:val="007614D4"/>
    <w:rsid w:val="00761FAA"/>
    <w:rsid w:val="00762AD9"/>
    <w:rsid w:val="00762CED"/>
    <w:rsid w:val="00762EA2"/>
    <w:rsid w:val="00763D94"/>
    <w:rsid w:val="007641EB"/>
    <w:rsid w:val="0076483C"/>
    <w:rsid w:val="007656B1"/>
    <w:rsid w:val="00766410"/>
    <w:rsid w:val="00770A1E"/>
    <w:rsid w:val="007719EF"/>
    <w:rsid w:val="00771E8D"/>
    <w:rsid w:val="00772693"/>
    <w:rsid w:val="0077288B"/>
    <w:rsid w:val="00772A96"/>
    <w:rsid w:val="00772F56"/>
    <w:rsid w:val="00773D72"/>
    <w:rsid w:val="00774250"/>
    <w:rsid w:val="007747A6"/>
    <w:rsid w:val="00775B95"/>
    <w:rsid w:val="00776C8B"/>
    <w:rsid w:val="00777CB1"/>
    <w:rsid w:val="0078036F"/>
    <w:rsid w:val="0078053E"/>
    <w:rsid w:val="00780B2B"/>
    <w:rsid w:val="00780B53"/>
    <w:rsid w:val="00780F3E"/>
    <w:rsid w:val="00781C19"/>
    <w:rsid w:val="007825FC"/>
    <w:rsid w:val="00782AC2"/>
    <w:rsid w:val="007852AA"/>
    <w:rsid w:val="0078596C"/>
    <w:rsid w:val="00786441"/>
    <w:rsid w:val="007864E7"/>
    <w:rsid w:val="00786F37"/>
    <w:rsid w:val="00787C99"/>
    <w:rsid w:val="00790536"/>
    <w:rsid w:val="007908A0"/>
    <w:rsid w:val="00790A63"/>
    <w:rsid w:val="00790CF9"/>
    <w:rsid w:val="007915B9"/>
    <w:rsid w:val="0079164F"/>
    <w:rsid w:val="00792064"/>
    <w:rsid w:val="00792414"/>
    <w:rsid w:val="00792FB5"/>
    <w:rsid w:val="0079356A"/>
    <w:rsid w:val="00795204"/>
    <w:rsid w:val="00796B32"/>
    <w:rsid w:val="007A0C55"/>
    <w:rsid w:val="007A2314"/>
    <w:rsid w:val="007A254F"/>
    <w:rsid w:val="007A26AC"/>
    <w:rsid w:val="007A2D30"/>
    <w:rsid w:val="007A2FD5"/>
    <w:rsid w:val="007A35F1"/>
    <w:rsid w:val="007A36B9"/>
    <w:rsid w:val="007A42B0"/>
    <w:rsid w:val="007A54DD"/>
    <w:rsid w:val="007A6232"/>
    <w:rsid w:val="007A6A2B"/>
    <w:rsid w:val="007A786D"/>
    <w:rsid w:val="007A7969"/>
    <w:rsid w:val="007B01A9"/>
    <w:rsid w:val="007B07C0"/>
    <w:rsid w:val="007B0C5A"/>
    <w:rsid w:val="007B0DCE"/>
    <w:rsid w:val="007B14F1"/>
    <w:rsid w:val="007B2780"/>
    <w:rsid w:val="007B3255"/>
    <w:rsid w:val="007B3767"/>
    <w:rsid w:val="007B489E"/>
    <w:rsid w:val="007B4D42"/>
    <w:rsid w:val="007B6865"/>
    <w:rsid w:val="007B79E5"/>
    <w:rsid w:val="007C04F7"/>
    <w:rsid w:val="007C0C6B"/>
    <w:rsid w:val="007C0D3E"/>
    <w:rsid w:val="007C0E21"/>
    <w:rsid w:val="007C1594"/>
    <w:rsid w:val="007C197B"/>
    <w:rsid w:val="007C3F25"/>
    <w:rsid w:val="007C47E5"/>
    <w:rsid w:val="007C5009"/>
    <w:rsid w:val="007C567D"/>
    <w:rsid w:val="007C610B"/>
    <w:rsid w:val="007C65E4"/>
    <w:rsid w:val="007C6DFE"/>
    <w:rsid w:val="007C7142"/>
    <w:rsid w:val="007C798B"/>
    <w:rsid w:val="007C7A86"/>
    <w:rsid w:val="007C7A9B"/>
    <w:rsid w:val="007D279F"/>
    <w:rsid w:val="007D2CB4"/>
    <w:rsid w:val="007D3636"/>
    <w:rsid w:val="007D3CAF"/>
    <w:rsid w:val="007D5F52"/>
    <w:rsid w:val="007D7D53"/>
    <w:rsid w:val="007D7D89"/>
    <w:rsid w:val="007E00A0"/>
    <w:rsid w:val="007E05DF"/>
    <w:rsid w:val="007E08E9"/>
    <w:rsid w:val="007E0AC1"/>
    <w:rsid w:val="007E0E20"/>
    <w:rsid w:val="007E18A6"/>
    <w:rsid w:val="007E2494"/>
    <w:rsid w:val="007E2F11"/>
    <w:rsid w:val="007E34A4"/>
    <w:rsid w:val="007E3933"/>
    <w:rsid w:val="007E467C"/>
    <w:rsid w:val="007E4B67"/>
    <w:rsid w:val="007E538C"/>
    <w:rsid w:val="007E5C3C"/>
    <w:rsid w:val="007E63FB"/>
    <w:rsid w:val="007E63FF"/>
    <w:rsid w:val="007E67F6"/>
    <w:rsid w:val="007E6C6E"/>
    <w:rsid w:val="007E7145"/>
    <w:rsid w:val="007E74E5"/>
    <w:rsid w:val="007F16CE"/>
    <w:rsid w:val="007F26B4"/>
    <w:rsid w:val="007F29EE"/>
    <w:rsid w:val="007F34A5"/>
    <w:rsid w:val="007F37CC"/>
    <w:rsid w:val="007F48E7"/>
    <w:rsid w:val="007F49D7"/>
    <w:rsid w:val="007F4BD4"/>
    <w:rsid w:val="007F56FF"/>
    <w:rsid w:val="007F5E22"/>
    <w:rsid w:val="007F6288"/>
    <w:rsid w:val="008003A1"/>
    <w:rsid w:val="0080090A"/>
    <w:rsid w:val="0080097C"/>
    <w:rsid w:val="008026AC"/>
    <w:rsid w:val="00802966"/>
    <w:rsid w:val="0080423B"/>
    <w:rsid w:val="00804838"/>
    <w:rsid w:val="00805062"/>
    <w:rsid w:val="00805A3F"/>
    <w:rsid w:val="00810443"/>
    <w:rsid w:val="00811F01"/>
    <w:rsid w:val="00812C83"/>
    <w:rsid w:val="008137AF"/>
    <w:rsid w:val="00814F97"/>
    <w:rsid w:val="00815483"/>
    <w:rsid w:val="00816221"/>
    <w:rsid w:val="00816327"/>
    <w:rsid w:val="008169E3"/>
    <w:rsid w:val="00816DE9"/>
    <w:rsid w:val="008171E2"/>
    <w:rsid w:val="00817904"/>
    <w:rsid w:val="00817FB6"/>
    <w:rsid w:val="00820084"/>
    <w:rsid w:val="00820663"/>
    <w:rsid w:val="008214BC"/>
    <w:rsid w:val="008222BF"/>
    <w:rsid w:val="00822308"/>
    <w:rsid w:val="00822FBE"/>
    <w:rsid w:val="00823AF7"/>
    <w:rsid w:val="0082491F"/>
    <w:rsid w:val="00824B75"/>
    <w:rsid w:val="0082556A"/>
    <w:rsid w:val="00825CFE"/>
    <w:rsid w:val="0082665B"/>
    <w:rsid w:val="008268A9"/>
    <w:rsid w:val="00827EAE"/>
    <w:rsid w:val="0083161A"/>
    <w:rsid w:val="00831907"/>
    <w:rsid w:val="00831F73"/>
    <w:rsid w:val="008320FF"/>
    <w:rsid w:val="00832CFA"/>
    <w:rsid w:val="00833889"/>
    <w:rsid w:val="00833B7F"/>
    <w:rsid w:val="00833F4F"/>
    <w:rsid w:val="00834AD1"/>
    <w:rsid w:val="008353B4"/>
    <w:rsid w:val="0083570D"/>
    <w:rsid w:val="0083578C"/>
    <w:rsid w:val="00835ADF"/>
    <w:rsid w:val="00836D87"/>
    <w:rsid w:val="00837022"/>
    <w:rsid w:val="00837EDE"/>
    <w:rsid w:val="00841F06"/>
    <w:rsid w:val="00842471"/>
    <w:rsid w:val="00843778"/>
    <w:rsid w:val="00844379"/>
    <w:rsid w:val="0084461D"/>
    <w:rsid w:val="00845105"/>
    <w:rsid w:val="00845501"/>
    <w:rsid w:val="0084597E"/>
    <w:rsid w:val="00845DAD"/>
    <w:rsid w:val="00846F42"/>
    <w:rsid w:val="0085008D"/>
    <w:rsid w:val="00850305"/>
    <w:rsid w:val="0085057B"/>
    <w:rsid w:val="00850AC2"/>
    <w:rsid w:val="00851456"/>
    <w:rsid w:val="008523A6"/>
    <w:rsid w:val="008528F7"/>
    <w:rsid w:val="00853939"/>
    <w:rsid w:val="0085416E"/>
    <w:rsid w:val="008545B3"/>
    <w:rsid w:val="00854F48"/>
    <w:rsid w:val="0085556B"/>
    <w:rsid w:val="0085583F"/>
    <w:rsid w:val="00855BB1"/>
    <w:rsid w:val="0085658F"/>
    <w:rsid w:val="00856A63"/>
    <w:rsid w:val="0085728C"/>
    <w:rsid w:val="008601F2"/>
    <w:rsid w:val="00861A7F"/>
    <w:rsid w:val="00861C6E"/>
    <w:rsid w:val="00861F94"/>
    <w:rsid w:val="00862BE5"/>
    <w:rsid w:val="008636D8"/>
    <w:rsid w:val="00863787"/>
    <w:rsid w:val="008637E0"/>
    <w:rsid w:val="00863AB5"/>
    <w:rsid w:val="00864315"/>
    <w:rsid w:val="00864B0D"/>
    <w:rsid w:val="0086587B"/>
    <w:rsid w:val="00866D49"/>
    <w:rsid w:val="0086729E"/>
    <w:rsid w:val="00867B36"/>
    <w:rsid w:val="00870582"/>
    <w:rsid w:val="00870950"/>
    <w:rsid w:val="00870A4C"/>
    <w:rsid w:val="00871FA4"/>
    <w:rsid w:val="0087458E"/>
    <w:rsid w:val="0087649D"/>
    <w:rsid w:val="00876BF0"/>
    <w:rsid w:val="00877885"/>
    <w:rsid w:val="0087799E"/>
    <w:rsid w:val="008779F5"/>
    <w:rsid w:val="008802B7"/>
    <w:rsid w:val="008802E2"/>
    <w:rsid w:val="00880872"/>
    <w:rsid w:val="008810E1"/>
    <w:rsid w:val="00881D1F"/>
    <w:rsid w:val="0088209B"/>
    <w:rsid w:val="00882615"/>
    <w:rsid w:val="00882BFB"/>
    <w:rsid w:val="00882CA9"/>
    <w:rsid w:val="00883029"/>
    <w:rsid w:val="00887681"/>
    <w:rsid w:val="008902D0"/>
    <w:rsid w:val="00890B77"/>
    <w:rsid w:val="00890DAA"/>
    <w:rsid w:val="00891187"/>
    <w:rsid w:val="008911BC"/>
    <w:rsid w:val="00891EE4"/>
    <w:rsid w:val="0089247C"/>
    <w:rsid w:val="008930D4"/>
    <w:rsid w:val="00893E98"/>
    <w:rsid w:val="008940A2"/>
    <w:rsid w:val="0089446B"/>
    <w:rsid w:val="00894FC8"/>
    <w:rsid w:val="0089640C"/>
    <w:rsid w:val="00897A19"/>
    <w:rsid w:val="00897E39"/>
    <w:rsid w:val="008A0276"/>
    <w:rsid w:val="008A04A7"/>
    <w:rsid w:val="008A0768"/>
    <w:rsid w:val="008A1E73"/>
    <w:rsid w:val="008A239A"/>
    <w:rsid w:val="008A2FFF"/>
    <w:rsid w:val="008A3463"/>
    <w:rsid w:val="008A3750"/>
    <w:rsid w:val="008A4017"/>
    <w:rsid w:val="008A5046"/>
    <w:rsid w:val="008A567E"/>
    <w:rsid w:val="008A5894"/>
    <w:rsid w:val="008A5F48"/>
    <w:rsid w:val="008A6B3A"/>
    <w:rsid w:val="008A6DCB"/>
    <w:rsid w:val="008A77B9"/>
    <w:rsid w:val="008B057B"/>
    <w:rsid w:val="008B1813"/>
    <w:rsid w:val="008B1EDD"/>
    <w:rsid w:val="008B33B3"/>
    <w:rsid w:val="008B4E8A"/>
    <w:rsid w:val="008B7765"/>
    <w:rsid w:val="008C208C"/>
    <w:rsid w:val="008C2D53"/>
    <w:rsid w:val="008C3B33"/>
    <w:rsid w:val="008C4F66"/>
    <w:rsid w:val="008C5545"/>
    <w:rsid w:val="008C567B"/>
    <w:rsid w:val="008C623F"/>
    <w:rsid w:val="008C64B8"/>
    <w:rsid w:val="008C6C91"/>
    <w:rsid w:val="008C7B6D"/>
    <w:rsid w:val="008D08D9"/>
    <w:rsid w:val="008D1068"/>
    <w:rsid w:val="008D1476"/>
    <w:rsid w:val="008D2004"/>
    <w:rsid w:val="008D2BFE"/>
    <w:rsid w:val="008D3400"/>
    <w:rsid w:val="008D34B8"/>
    <w:rsid w:val="008D360C"/>
    <w:rsid w:val="008D39D4"/>
    <w:rsid w:val="008D3EA4"/>
    <w:rsid w:val="008D63E8"/>
    <w:rsid w:val="008D6F3F"/>
    <w:rsid w:val="008E0392"/>
    <w:rsid w:val="008E160A"/>
    <w:rsid w:val="008E189F"/>
    <w:rsid w:val="008E2EBD"/>
    <w:rsid w:val="008E39C2"/>
    <w:rsid w:val="008E40FE"/>
    <w:rsid w:val="008E4876"/>
    <w:rsid w:val="008E49D8"/>
    <w:rsid w:val="008F08EF"/>
    <w:rsid w:val="008F147D"/>
    <w:rsid w:val="008F41B0"/>
    <w:rsid w:val="008F4338"/>
    <w:rsid w:val="008F457C"/>
    <w:rsid w:val="008F50BA"/>
    <w:rsid w:val="008F5F8C"/>
    <w:rsid w:val="00900A80"/>
    <w:rsid w:val="0090131C"/>
    <w:rsid w:val="009019BF"/>
    <w:rsid w:val="0090295E"/>
    <w:rsid w:val="00903071"/>
    <w:rsid w:val="009030B4"/>
    <w:rsid w:val="009030CD"/>
    <w:rsid w:val="00903907"/>
    <w:rsid w:val="0090401F"/>
    <w:rsid w:val="00904096"/>
    <w:rsid w:val="00904C73"/>
    <w:rsid w:val="00904C8E"/>
    <w:rsid w:val="0090586F"/>
    <w:rsid w:val="00906126"/>
    <w:rsid w:val="00907620"/>
    <w:rsid w:val="00910050"/>
    <w:rsid w:val="0091011A"/>
    <w:rsid w:val="0091012A"/>
    <w:rsid w:val="009102DB"/>
    <w:rsid w:val="00910456"/>
    <w:rsid w:val="00912B81"/>
    <w:rsid w:val="009153B6"/>
    <w:rsid w:val="00915447"/>
    <w:rsid w:val="00916D56"/>
    <w:rsid w:val="00916D8C"/>
    <w:rsid w:val="00916E91"/>
    <w:rsid w:val="00917E21"/>
    <w:rsid w:val="009213E0"/>
    <w:rsid w:val="00921752"/>
    <w:rsid w:val="0092196C"/>
    <w:rsid w:val="009220CC"/>
    <w:rsid w:val="00922C99"/>
    <w:rsid w:val="00923883"/>
    <w:rsid w:val="00923B37"/>
    <w:rsid w:val="009245D1"/>
    <w:rsid w:val="009255DD"/>
    <w:rsid w:val="00925925"/>
    <w:rsid w:val="00925A27"/>
    <w:rsid w:val="00925E00"/>
    <w:rsid w:val="009267B7"/>
    <w:rsid w:val="0092776E"/>
    <w:rsid w:val="00927D27"/>
    <w:rsid w:val="00927DD8"/>
    <w:rsid w:val="00927EDB"/>
    <w:rsid w:val="0093034C"/>
    <w:rsid w:val="0093062B"/>
    <w:rsid w:val="00930D3F"/>
    <w:rsid w:val="0093107D"/>
    <w:rsid w:val="009314BC"/>
    <w:rsid w:val="00931CDD"/>
    <w:rsid w:val="00931CFD"/>
    <w:rsid w:val="00932869"/>
    <w:rsid w:val="00932C0E"/>
    <w:rsid w:val="00932D98"/>
    <w:rsid w:val="0093346F"/>
    <w:rsid w:val="009334FD"/>
    <w:rsid w:val="00933BA5"/>
    <w:rsid w:val="00934B89"/>
    <w:rsid w:val="00934FF4"/>
    <w:rsid w:val="009352FE"/>
    <w:rsid w:val="00935BE3"/>
    <w:rsid w:val="009362ED"/>
    <w:rsid w:val="0093656D"/>
    <w:rsid w:val="00936BD7"/>
    <w:rsid w:val="009375F2"/>
    <w:rsid w:val="0094125E"/>
    <w:rsid w:val="00942924"/>
    <w:rsid w:val="00942A28"/>
    <w:rsid w:val="00943516"/>
    <w:rsid w:val="00943959"/>
    <w:rsid w:val="00943E98"/>
    <w:rsid w:val="009441AE"/>
    <w:rsid w:val="0094497A"/>
    <w:rsid w:val="00944E15"/>
    <w:rsid w:val="00945679"/>
    <w:rsid w:val="00946F5E"/>
    <w:rsid w:val="00947977"/>
    <w:rsid w:val="00951455"/>
    <w:rsid w:val="0095157D"/>
    <w:rsid w:val="00952392"/>
    <w:rsid w:val="00952B1A"/>
    <w:rsid w:val="00953816"/>
    <w:rsid w:val="00954C97"/>
    <w:rsid w:val="009554B6"/>
    <w:rsid w:val="009563FC"/>
    <w:rsid w:val="009571BE"/>
    <w:rsid w:val="00957DB2"/>
    <w:rsid w:val="009602AC"/>
    <w:rsid w:val="00960837"/>
    <w:rsid w:val="00960FCB"/>
    <w:rsid w:val="0096126E"/>
    <w:rsid w:val="009616CA"/>
    <w:rsid w:val="009620BC"/>
    <w:rsid w:val="009627FB"/>
    <w:rsid w:val="009630D5"/>
    <w:rsid w:val="00963517"/>
    <w:rsid w:val="009642A3"/>
    <w:rsid w:val="009646A6"/>
    <w:rsid w:val="00964AED"/>
    <w:rsid w:val="00965268"/>
    <w:rsid w:val="0096542D"/>
    <w:rsid w:val="00965497"/>
    <w:rsid w:val="009654A5"/>
    <w:rsid w:val="009658C4"/>
    <w:rsid w:val="00965C35"/>
    <w:rsid w:val="00965CB7"/>
    <w:rsid w:val="00965CD9"/>
    <w:rsid w:val="009661DD"/>
    <w:rsid w:val="0096624F"/>
    <w:rsid w:val="00966392"/>
    <w:rsid w:val="00966943"/>
    <w:rsid w:val="009705CC"/>
    <w:rsid w:val="009717A6"/>
    <w:rsid w:val="00971D8C"/>
    <w:rsid w:val="00971E92"/>
    <w:rsid w:val="00972DA5"/>
    <w:rsid w:val="00972F4E"/>
    <w:rsid w:val="00975A4F"/>
    <w:rsid w:val="009769B4"/>
    <w:rsid w:val="00976AC9"/>
    <w:rsid w:val="009772E5"/>
    <w:rsid w:val="0098054F"/>
    <w:rsid w:val="009806B3"/>
    <w:rsid w:val="00980730"/>
    <w:rsid w:val="00980966"/>
    <w:rsid w:val="00980F1E"/>
    <w:rsid w:val="00981ABD"/>
    <w:rsid w:val="00981E13"/>
    <w:rsid w:val="00982138"/>
    <w:rsid w:val="0098261A"/>
    <w:rsid w:val="009829DB"/>
    <w:rsid w:val="00982BD1"/>
    <w:rsid w:val="00982C92"/>
    <w:rsid w:val="00982F2B"/>
    <w:rsid w:val="009833DC"/>
    <w:rsid w:val="00983C6A"/>
    <w:rsid w:val="00983C93"/>
    <w:rsid w:val="00983E66"/>
    <w:rsid w:val="00984E47"/>
    <w:rsid w:val="009852C1"/>
    <w:rsid w:val="00985A56"/>
    <w:rsid w:val="00986D50"/>
    <w:rsid w:val="00986E67"/>
    <w:rsid w:val="0098724C"/>
    <w:rsid w:val="00987D3C"/>
    <w:rsid w:val="009903A6"/>
    <w:rsid w:val="009908F2"/>
    <w:rsid w:val="00991670"/>
    <w:rsid w:val="00991E1E"/>
    <w:rsid w:val="0099241B"/>
    <w:rsid w:val="00992782"/>
    <w:rsid w:val="009954E6"/>
    <w:rsid w:val="0099550B"/>
    <w:rsid w:val="00996FC3"/>
    <w:rsid w:val="00997527"/>
    <w:rsid w:val="00997ABA"/>
    <w:rsid w:val="00997F1D"/>
    <w:rsid w:val="009A04FD"/>
    <w:rsid w:val="009A08A4"/>
    <w:rsid w:val="009A0D11"/>
    <w:rsid w:val="009A1501"/>
    <w:rsid w:val="009A182B"/>
    <w:rsid w:val="009A2277"/>
    <w:rsid w:val="009A2A16"/>
    <w:rsid w:val="009A3DB8"/>
    <w:rsid w:val="009A41AD"/>
    <w:rsid w:val="009A47C7"/>
    <w:rsid w:val="009A4925"/>
    <w:rsid w:val="009A4DAE"/>
    <w:rsid w:val="009A6273"/>
    <w:rsid w:val="009A6CE9"/>
    <w:rsid w:val="009A77A8"/>
    <w:rsid w:val="009A78BB"/>
    <w:rsid w:val="009B051C"/>
    <w:rsid w:val="009B183C"/>
    <w:rsid w:val="009B1A37"/>
    <w:rsid w:val="009B32E7"/>
    <w:rsid w:val="009B340A"/>
    <w:rsid w:val="009B3DE5"/>
    <w:rsid w:val="009B4B6B"/>
    <w:rsid w:val="009B4CB7"/>
    <w:rsid w:val="009B4E43"/>
    <w:rsid w:val="009B7C49"/>
    <w:rsid w:val="009C0E50"/>
    <w:rsid w:val="009C1048"/>
    <w:rsid w:val="009C2B75"/>
    <w:rsid w:val="009C4090"/>
    <w:rsid w:val="009C4135"/>
    <w:rsid w:val="009C43B0"/>
    <w:rsid w:val="009C46C3"/>
    <w:rsid w:val="009C4AFA"/>
    <w:rsid w:val="009C50FE"/>
    <w:rsid w:val="009C5CAB"/>
    <w:rsid w:val="009D05CB"/>
    <w:rsid w:val="009D07A9"/>
    <w:rsid w:val="009D1A2E"/>
    <w:rsid w:val="009D1C64"/>
    <w:rsid w:val="009D1E1A"/>
    <w:rsid w:val="009D315C"/>
    <w:rsid w:val="009D37BF"/>
    <w:rsid w:val="009D4064"/>
    <w:rsid w:val="009D41E4"/>
    <w:rsid w:val="009D7586"/>
    <w:rsid w:val="009D7910"/>
    <w:rsid w:val="009D7E56"/>
    <w:rsid w:val="009E0402"/>
    <w:rsid w:val="009E1E38"/>
    <w:rsid w:val="009E2B1A"/>
    <w:rsid w:val="009E3046"/>
    <w:rsid w:val="009E35AA"/>
    <w:rsid w:val="009E4002"/>
    <w:rsid w:val="009E405D"/>
    <w:rsid w:val="009E4750"/>
    <w:rsid w:val="009E4B90"/>
    <w:rsid w:val="009E5C2E"/>
    <w:rsid w:val="009E6271"/>
    <w:rsid w:val="009E6A51"/>
    <w:rsid w:val="009E6B62"/>
    <w:rsid w:val="009E6D6F"/>
    <w:rsid w:val="009F02B8"/>
    <w:rsid w:val="009F2123"/>
    <w:rsid w:val="009F242F"/>
    <w:rsid w:val="009F2FAB"/>
    <w:rsid w:val="009F3563"/>
    <w:rsid w:val="009F3D6C"/>
    <w:rsid w:val="009F4CCF"/>
    <w:rsid w:val="009F518C"/>
    <w:rsid w:val="009F62EB"/>
    <w:rsid w:val="009F7B44"/>
    <w:rsid w:val="009F7D50"/>
    <w:rsid w:val="009F7F85"/>
    <w:rsid w:val="00A0054A"/>
    <w:rsid w:val="00A00E23"/>
    <w:rsid w:val="00A03E88"/>
    <w:rsid w:val="00A03ED0"/>
    <w:rsid w:val="00A0417C"/>
    <w:rsid w:val="00A0423E"/>
    <w:rsid w:val="00A056C2"/>
    <w:rsid w:val="00A0680E"/>
    <w:rsid w:val="00A0736C"/>
    <w:rsid w:val="00A07BD2"/>
    <w:rsid w:val="00A10CE4"/>
    <w:rsid w:val="00A119C6"/>
    <w:rsid w:val="00A12171"/>
    <w:rsid w:val="00A127CB"/>
    <w:rsid w:val="00A12E21"/>
    <w:rsid w:val="00A130C6"/>
    <w:rsid w:val="00A13CC8"/>
    <w:rsid w:val="00A13E39"/>
    <w:rsid w:val="00A15D71"/>
    <w:rsid w:val="00A15DBE"/>
    <w:rsid w:val="00A16D78"/>
    <w:rsid w:val="00A16E97"/>
    <w:rsid w:val="00A17E13"/>
    <w:rsid w:val="00A212BE"/>
    <w:rsid w:val="00A23BC3"/>
    <w:rsid w:val="00A24120"/>
    <w:rsid w:val="00A242A4"/>
    <w:rsid w:val="00A24311"/>
    <w:rsid w:val="00A2455C"/>
    <w:rsid w:val="00A24B9C"/>
    <w:rsid w:val="00A25A67"/>
    <w:rsid w:val="00A25DF6"/>
    <w:rsid w:val="00A26277"/>
    <w:rsid w:val="00A2628D"/>
    <w:rsid w:val="00A26B62"/>
    <w:rsid w:val="00A273B7"/>
    <w:rsid w:val="00A27539"/>
    <w:rsid w:val="00A27E4D"/>
    <w:rsid w:val="00A3144E"/>
    <w:rsid w:val="00A31B7C"/>
    <w:rsid w:val="00A33D32"/>
    <w:rsid w:val="00A34450"/>
    <w:rsid w:val="00A3696B"/>
    <w:rsid w:val="00A37963"/>
    <w:rsid w:val="00A40386"/>
    <w:rsid w:val="00A40392"/>
    <w:rsid w:val="00A4073F"/>
    <w:rsid w:val="00A408E3"/>
    <w:rsid w:val="00A40A6A"/>
    <w:rsid w:val="00A41165"/>
    <w:rsid w:val="00A41408"/>
    <w:rsid w:val="00A41441"/>
    <w:rsid w:val="00A41489"/>
    <w:rsid w:val="00A41540"/>
    <w:rsid w:val="00A41CAB"/>
    <w:rsid w:val="00A4300D"/>
    <w:rsid w:val="00A4444A"/>
    <w:rsid w:val="00A45345"/>
    <w:rsid w:val="00A456B7"/>
    <w:rsid w:val="00A5088C"/>
    <w:rsid w:val="00A51220"/>
    <w:rsid w:val="00A5152F"/>
    <w:rsid w:val="00A51DB3"/>
    <w:rsid w:val="00A5224C"/>
    <w:rsid w:val="00A5302E"/>
    <w:rsid w:val="00A53805"/>
    <w:rsid w:val="00A54822"/>
    <w:rsid w:val="00A54F56"/>
    <w:rsid w:val="00A55793"/>
    <w:rsid w:val="00A5614D"/>
    <w:rsid w:val="00A5657F"/>
    <w:rsid w:val="00A577B2"/>
    <w:rsid w:val="00A57983"/>
    <w:rsid w:val="00A6084B"/>
    <w:rsid w:val="00A60C0A"/>
    <w:rsid w:val="00A6255C"/>
    <w:rsid w:val="00A636F8"/>
    <w:rsid w:val="00A64196"/>
    <w:rsid w:val="00A645F6"/>
    <w:rsid w:val="00A64CBA"/>
    <w:rsid w:val="00A64CCD"/>
    <w:rsid w:val="00A65832"/>
    <w:rsid w:val="00A65A93"/>
    <w:rsid w:val="00A65E70"/>
    <w:rsid w:val="00A6625E"/>
    <w:rsid w:val="00A66589"/>
    <w:rsid w:val="00A67C95"/>
    <w:rsid w:val="00A67CF7"/>
    <w:rsid w:val="00A708A9"/>
    <w:rsid w:val="00A708D9"/>
    <w:rsid w:val="00A70B9F"/>
    <w:rsid w:val="00A711DF"/>
    <w:rsid w:val="00A7366C"/>
    <w:rsid w:val="00A73B65"/>
    <w:rsid w:val="00A74376"/>
    <w:rsid w:val="00A74BF6"/>
    <w:rsid w:val="00A75836"/>
    <w:rsid w:val="00A75E4B"/>
    <w:rsid w:val="00A76470"/>
    <w:rsid w:val="00A769C9"/>
    <w:rsid w:val="00A76B2F"/>
    <w:rsid w:val="00A8012B"/>
    <w:rsid w:val="00A80297"/>
    <w:rsid w:val="00A80826"/>
    <w:rsid w:val="00A818BD"/>
    <w:rsid w:val="00A81A14"/>
    <w:rsid w:val="00A81AF4"/>
    <w:rsid w:val="00A81C72"/>
    <w:rsid w:val="00A832EF"/>
    <w:rsid w:val="00A83959"/>
    <w:rsid w:val="00A83CEB"/>
    <w:rsid w:val="00A83EBF"/>
    <w:rsid w:val="00A84591"/>
    <w:rsid w:val="00A8490F"/>
    <w:rsid w:val="00A858A7"/>
    <w:rsid w:val="00A85B02"/>
    <w:rsid w:val="00A86C15"/>
    <w:rsid w:val="00A86CCC"/>
    <w:rsid w:val="00A86EA6"/>
    <w:rsid w:val="00A874ED"/>
    <w:rsid w:val="00A87729"/>
    <w:rsid w:val="00A87FFC"/>
    <w:rsid w:val="00A90316"/>
    <w:rsid w:val="00A923BF"/>
    <w:rsid w:val="00A93336"/>
    <w:rsid w:val="00A93421"/>
    <w:rsid w:val="00A934CD"/>
    <w:rsid w:val="00A94D7D"/>
    <w:rsid w:val="00A95444"/>
    <w:rsid w:val="00A9553F"/>
    <w:rsid w:val="00A96DE7"/>
    <w:rsid w:val="00A97B00"/>
    <w:rsid w:val="00AA0652"/>
    <w:rsid w:val="00AA0752"/>
    <w:rsid w:val="00AA076D"/>
    <w:rsid w:val="00AA0F29"/>
    <w:rsid w:val="00AA1AE3"/>
    <w:rsid w:val="00AA1D35"/>
    <w:rsid w:val="00AA1E55"/>
    <w:rsid w:val="00AA4332"/>
    <w:rsid w:val="00AA4871"/>
    <w:rsid w:val="00AA5820"/>
    <w:rsid w:val="00AA5B41"/>
    <w:rsid w:val="00AA5E3E"/>
    <w:rsid w:val="00AA5F33"/>
    <w:rsid w:val="00AA7259"/>
    <w:rsid w:val="00AA77C8"/>
    <w:rsid w:val="00AB0E4B"/>
    <w:rsid w:val="00AB23B2"/>
    <w:rsid w:val="00AB2A9F"/>
    <w:rsid w:val="00AB2C7E"/>
    <w:rsid w:val="00AB2EE8"/>
    <w:rsid w:val="00AB3253"/>
    <w:rsid w:val="00AB341D"/>
    <w:rsid w:val="00AB38F8"/>
    <w:rsid w:val="00AB3A95"/>
    <w:rsid w:val="00AB3F88"/>
    <w:rsid w:val="00AB4974"/>
    <w:rsid w:val="00AB58F0"/>
    <w:rsid w:val="00AB6D4D"/>
    <w:rsid w:val="00AB75B2"/>
    <w:rsid w:val="00AB7872"/>
    <w:rsid w:val="00AB79CE"/>
    <w:rsid w:val="00AB7A9C"/>
    <w:rsid w:val="00AB7EA3"/>
    <w:rsid w:val="00AC0F64"/>
    <w:rsid w:val="00AC2D43"/>
    <w:rsid w:val="00AC3514"/>
    <w:rsid w:val="00AC4873"/>
    <w:rsid w:val="00AC5006"/>
    <w:rsid w:val="00AC73A6"/>
    <w:rsid w:val="00AC78BC"/>
    <w:rsid w:val="00AC7AA3"/>
    <w:rsid w:val="00AC7C09"/>
    <w:rsid w:val="00AD0050"/>
    <w:rsid w:val="00AD0D95"/>
    <w:rsid w:val="00AD121B"/>
    <w:rsid w:val="00AD1E0F"/>
    <w:rsid w:val="00AD322E"/>
    <w:rsid w:val="00AD3C14"/>
    <w:rsid w:val="00AD520A"/>
    <w:rsid w:val="00AD5B62"/>
    <w:rsid w:val="00AD67F3"/>
    <w:rsid w:val="00AD681D"/>
    <w:rsid w:val="00AD6C5E"/>
    <w:rsid w:val="00AD76DD"/>
    <w:rsid w:val="00AD7775"/>
    <w:rsid w:val="00AE00E6"/>
    <w:rsid w:val="00AE1601"/>
    <w:rsid w:val="00AE173F"/>
    <w:rsid w:val="00AE2760"/>
    <w:rsid w:val="00AE2E80"/>
    <w:rsid w:val="00AE30AE"/>
    <w:rsid w:val="00AE318E"/>
    <w:rsid w:val="00AE5254"/>
    <w:rsid w:val="00AE5BF4"/>
    <w:rsid w:val="00AE6939"/>
    <w:rsid w:val="00AE78C7"/>
    <w:rsid w:val="00AE7D34"/>
    <w:rsid w:val="00AF25A5"/>
    <w:rsid w:val="00AF2BD7"/>
    <w:rsid w:val="00AF37A1"/>
    <w:rsid w:val="00AF3B83"/>
    <w:rsid w:val="00AF401D"/>
    <w:rsid w:val="00AF4323"/>
    <w:rsid w:val="00AF46A0"/>
    <w:rsid w:val="00AF4F81"/>
    <w:rsid w:val="00AF5038"/>
    <w:rsid w:val="00AF5881"/>
    <w:rsid w:val="00AF5AAB"/>
    <w:rsid w:val="00AF5C6E"/>
    <w:rsid w:val="00AF67B4"/>
    <w:rsid w:val="00AF6FC1"/>
    <w:rsid w:val="00AF700E"/>
    <w:rsid w:val="00AF7466"/>
    <w:rsid w:val="00B0037C"/>
    <w:rsid w:val="00B010CA"/>
    <w:rsid w:val="00B0177A"/>
    <w:rsid w:val="00B02864"/>
    <w:rsid w:val="00B029A3"/>
    <w:rsid w:val="00B02ED2"/>
    <w:rsid w:val="00B0308A"/>
    <w:rsid w:val="00B03E98"/>
    <w:rsid w:val="00B0466F"/>
    <w:rsid w:val="00B04846"/>
    <w:rsid w:val="00B04D9C"/>
    <w:rsid w:val="00B0610E"/>
    <w:rsid w:val="00B06408"/>
    <w:rsid w:val="00B06535"/>
    <w:rsid w:val="00B06ADB"/>
    <w:rsid w:val="00B06DB2"/>
    <w:rsid w:val="00B100EE"/>
    <w:rsid w:val="00B10171"/>
    <w:rsid w:val="00B12028"/>
    <w:rsid w:val="00B12137"/>
    <w:rsid w:val="00B128CB"/>
    <w:rsid w:val="00B12FE7"/>
    <w:rsid w:val="00B13031"/>
    <w:rsid w:val="00B13749"/>
    <w:rsid w:val="00B13A9E"/>
    <w:rsid w:val="00B145EB"/>
    <w:rsid w:val="00B1626A"/>
    <w:rsid w:val="00B16874"/>
    <w:rsid w:val="00B16D97"/>
    <w:rsid w:val="00B20988"/>
    <w:rsid w:val="00B21C9E"/>
    <w:rsid w:val="00B2285B"/>
    <w:rsid w:val="00B234F9"/>
    <w:rsid w:val="00B24B78"/>
    <w:rsid w:val="00B2520F"/>
    <w:rsid w:val="00B26E9A"/>
    <w:rsid w:val="00B27113"/>
    <w:rsid w:val="00B2712C"/>
    <w:rsid w:val="00B27639"/>
    <w:rsid w:val="00B30EA3"/>
    <w:rsid w:val="00B30EBF"/>
    <w:rsid w:val="00B32C88"/>
    <w:rsid w:val="00B32DFE"/>
    <w:rsid w:val="00B32FD7"/>
    <w:rsid w:val="00B3389B"/>
    <w:rsid w:val="00B33BD0"/>
    <w:rsid w:val="00B33E44"/>
    <w:rsid w:val="00B35E7F"/>
    <w:rsid w:val="00B36777"/>
    <w:rsid w:val="00B36B49"/>
    <w:rsid w:val="00B36EBB"/>
    <w:rsid w:val="00B3766B"/>
    <w:rsid w:val="00B3778F"/>
    <w:rsid w:val="00B401B4"/>
    <w:rsid w:val="00B420D6"/>
    <w:rsid w:val="00B42757"/>
    <w:rsid w:val="00B44DD9"/>
    <w:rsid w:val="00B4516F"/>
    <w:rsid w:val="00B45C7E"/>
    <w:rsid w:val="00B47240"/>
    <w:rsid w:val="00B47D2F"/>
    <w:rsid w:val="00B47D8C"/>
    <w:rsid w:val="00B5073F"/>
    <w:rsid w:val="00B50A0A"/>
    <w:rsid w:val="00B50F36"/>
    <w:rsid w:val="00B526F9"/>
    <w:rsid w:val="00B52FA2"/>
    <w:rsid w:val="00B538E0"/>
    <w:rsid w:val="00B53EC3"/>
    <w:rsid w:val="00B55191"/>
    <w:rsid w:val="00B55804"/>
    <w:rsid w:val="00B56608"/>
    <w:rsid w:val="00B57D51"/>
    <w:rsid w:val="00B60350"/>
    <w:rsid w:val="00B60549"/>
    <w:rsid w:val="00B60C0A"/>
    <w:rsid w:val="00B61174"/>
    <w:rsid w:val="00B621C3"/>
    <w:rsid w:val="00B622D1"/>
    <w:rsid w:val="00B62454"/>
    <w:rsid w:val="00B62A75"/>
    <w:rsid w:val="00B62DAE"/>
    <w:rsid w:val="00B641EB"/>
    <w:rsid w:val="00B657DF"/>
    <w:rsid w:val="00B66BE3"/>
    <w:rsid w:val="00B66CEC"/>
    <w:rsid w:val="00B67312"/>
    <w:rsid w:val="00B67556"/>
    <w:rsid w:val="00B67A5F"/>
    <w:rsid w:val="00B70142"/>
    <w:rsid w:val="00B7081E"/>
    <w:rsid w:val="00B70A60"/>
    <w:rsid w:val="00B70D1C"/>
    <w:rsid w:val="00B72967"/>
    <w:rsid w:val="00B74458"/>
    <w:rsid w:val="00B7488A"/>
    <w:rsid w:val="00B74A14"/>
    <w:rsid w:val="00B75C9F"/>
    <w:rsid w:val="00B7642F"/>
    <w:rsid w:val="00B764AA"/>
    <w:rsid w:val="00B76CC9"/>
    <w:rsid w:val="00B76FD8"/>
    <w:rsid w:val="00B777A7"/>
    <w:rsid w:val="00B779EA"/>
    <w:rsid w:val="00B80A38"/>
    <w:rsid w:val="00B80D4B"/>
    <w:rsid w:val="00B814ED"/>
    <w:rsid w:val="00B824DA"/>
    <w:rsid w:val="00B83DF6"/>
    <w:rsid w:val="00B84853"/>
    <w:rsid w:val="00B84B6F"/>
    <w:rsid w:val="00B84C56"/>
    <w:rsid w:val="00B850BC"/>
    <w:rsid w:val="00B85185"/>
    <w:rsid w:val="00B86D17"/>
    <w:rsid w:val="00B86F44"/>
    <w:rsid w:val="00B90043"/>
    <w:rsid w:val="00B9069F"/>
    <w:rsid w:val="00B91720"/>
    <w:rsid w:val="00B92027"/>
    <w:rsid w:val="00B9284D"/>
    <w:rsid w:val="00B92B17"/>
    <w:rsid w:val="00B9320C"/>
    <w:rsid w:val="00B934EC"/>
    <w:rsid w:val="00B94248"/>
    <w:rsid w:val="00B94F0B"/>
    <w:rsid w:val="00B9600F"/>
    <w:rsid w:val="00B97AEA"/>
    <w:rsid w:val="00B97D71"/>
    <w:rsid w:val="00BA09DE"/>
    <w:rsid w:val="00BA173B"/>
    <w:rsid w:val="00BA247C"/>
    <w:rsid w:val="00BA3F1B"/>
    <w:rsid w:val="00BA5020"/>
    <w:rsid w:val="00BA5C09"/>
    <w:rsid w:val="00BA644F"/>
    <w:rsid w:val="00BA657D"/>
    <w:rsid w:val="00BA66AE"/>
    <w:rsid w:val="00BA6E89"/>
    <w:rsid w:val="00BA731C"/>
    <w:rsid w:val="00BA7F91"/>
    <w:rsid w:val="00BB0426"/>
    <w:rsid w:val="00BB4E61"/>
    <w:rsid w:val="00BB5B33"/>
    <w:rsid w:val="00BB6287"/>
    <w:rsid w:val="00BB693A"/>
    <w:rsid w:val="00BB704D"/>
    <w:rsid w:val="00BB761F"/>
    <w:rsid w:val="00BB776C"/>
    <w:rsid w:val="00BC151E"/>
    <w:rsid w:val="00BC19EF"/>
    <w:rsid w:val="00BC1AD1"/>
    <w:rsid w:val="00BC2B99"/>
    <w:rsid w:val="00BC2C51"/>
    <w:rsid w:val="00BC3135"/>
    <w:rsid w:val="00BC39E4"/>
    <w:rsid w:val="00BC5242"/>
    <w:rsid w:val="00BC524C"/>
    <w:rsid w:val="00BC7101"/>
    <w:rsid w:val="00BC797B"/>
    <w:rsid w:val="00BC7A68"/>
    <w:rsid w:val="00BC7AC9"/>
    <w:rsid w:val="00BC7BFF"/>
    <w:rsid w:val="00BC7C89"/>
    <w:rsid w:val="00BC7F07"/>
    <w:rsid w:val="00BD0055"/>
    <w:rsid w:val="00BD062D"/>
    <w:rsid w:val="00BD0CDC"/>
    <w:rsid w:val="00BD0ECC"/>
    <w:rsid w:val="00BD120C"/>
    <w:rsid w:val="00BD279C"/>
    <w:rsid w:val="00BD5205"/>
    <w:rsid w:val="00BD6497"/>
    <w:rsid w:val="00BD64DC"/>
    <w:rsid w:val="00BD681B"/>
    <w:rsid w:val="00BD6F23"/>
    <w:rsid w:val="00BD73F1"/>
    <w:rsid w:val="00BD7979"/>
    <w:rsid w:val="00BE0752"/>
    <w:rsid w:val="00BE1213"/>
    <w:rsid w:val="00BE12B8"/>
    <w:rsid w:val="00BE1F20"/>
    <w:rsid w:val="00BE4FE0"/>
    <w:rsid w:val="00BE554B"/>
    <w:rsid w:val="00BE5B35"/>
    <w:rsid w:val="00BE5CE7"/>
    <w:rsid w:val="00BE5FED"/>
    <w:rsid w:val="00BE6792"/>
    <w:rsid w:val="00BE7293"/>
    <w:rsid w:val="00BF0F05"/>
    <w:rsid w:val="00BF1737"/>
    <w:rsid w:val="00BF34CF"/>
    <w:rsid w:val="00BF34D5"/>
    <w:rsid w:val="00BF35B9"/>
    <w:rsid w:val="00BF3D93"/>
    <w:rsid w:val="00BF4B2B"/>
    <w:rsid w:val="00BF57BA"/>
    <w:rsid w:val="00BF5C20"/>
    <w:rsid w:val="00BF6F2E"/>
    <w:rsid w:val="00BF6F6F"/>
    <w:rsid w:val="00BF791B"/>
    <w:rsid w:val="00C0083B"/>
    <w:rsid w:val="00C01407"/>
    <w:rsid w:val="00C01602"/>
    <w:rsid w:val="00C01823"/>
    <w:rsid w:val="00C018FE"/>
    <w:rsid w:val="00C01AC6"/>
    <w:rsid w:val="00C021AE"/>
    <w:rsid w:val="00C03389"/>
    <w:rsid w:val="00C03A15"/>
    <w:rsid w:val="00C03AEE"/>
    <w:rsid w:val="00C044DA"/>
    <w:rsid w:val="00C05096"/>
    <w:rsid w:val="00C06813"/>
    <w:rsid w:val="00C072AA"/>
    <w:rsid w:val="00C07B7A"/>
    <w:rsid w:val="00C1113A"/>
    <w:rsid w:val="00C11149"/>
    <w:rsid w:val="00C123D3"/>
    <w:rsid w:val="00C12F05"/>
    <w:rsid w:val="00C1301A"/>
    <w:rsid w:val="00C132FB"/>
    <w:rsid w:val="00C13B00"/>
    <w:rsid w:val="00C13C53"/>
    <w:rsid w:val="00C142C6"/>
    <w:rsid w:val="00C14E0D"/>
    <w:rsid w:val="00C15452"/>
    <w:rsid w:val="00C17057"/>
    <w:rsid w:val="00C171BF"/>
    <w:rsid w:val="00C2227D"/>
    <w:rsid w:val="00C226F3"/>
    <w:rsid w:val="00C22D0C"/>
    <w:rsid w:val="00C234F8"/>
    <w:rsid w:val="00C23885"/>
    <w:rsid w:val="00C23FFE"/>
    <w:rsid w:val="00C2459C"/>
    <w:rsid w:val="00C251CF"/>
    <w:rsid w:val="00C2557D"/>
    <w:rsid w:val="00C25BD8"/>
    <w:rsid w:val="00C26789"/>
    <w:rsid w:val="00C27C9C"/>
    <w:rsid w:val="00C30BA3"/>
    <w:rsid w:val="00C316E8"/>
    <w:rsid w:val="00C31889"/>
    <w:rsid w:val="00C31894"/>
    <w:rsid w:val="00C31CE4"/>
    <w:rsid w:val="00C320CF"/>
    <w:rsid w:val="00C32150"/>
    <w:rsid w:val="00C339D0"/>
    <w:rsid w:val="00C33A68"/>
    <w:rsid w:val="00C3410A"/>
    <w:rsid w:val="00C34788"/>
    <w:rsid w:val="00C35762"/>
    <w:rsid w:val="00C368A6"/>
    <w:rsid w:val="00C3782B"/>
    <w:rsid w:val="00C40545"/>
    <w:rsid w:val="00C40CFD"/>
    <w:rsid w:val="00C417B7"/>
    <w:rsid w:val="00C41FD3"/>
    <w:rsid w:val="00C4273C"/>
    <w:rsid w:val="00C429DB"/>
    <w:rsid w:val="00C43BD7"/>
    <w:rsid w:val="00C4478D"/>
    <w:rsid w:val="00C4491A"/>
    <w:rsid w:val="00C44A2A"/>
    <w:rsid w:val="00C44F22"/>
    <w:rsid w:val="00C46034"/>
    <w:rsid w:val="00C4613A"/>
    <w:rsid w:val="00C46882"/>
    <w:rsid w:val="00C46CAF"/>
    <w:rsid w:val="00C470BD"/>
    <w:rsid w:val="00C471A8"/>
    <w:rsid w:val="00C474B3"/>
    <w:rsid w:val="00C47AF5"/>
    <w:rsid w:val="00C5040E"/>
    <w:rsid w:val="00C504E3"/>
    <w:rsid w:val="00C519D5"/>
    <w:rsid w:val="00C52542"/>
    <w:rsid w:val="00C5348A"/>
    <w:rsid w:val="00C53CC9"/>
    <w:rsid w:val="00C54DB7"/>
    <w:rsid w:val="00C551DD"/>
    <w:rsid w:val="00C55224"/>
    <w:rsid w:val="00C56827"/>
    <w:rsid w:val="00C56F86"/>
    <w:rsid w:val="00C57293"/>
    <w:rsid w:val="00C572AA"/>
    <w:rsid w:val="00C57FF6"/>
    <w:rsid w:val="00C61F6F"/>
    <w:rsid w:val="00C63386"/>
    <w:rsid w:val="00C638E4"/>
    <w:rsid w:val="00C64571"/>
    <w:rsid w:val="00C648BF"/>
    <w:rsid w:val="00C65E56"/>
    <w:rsid w:val="00C67300"/>
    <w:rsid w:val="00C674B0"/>
    <w:rsid w:val="00C71146"/>
    <w:rsid w:val="00C7191A"/>
    <w:rsid w:val="00C719C2"/>
    <w:rsid w:val="00C72954"/>
    <w:rsid w:val="00C7466C"/>
    <w:rsid w:val="00C74A3F"/>
    <w:rsid w:val="00C74B69"/>
    <w:rsid w:val="00C74BA3"/>
    <w:rsid w:val="00C75B13"/>
    <w:rsid w:val="00C75DE2"/>
    <w:rsid w:val="00C7617A"/>
    <w:rsid w:val="00C76524"/>
    <w:rsid w:val="00C768D2"/>
    <w:rsid w:val="00C76D74"/>
    <w:rsid w:val="00C77436"/>
    <w:rsid w:val="00C77561"/>
    <w:rsid w:val="00C80A18"/>
    <w:rsid w:val="00C81A13"/>
    <w:rsid w:val="00C81EEB"/>
    <w:rsid w:val="00C81F56"/>
    <w:rsid w:val="00C83785"/>
    <w:rsid w:val="00C838E9"/>
    <w:rsid w:val="00C8443C"/>
    <w:rsid w:val="00C85660"/>
    <w:rsid w:val="00C857ED"/>
    <w:rsid w:val="00C85E34"/>
    <w:rsid w:val="00C86251"/>
    <w:rsid w:val="00C8650F"/>
    <w:rsid w:val="00C86808"/>
    <w:rsid w:val="00C87210"/>
    <w:rsid w:val="00C873C0"/>
    <w:rsid w:val="00C8781E"/>
    <w:rsid w:val="00C908C5"/>
    <w:rsid w:val="00C91A15"/>
    <w:rsid w:val="00C91F54"/>
    <w:rsid w:val="00C9216B"/>
    <w:rsid w:val="00C9237F"/>
    <w:rsid w:val="00C92A67"/>
    <w:rsid w:val="00C9307C"/>
    <w:rsid w:val="00C93F0B"/>
    <w:rsid w:val="00C94F72"/>
    <w:rsid w:val="00C953FF"/>
    <w:rsid w:val="00C9585B"/>
    <w:rsid w:val="00C95D47"/>
    <w:rsid w:val="00C96617"/>
    <w:rsid w:val="00C9684F"/>
    <w:rsid w:val="00C97634"/>
    <w:rsid w:val="00CA02D5"/>
    <w:rsid w:val="00CA08F6"/>
    <w:rsid w:val="00CA10E1"/>
    <w:rsid w:val="00CA111A"/>
    <w:rsid w:val="00CA2DD5"/>
    <w:rsid w:val="00CA318B"/>
    <w:rsid w:val="00CA3687"/>
    <w:rsid w:val="00CA3B4E"/>
    <w:rsid w:val="00CA42CE"/>
    <w:rsid w:val="00CA6C04"/>
    <w:rsid w:val="00CA6C30"/>
    <w:rsid w:val="00CA7357"/>
    <w:rsid w:val="00CA7842"/>
    <w:rsid w:val="00CB1909"/>
    <w:rsid w:val="00CB1CC7"/>
    <w:rsid w:val="00CB47B4"/>
    <w:rsid w:val="00CB4A7F"/>
    <w:rsid w:val="00CB5C41"/>
    <w:rsid w:val="00CB6C3B"/>
    <w:rsid w:val="00CB79F2"/>
    <w:rsid w:val="00CB7C60"/>
    <w:rsid w:val="00CC01D3"/>
    <w:rsid w:val="00CC0E53"/>
    <w:rsid w:val="00CC0F12"/>
    <w:rsid w:val="00CC1827"/>
    <w:rsid w:val="00CC26E6"/>
    <w:rsid w:val="00CC2713"/>
    <w:rsid w:val="00CC2BCA"/>
    <w:rsid w:val="00CC30BF"/>
    <w:rsid w:val="00CC4330"/>
    <w:rsid w:val="00CC490A"/>
    <w:rsid w:val="00CC4AA0"/>
    <w:rsid w:val="00CC4EE2"/>
    <w:rsid w:val="00CC5A4C"/>
    <w:rsid w:val="00CC714F"/>
    <w:rsid w:val="00CC77F1"/>
    <w:rsid w:val="00CC7EDD"/>
    <w:rsid w:val="00CD02C8"/>
    <w:rsid w:val="00CD2F68"/>
    <w:rsid w:val="00CD333E"/>
    <w:rsid w:val="00CD3342"/>
    <w:rsid w:val="00CD39BE"/>
    <w:rsid w:val="00CD39CC"/>
    <w:rsid w:val="00CD4B4B"/>
    <w:rsid w:val="00CD4E74"/>
    <w:rsid w:val="00CD5712"/>
    <w:rsid w:val="00CD5E4D"/>
    <w:rsid w:val="00CD6510"/>
    <w:rsid w:val="00CD7300"/>
    <w:rsid w:val="00CE01A5"/>
    <w:rsid w:val="00CE0538"/>
    <w:rsid w:val="00CE294E"/>
    <w:rsid w:val="00CE34BF"/>
    <w:rsid w:val="00CE34C6"/>
    <w:rsid w:val="00CE3AAA"/>
    <w:rsid w:val="00CE3B9F"/>
    <w:rsid w:val="00CE4205"/>
    <w:rsid w:val="00CE5CAA"/>
    <w:rsid w:val="00CE5CC7"/>
    <w:rsid w:val="00CF0B58"/>
    <w:rsid w:val="00CF0CC8"/>
    <w:rsid w:val="00CF1F92"/>
    <w:rsid w:val="00CF2C83"/>
    <w:rsid w:val="00CF4C27"/>
    <w:rsid w:val="00CF63BD"/>
    <w:rsid w:val="00CF6EC6"/>
    <w:rsid w:val="00CF7268"/>
    <w:rsid w:val="00D001FA"/>
    <w:rsid w:val="00D00207"/>
    <w:rsid w:val="00D004AA"/>
    <w:rsid w:val="00D00BA6"/>
    <w:rsid w:val="00D019EE"/>
    <w:rsid w:val="00D02822"/>
    <w:rsid w:val="00D0288D"/>
    <w:rsid w:val="00D03B5C"/>
    <w:rsid w:val="00D0614A"/>
    <w:rsid w:val="00D066D0"/>
    <w:rsid w:val="00D069A9"/>
    <w:rsid w:val="00D06DC7"/>
    <w:rsid w:val="00D06F03"/>
    <w:rsid w:val="00D102EA"/>
    <w:rsid w:val="00D11244"/>
    <w:rsid w:val="00D11B5C"/>
    <w:rsid w:val="00D11F58"/>
    <w:rsid w:val="00D1236A"/>
    <w:rsid w:val="00D12734"/>
    <w:rsid w:val="00D12920"/>
    <w:rsid w:val="00D137AB"/>
    <w:rsid w:val="00D1418E"/>
    <w:rsid w:val="00D14F63"/>
    <w:rsid w:val="00D15030"/>
    <w:rsid w:val="00D15121"/>
    <w:rsid w:val="00D154DF"/>
    <w:rsid w:val="00D157D8"/>
    <w:rsid w:val="00D15B0F"/>
    <w:rsid w:val="00D16D82"/>
    <w:rsid w:val="00D172B8"/>
    <w:rsid w:val="00D17D9F"/>
    <w:rsid w:val="00D21FB8"/>
    <w:rsid w:val="00D21FBC"/>
    <w:rsid w:val="00D224CF"/>
    <w:rsid w:val="00D22620"/>
    <w:rsid w:val="00D2317D"/>
    <w:rsid w:val="00D2379E"/>
    <w:rsid w:val="00D2425E"/>
    <w:rsid w:val="00D249A3"/>
    <w:rsid w:val="00D24B3F"/>
    <w:rsid w:val="00D2514F"/>
    <w:rsid w:val="00D255DF"/>
    <w:rsid w:val="00D2708D"/>
    <w:rsid w:val="00D27874"/>
    <w:rsid w:val="00D27A73"/>
    <w:rsid w:val="00D305B9"/>
    <w:rsid w:val="00D30C1A"/>
    <w:rsid w:val="00D315EC"/>
    <w:rsid w:val="00D320E0"/>
    <w:rsid w:val="00D32F15"/>
    <w:rsid w:val="00D33427"/>
    <w:rsid w:val="00D33524"/>
    <w:rsid w:val="00D33B97"/>
    <w:rsid w:val="00D33C20"/>
    <w:rsid w:val="00D33E6F"/>
    <w:rsid w:val="00D34E06"/>
    <w:rsid w:val="00D359E3"/>
    <w:rsid w:val="00D35B14"/>
    <w:rsid w:val="00D36441"/>
    <w:rsid w:val="00D36B67"/>
    <w:rsid w:val="00D378E2"/>
    <w:rsid w:val="00D40D3C"/>
    <w:rsid w:val="00D418AF"/>
    <w:rsid w:val="00D42116"/>
    <w:rsid w:val="00D421B7"/>
    <w:rsid w:val="00D42395"/>
    <w:rsid w:val="00D42656"/>
    <w:rsid w:val="00D42CDC"/>
    <w:rsid w:val="00D4463A"/>
    <w:rsid w:val="00D4528B"/>
    <w:rsid w:val="00D4561A"/>
    <w:rsid w:val="00D45A7C"/>
    <w:rsid w:val="00D45ACA"/>
    <w:rsid w:val="00D46998"/>
    <w:rsid w:val="00D47F6A"/>
    <w:rsid w:val="00D50D74"/>
    <w:rsid w:val="00D51D81"/>
    <w:rsid w:val="00D52008"/>
    <w:rsid w:val="00D52596"/>
    <w:rsid w:val="00D52D5B"/>
    <w:rsid w:val="00D5327A"/>
    <w:rsid w:val="00D53F43"/>
    <w:rsid w:val="00D54499"/>
    <w:rsid w:val="00D5568F"/>
    <w:rsid w:val="00D56706"/>
    <w:rsid w:val="00D5675F"/>
    <w:rsid w:val="00D56C0E"/>
    <w:rsid w:val="00D573D6"/>
    <w:rsid w:val="00D574B7"/>
    <w:rsid w:val="00D602B3"/>
    <w:rsid w:val="00D60818"/>
    <w:rsid w:val="00D60825"/>
    <w:rsid w:val="00D61414"/>
    <w:rsid w:val="00D6179B"/>
    <w:rsid w:val="00D635BC"/>
    <w:rsid w:val="00D639EB"/>
    <w:rsid w:val="00D63B49"/>
    <w:rsid w:val="00D64143"/>
    <w:rsid w:val="00D646FC"/>
    <w:rsid w:val="00D64765"/>
    <w:rsid w:val="00D650B1"/>
    <w:rsid w:val="00D66210"/>
    <w:rsid w:val="00D66878"/>
    <w:rsid w:val="00D66889"/>
    <w:rsid w:val="00D66C6D"/>
    <w:rsid w:val="00D66DA9"/>
    <w:rsid w:val="00D66E4E"/>
    <w:rsid w:val="00D6717B"/>
    <w:rsid w:val="00D67C5B"/>
    <w:rsid w:val="00D67FF8"/>
    <w:rsid w:val="00D70720"/>
    <w:rsid w:val="00D71B23"/>
    <w:rsid w:val="00D71FEF"/>
    <w:rsid w:val="00D72B88"/>
    <w:rsid w:val="00D74182"/>
    <w:rsid w:val="00D74966"/>
    <w:rsid w:val="00D7585B"/>
    <w:rsid w:val="00D76B2D"/>
    <w:rsid w:val="00D771CB"/>
    <w:rsid w:val="00D8085F"/>
    <w:rsid w:val="00D8089D"/>
    <w:rsid w:val="00D81B77"/>
    <w:rsid w:val="00D82428"/>
    <w:rsid w:val="00D8331F"/>
    <w:rsid w:val="00D83339"/>
    <w:rsid w:val="00D835EB"/>
    <w:rsid w:val="00D83E45"/>
    <w:rsid w:val="00D84350"/>
    <w:rsid w:val="00D84679"/>
    <w:rsid w:val="00D85064"/>
    <w:rsid w:val="00D85808"/>
    <w:rsid w:val="00D85D87"/>
    <w:rsid w:val="00D86720"/>
    <w:rsid w:val="00D900BC"/>
    <w:rsid w:val="00D90AEB"/>
    <w:rsid w:val="00D91047"/>
    <w:rsid w:val="00D91430"/>
    <w:rsid w:val="00D9169A"/>
    <w:rsid w:val="00D91E77"/>
    <w:rsid w:val="00D92065"/>
    <w:rsid w:val="00D92964"/>
    <w:rsid w:val="00D93191"/>
    <w:rsid w:val="00D9396F"/>
    <w:rsid w:val="00D941B6"/>
    <w:rsid w:val="00D971B4"/>
    <w:rsid w:val="00D97C9C"/>
    <w:rsid w:val="00D97E3F"/>
    <w:rsid w:val="00D97FA2"/>
    <w:rsid w:val="00DA076C"/>
    <w:rsid w:val="00DA1AA4"/>
    <w:rsid w:val="00DA2099"/>
    <w:rsid w:val="00DA210F"/>
    <w:rsid w:val="00DA2834"/>
    <w:rsid w:val="00DA30CE"/>
    <w:rsid w:val="00DA318F"/>
    <w:rsid w:val="00DA3217"/>
    <w:rsid w:val="00DA3367"/>
    <w:rsid w:val="00DA3615"/>
    <w:rsid w:val="00DA3EFC"/>
    <w:rsid w:val="00DA418B"/>
    <w:rsid w:val="00DA531E"/>
    <w:rsid w:val="00DA70A7"/>
    <w:rsid w:val="00DA71A1"/>
    <w:rsid w:val="00DA75F0"/>
    <w:rsid w:val="00DA7DF2"/>
    <w:rsid w:val="00DB0478"/>
    <w:rsid w:val="00DB09A5"/>
    <w:rsid w:val="00DB1684"/>
    <w:rsid w:val="00DB2004"/>
    <w:rsid w:val="00DB200C"/>
    <w:rsid w:val="00DB204A"/>
    <w:rsid w:val="00DB2746"/>
    <w:rsid w:val="00DB2E26"/>
    <w:rsid w:val="00DB2EDD"/>
    <w:rsid w:val="00DB30C4"/>
    <w:rsid w:val="00DB3525"/>
    <w:rsid w:val="00DB4543"/>
    <w:rsid w:val="00DB5083"/>
    <w:rsid w:val="00DB5732"/>
    <w:rsid w:val="00DB6D5E"/>
    <w:rsid w:val="00DB7274"/>
    <w:rsid w:val="00DB7941"/>
    <w:rsid w:val="00DC020C"/>
    <w:rsid w:val="00DC0D1D"/>
    <w:rsid w:val="00DC1379"/>
    <w:rsid w:val="00DC183B"/>
    <w:rsid w:val="00DC1900"/>
    <w:rsid w:val="00DC1DD5"/>
    <w:rsid w:val="00DC266C"/>
    <w:rsid w:val="00DC36E8"/>
    <w:rsid w:val="00DC3B2C"/>
    <w:rsid w:val="00DC3BC5"/>
    <w:rsid w:val="00DC4684"/>
    <w:rsid w:val="00DC6A5C"/>
    <w:rsid w:val="00DC6B8B"/>
    <w:rsid w:val="00DC6E10"/>
    <w:rsid w:val="00DC6F50"/>
    <w:rsid w:val="00DC7063"/>
    <w:rsid w:val="00DC7904"/>
    <w:rsid w:val="00DC7D4E"/>
    <w:rsid w:val="00DC7FD2"/>
    <w:rsid w:val="00DD14DE"/>
    <w:rsid w:val="00DD17D7"/>
    <w:rsid w:val="00DD2B6A"/>
    <w:rsid w:val="00DD2C9B"/>
    <w:rsid w:val="00DD37A8"/>
    <w:rsid w:val="00DD4024"/>
    <w:rsid w:val="00DD4562"/>
    <w:rsid w:val="00DD46A5"/>
    <w:rsid w:val="00DD516F"/>
    <w:rsid w:val="00DD59C7"/>
    <w:rsid w:val="00DD5DAA"/>
    <w:rsid w:val="00DD5F06"/>
    <w:rsid w:val="00DD624A"/>
    <w:rsid w:val="00DD7715"/>
    <w:rsid w:val="00DD7D41"/>
    <w:rsid w:val="00DE27D1"/>
    <w:rsid w:val="00DE2CD3"/>
    <w:rsid w:val="00DE2F14"/>
    <w:rsid w:val="00DE3008"/>
    <w:rsid w:val="00DE34EF"/>
    <w:rsid w:val="00DE37CF"/>
    <w:rsid w:val="00DE3F10"/>
    <w:rsid w:val="00DE40C8"/>
    <w:rsid w:val="00DE415D"/>
    <w:rsid w:val="00DE4C71"/>
    <w:rsid w:val="00DE4F80"/>
    <w:rsid w:val="00DE50C0"/>
    <w:rsid w:val="00DE53D1"/>
    <w:rsid w:val="00DE5508"/>
    <w:rsid w:val="00DE55DC"/>
    <w:rsid w:val="00DE5CFE"/>
    <w:rsid w:val="00DE5E70"/>
    <w:rsid w:val="00DE6284"/>
    <w:rsid w:val="00DE6C72"/>
    <w:rsid w:val="00DE7C53"/>
    <w:rsid w:val="00DE7CE4"/>
    <w:rsid w:val="00DE7E8E"/>
    <w:rsid w:val="00DF025B"/>
    <w:rsid w:val="00DF1EF4"/>
    <w:rsid w:val="00DF238B"/>
    <w:rsid w:val="00DF286B"/>
    <w:rsid w:val="00DF2FAD"/>
    <w:rsid w:val="00DF30DA"/>
    <w:rsid w:val="00DF43E0"/>
    <w:rsid w:val="00DF5A63"/>
    <w:rsid w:val="00DF5DFE"/>
    <w:rsid w:val="00DF6242"/>
    <w:rsid w:val="00DF7585"/>
    <w:rsid w:val="00DF7873"/>
    <w:rsid w:val="00E00B52"/>
    <w:rsid w:val="00E00B7B"/>
    <w:rsid w:val="00E010CE"/>
    <w:rsid w:val="00E0171A"/>
    <w:rsid w:val="00E01A78"/>
    <w:rsid w:val="00E0217C"/>
    <w:rsid w:val="00E02505"/>
    <w:rsid w:val="00E026C9"/>
    <w:rsid w:val="00E02EF3"/>
    <w:rsid w:val="00E03942"/>
    <w:rsid w:val="00E03DF5"/>
    <w:rsid w:val="00E0499E"/>
    <w:rsid w:val="00E05037"/>
    <w:rsid w:val="00E05507"/>
    <w:rsid w:val="00E05C9D"/>
    <w:rsid w:val="00E06219"/>
    <w:rsid w:val="00E07175"/>
    <w:rsid w:val="00E0729D"/>
    <w:rsid w:val="00E07704"/>
    <w:rsid w:val="00E10CDB"/>
    <w:rsid w:val="00E10D45"/>
    <w:rsid w:val="00E1184D"/>
    <w:rsid w:val="00E15C25"/>
    <w:rsid w:val="00E15DC8"/>
    <w:rsid w:val="00E160B4"/>
    <w:rsid w:val="00E16611"/>
    <w:rsid w:val="00E16701"/>
    <w:rsid w:val="00E16725"/>
    <w:rsid w:val="00E16823"/>
    <w:rsid w:val="00E17FA5"/>
    <w:rsid w:val="00E208C2"/>
    <w:rsid w:val="00E20ABA"/>
    <w:rsid w:val="00E21789"/>
    <w:rsid w:val="00E21F0E"/>
    <w:rsid w:val="00E2207D"/>
    <w:rsid w:val="00E226D5"/>
    <w:rsid w:val="00E24DA5"/>
    <w:rsid w:val="00E2520E"/>
    <w:rsid w:val="00E25C4A"/>
    <w:rsid w:val="00E25CF2"/>
    <w:rsid w:val="00E262F8"/>
    <w:rsid w:val="00E26348"/>
    <w:rsid w:val="00E274B9"/>
    <w:rsid w:val="00E27D6A"/>
    <w:rsid w:val="00E30112"/>
    <w:rsid w:val="00E304F3"/>
    <w:rsid w:val="00E30E16"/>
    <w:rsid w:val="00E30FC6"/>
    <w:rsid w:val="00E329C7"/>
    <w:rsid w:val="00E32F0F"/>
    <w:rsid w:val="00E342D5"/>
    <w:rsid w:val="00E34E54"/>
    <w:rsid w:val="00E34F37"/>
    <w:rsid w:val="00E372C8"/>
    <w:rsid w:val="00E40BE6"/>
    <w:rsid w:val="00E43735"/>
    <w:rsid w:val="00E4454D"/>
    <w:rsid w:val="00E447AF"/>
    <w:rsid w:val="00E458B0"/>
    <w:rsid w:val="00E4693C"/>
    <w:rsid w:val="00E47310"/>
    <w:rsid w:val="00E47478"/>
    <w:rsid w:val="00E4769A"/>
    <w:rsid w:val="00E477E8"/>
    <w:rsid w:val="00E501D1"/>
    <w:rsid w:val="00E518E5"/>
    <w:rsid w:val="00E520C6"/>
    <w:rsid w:val="00E5292B"/>
    <w:rsid w:val="00E529D4"/>
    <w:rsid w:val="00E53045"/>
    <w:rsid w:val="00E53597"/>
    <w:rsid w:val="00E54141"/>
    <w:rsid w:val="00E54E42"/>
    <w:rsid w:val="00E55EB3"/>
    <w:rsid w:val="00E55FA5"/>
    <w:rsid w:val="00E56005"/>
    <w:rsid w:val="00E571E5"/>
    <w:rsid w:val="00E60FE1"/>
    <w:rsid w:val="00E611D0"/>
    <w:rsid w:val="00E6257B"/>
    <w:rsid w:val="00E62E5B"/>
    <w:rsid w:val="00E631A1"/>
    <w:rsid w:val="00E635A4"/>
    <w:rsid w:val="00E64209"/>
    <w:rsid w:val="00E64CE9"/>
    <w:rsid w:val="00E656C2"/>
    <w:rsid w:val="00E668DD"/>
    <w:rsid w:val="00E66C93"/>
    <w:rsid w:val="00E66CF0"/>
    <w:rsid w:val="00E66EBF"/>
    <w:rsid w:val="00E701C6"/>
    <w:rsid w:val="00E70708"/>
    <w:rsid w:val="00E7108F"/>
    <w:rsid w:val="00E71636"/>
    <w:rsid w:val="00E72B19"/>
    <w:rsid w:val="00E72B2E"/>
    <w:rsid w:val="00E72F19"/>
    <w:rsid w:val="00E73818"/>
    <w:rsid w:val="00E7401B"/>
    <w:rsid w:val="00E756C1"/>
    <w:rsid w:val="00E76C12"/>
    <w:rsid w:val="00E8051E"/>
    <w:rsid w:val="00E80B3B"/>
    <w:rsid w:val="00E80EEE"/>
    <w:rsid w:val="00E81FA8"/>
    <w:rsid w:val="00E83064"/>
    <w:rsid w:val="00E83471"/>
    <w:rsid w:val="00E8389C"/>
    <w:rsid w:val="00E83EEF"/>
    <w:rsid w:val="00E8496D"/>
    <w:rsid w:val="00E84979"/>
    <w:rsid w:val="00E849E4"/>
    <w:rsid w:val="00E85693"/>
    <w:rsid w:val="00E861BA"/>
    <w:rsid w:val="00E87B70"/>
    <w:rsid w:val="00E90003"/>
    <w:rsid w:val="00E9018F"/>
    <w:rsid w:val="00E90E40"/>
    <w:rsid w:val="00E912E3"/>
    <w:rsid w:val="00E94120"/>
    <w:rsid w:val="00E9445E"/>
    <w:rsid w:val="00E9570B"/>
    <w:rsid w:val="00E96192"/>
    <w:rsid w:val="00E97413"/>
    <w:rsid w:val="00EA0AF0"/>
    <w:rsid w:val="00EA2A63"/>
    <w:rsid w:val="00EA2B02"/>
    <w:rsid w:val="00EA4EBE"/>
    <w:rsid w:val="00EA5C6B"/>
    <w:rsid w:val="00EA6180"/>
    <w:rsid w:val="00EA6521"/>
    <w:rsid w:val="00EA68B5"/>
    <w:rsid w:val="00EA6962"/>
    <w:rsid w:val="00EA6BC9"/>
    <w:rsid w:val="00EA6D6B"/>
    <w:rsid w:val="00EA6FA0"/>
    <w:rsid w:val="00EA7366"/>
    <w:rsid w:val="00EB028C"/>
    <w:rsid w:val="00EB07AD"/>
    <w:rsid w:val="00EB0A6F"/>
    <w:rsid w:val="00EB0AB3"/>
    <w:rsid w:val="00EB0C43"/>
    <w:rsid w:val="00EB0CDD"/>
    <w:rsid w:val="00EB1A3A"/>
    <w:rsid w:val="00EB20F6"/>
    <w:rsid w:val="00EB2383"/>
    <w:rsid w:val="00EB2672"/>
    <w:rsid w:val="00EB44FD"/>
    <w:rsid w:val="00EB5041"/>
    <w:rsid w:val="00EB532C"/>
    <w:rsid w:val="00EB5624"/>
    <w:rsid w:val="00EB5AFF"/>
    <w:rsid w:val="00EB5D13"/>
    <w:rsid w:val="00EB6B81"/>
    <w:rsid w:val="00EB730F"/>
    <w:rsid w:val="00EB76C9"/>
    <w:rsid w:val="00EC0708"/>
    <w:rsid w:val="00EC0AF1"/>
    <w:rsid w:val="00EC158E"/>
    <w:rsid w:val="00EC2173"/>
    <w:rsid w:val="00EC2488"/>
    <w:rsid w:val="00EC30F3"/>
    <w:rsid w:val="00EC5911"/>
    <w:rsid w:val="00EC6A7D"/>
    <w:rsid w:val="00EC7D0D"/>
    <w:rsid w:val="00EC7FD3"/>
    <w:rsid w:val="00ED0998"/>
    <w:rsid w:val="00ED0BCB"/>
    <w:rsid w:val="00ED27A9"/>
    <w:rsid w:val="00ED2C23"/>
    <w:rsid w:val="00ED3236"/>
    <w:rsid w:val="00ED3FB5"/>
    <w:rsid w:val="00ED49F3"/>
    <w:rsid w:val="00ED619A"/>
    <w:rsid w:val="00ED635E"/>
    <w:rsid w:val="00ED7B59"/>
    <w:rsid w:val="00EE0093"/>
    <w:rsid w:val="00EE00CF"/>
    <w:rsid w:val="00EE1430"/>
    <w:rsid w:val="00EE15FE"/>
    <w:rsid w:val="00EE20F1"/>
    <w:rsid w:val="00EE2687"/>
    <w:rsid w:val="00EE3034"/>
    <w:rsid w:val="00EE4CD9"/>
    <w:rsid w:val="00EF061B"/>
    <w:rsid w:val="00EF1856"/>
    <w:rsid w:val="00EF1CC4"/>
    <w:rsid w:val="00EF23EB"/>
    <w:rsid w:val="00EF2673"/>
    <w:rsid w:val="00EF2C5E"/>
    <w:rsid w:val="00EF43BD"/>
    <w:rsid w:val="00EF45CC"/>
    <w:rsid w:val="00EF4AF3"/>
    <w:rsid w:val="00EF4C17"/>
    <w:rsid w:val="00EF4C9C"/>
    <w:rsid w:val="00F0029C"/>
    <w:rsid w:val="00F002B3"/>
    <w:rsid w:val="00F01987"/>
    <w:rsid w:val="00F02F16"/>
    <w:rsid w:val="00F03026"/>
    <w:rsid w:val="00F03440"/>
    <w:rsid w:val="00F03D9B"/>
    <w:rsid w:val="00F042EF"/>
    <w:rsid w:val="00F0496E"/>
    <w:rsid w:val="00F04A0E"/>
    <w:rsid w:val="00F067B8"/>
    <w:rsid w:val="00F0693D"/>
    <w:rsid w:val="00F104A3"/>
    <w:rsid w:val="00F127C2"/>
    <w:rsid w:val="00F12879"/>
    <w:rsid w:val="00F145B3"/>
    <w:rsid w:val="00F14F32"/>
    <w:rsid w:val="00F15470"/>
    <w:rsid w:val="00F1660B"/>
    <w:rsid w:val="00F1709D"/>
    <w:rsid w:val="00F1762F"/>
    <w:rsid w:val="00F206FB"/>
    <w:rsid w:val="00F20911"/>
    <w:rsid w:val="00F212CA"/>
    <w:rsid w:val="00F21F88"/>
    <w:rsid w:val="00F23727"/>
    <w:rsid w:val="00F246AC"/>
    <w:rsid w:val="00F247B9"/>
    <w:rsid w:val="00F24C59"/>
    <w:rsid w:val="00F25F47"/>
    <w:rsid w:val="00F25FD8"/>
    <w:rsid w:val="00F2664B"/>
    <w:rsid w:val="00F26780"/>
    <w:rsid w:val="00F26ECF"/>
    <w:rsid w:val="00F270BD"/>
    <w:rsid w:val="00F27520"/>
    <w:rsid w:val="00F27AA2"/>
    <w:rsid w:val="00F30600"/>
    <w:rsid w:val="00F32026"/>
    <w:rsid w:val="00F32090"/>
    <w:rsid w:val="00F32B7C"/>
    <w:rsid w:val="00F32BC1"/>
    <w:rsid w:val="00F332D2"/>
    <w:rsid w:val="00F33751"/>
    <w:rsid w:val="00F3389D"/>
    <w:rsid w:val="00F34AB3"/>
    <w:rsid w:val="00F356A9"/>
    <w:rsid w:val="00F36241"/>
    <w:rsid w:val="00F364E4"/>
    <w:rsid w:val="00F369D3"/>
    <w:rsid w:val="00F36E16"/>
    <w:rsid w:val="00F37115"/>
    <w:rsid w:val="00F3772E"/>
    <w:rsid w:val="00F37C93"/>
    <w:rsid w:val="00F37F45"/>
    <w:rsid w:val="00F40333"/>
    <w:rsid w:val="00F4092C"/>
    <w:rsid w:val="00F417D7"/>
    <w:rsid w:val="00F425D6"/>
    <w:rsid w:val="00F431E3"/>
    <w:rsid w:val="00F43A30"/>
    <w:rsid w:val="00F440BE"/>
    <w:rsid w:val="00F44A78"/>
    <w:rsid w:val="00F44DC2"/>
    <w:rsid w:val="00F45184"/>
    <w:rsid w:val="00F4539D"/>
    <w:rsid w:val="00F457E5"/>
    <w:rsid w:val="00F458B3"/>
    <w:rsid w:val="00F46089"/>
    <w:rsid w:val="00F465CA"/>
    <w:rsid w:val="00F46B55"/>
    <w:rsid w:val="00F47435"/>
    <w:rsid w:val="00F47EAA"/>
    <w:rsid w:val="00F500AA"/>
    <w:rsid w:val="00F5077D"/>
    <w:rsid w:val="00F521BC"/>
    <w:rsid w:val="00F5243D"/>
    <w:rsid w:val="00F52D80"/>
    <w:rsid w:val="00F5374F"/>
    <w:rsid w:val="00F54C28"/>
    <w:rsid w:val="00F54DA1"/>
    <w:rsid w:val="00F5639A"/>
    <w:rsid w:val="00F570E9"/>
    <w:rsid w:val="00F57A1E"/>
    <w:rsid w:val="00F57E6C"/>
    <w:rsid w:val="00F608F8"/>
    <w:rsid w:val="00F60AA9"/>
    <w:rsid w:val="00F61B20"/>
    <w:rsid w:val="00F63D8E"/>
    <w:rsid w:val="00F63DC3"/>
    <w:rsid w:val="00F6438E"/>
    <w:rsid w:val="00F654F7"/>
    <w:rsid w:val="00F6581C"/>
    <w:rsid w:val="00F660E2"/>
    <w:rsid w:val="00F667C5"/>
    <w:rsid w:val="00F668F6"/>
    <w:rsid w:val="00F669E4"/>
    <w:rsid w:val="00F67339"/>
    <w:rsid w:val="00F705F0"/>
    <w:rsid w:val="00F723A8"/>
    <w:rsid w:val="00F723C0"/>
    <w:rsid w:val="00F72C8D"/>
    <w:rsid w:val="00F7342F"/>
    <w:rsid w:val="00F7434B"/>
    <w:rsid w:val="00F746A3"/>
    <w:rsid w:val="00F74D83"/>
    <w:rsid w:val="00F74E9C"/>
    <w:rsid w:val="00F75A41"/>
    <w:rsid w:val="00F76B93"/>
    <w:rsid w:val="00F77309"/>
    <w:rsid w:val="00F80039"/>
    <w:rsid w:val="00F8055B"/>
    <w:rsid w:val="00F82E22"/>
    <w:rsid w:val="00F8323B"/>
    <w:rsid w:val="00F834E8"/>
    <w:rsid w:val="00F83A5A"/>
    <w:rsid w:val="00F8449F"/>
    <w:rsid w:val="00F84B86"/>
    <w:rsid w:val="00F85582"/>
    <w:rsid w:val="00F85907"/>
    <w:rsid w:val="00F85ED7"/>
    <w:rsid w:val="00F86CBC"/>
    <w:rsid w:val="00F87D98"/>
    <w:rsid w:val="00F91451"/>
    <w:rsid w:val="00F91A59"/>
    <w:rsid w:val="00F92B90"/>
    <w:rsid w:val="00F92F01"/>
    <w:rsid w:val="00F9326A"/>
    <w:rsid w:val="00F932C0"/>
    <w:rsid w:val="00F938B6"/>
    <w:rsid w:val="00F93984"/>
    <w:rsid w:val="00F9398F"/>
    <w:rsid w:val="00F942EE"/>
    <w:rsid w:val="00F946C4"/>
    <w:rsid w:val="00F94BD4"/>
    <w:rsid w:val="00F94C7D"/>
    <w:rsid w:val="00F95F7B"/>
    <w:rsid w:val="00F961DB"/>
    <w:rsid w:val="00FA01EE"/>
    <w:rsid w:val="00FA0247"/>
    <w:rsid w:val="00FA06D7"/>
    <w:rsid w:val="00FA0BA8"/>
    <w:rsid w:val="00FA2176"/>
    <w:rsid w:val="00FA232F"/>
    <w:rsid w:val="00FA2A4B"/>
    <w:rsid w:val="00FA3795"/>
    <w:rsid w:val="00FA3AD6"/>
    <w:rsid w:val="00FA45D5"/>
    <w:rsid w:val="00FA4BA2"/>
    <w:rsid w:val="00FA515B"/>
    <w:rsid w:val="00FA5F29"/>
    <w:rsid w:val="00FA7306"/>
    <w:rsid w:val="00FA752F"/>
    <w:rsid w:val="00FB02BB"/>
    <w:rsid w:val="00FB1E23"/>
    <w:rsid w:val="00FB20A5"/>
    <w:rsid w:val="00FB2E38"/>
    <w:rsid w:val="00FB455B"/>
    <w:rsid w:val="00FB4589"/>
    <w:rsid w:val="00FB4796"/>
    <w:rsid w:val="00FB4A26"/>
    <w:rsid w:val="00FB4B76"/>
    <w:rsid w:val="00FB4BCA"/>
    <w:rsid w:val="00FB5639"/>
    <w:rsid w:val="00FB687B"/>
    <w:rsid w:val="00FB6A64"/>
    <w:rsid w:val="00FB6AA5"/>
    <w:rsid w:val="00FB6F7C"/>
    <w:rsid w:val="00FB714B"/>
    <w:rsid w:val="00FB76D2"/>
    <w:rsid w:val="00FC0695"/>
    <w:rsid w:val="00FC0836"/>
    <w:rsid w:val="00FC0929"/>
    <w:rsid w:val="00FC0ED2"/>
    <w:rsid w:val="00FC29AD"/>
    <w:rsid w:val="00FC3351"/>
    <w:rsid w:val="00FC36DB"/>
    <w:rsid w:val="00FC399F"/>
    <w:rsid w:val="00FC4607"/>
    <w:rsid w:val="00FC5C44"/>
    <w:rsid w:val="00FC6C30"/>
    <w:rsid w:val="00FD019D"/>
    <w:rsid w:val="00FD082A"/>
    <w:rsid w:val="00FD22BF"/>
    <w:rsid w:val="00FD2910"/>
    <w:rsid w:val="00FD2FEE"/>
    <w:rsid w:val="00FD3D3B"/>
    <w:rsid w:val="00FD429D"/>
    <w:rsid w:val="00FD49DF"/>
    <w:rsid w:val="00FD4A27"/>
    <w:rsid w:val="00FD5D55"/>
    <w:rsid w:val="00FD5FBE"/>
    <w:rsid w:val="00FD63BE"/>
    <w:rsid w:val="00FD65A3"/>
    <w:rsid w:val="00FE034B"/>
    <w:rsid w:val="00FE0609"/>
    <w:rsid w:val="00FE0AD6"/>
    <w:rsid w:val="00FE256F"/>
    <w:rsid w:val="00FE3058"/>
    <w:rsid w:val="00FE4326"/>
    <w:rsid w:val="00FE5AD8"/>
    <w:rsid w:val="00FE5AFE"/>
    <w:rsid w:val="00FE5BC3"/>
    <w:rsid w:val="00FE5DB5"/>
    <w:rsid w:val="00FF07E4"/>
    <w:rsid w:val="00FF0F3E"/>
    <w:rsid w:val="00FF103C"/>
    <w:rsid w:val="00FF1705"/>
    <w:rsid w:val="00FF1B0F"/>
    <w:rsid w:val="00FF222F"/>
    <w:rsid w:val="00FF304A"/>
    <w:rsid w:val="00FF3926"/>
    <w:rsid w:val="00FF5402"/>
    <w:rsid w:val="00FF78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FA7F0"/>
  <w15:chartTrackingRefBased/>
  <w15:docId w15:val="{7F20AAB6-3EDF-4BB1-9288-7B51A46E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46ADA"/>
    <w:pPr>
      <w:widowControl w:val="0"/>
    </w:pPr>
    <w:rPr>
      <w:kern w:val="2"/>
      <w:sz w:val="24"/>
      <w:szCs w:val="24"/>
    </w:rPr>
  </w:style>
  <w:style w:type="paragraph" w:styleId="3">
    <w:name w:val="heading 3"/>
    <w:basedOn w:val="a0"/>
    <w:link w:val="30"/>
    <w:qFormat/>
    <w:rsid w:val="006304D8"/>
    <w:pPr>
      <w:widowControl/>
      <w:spacing w:before="100" w:beforeAutospacing="1" w:after="100" w:afterAutospacing="1"/>
      <w:outlineLvl w:val="2"/>
    </w:pPr>
    <w:rPr>
      <w:rFonts w:ascii="з" w:eastAsia="Arial Unicode MS" w:hAnsi="з" w:cs="Arial Unicode MS"/>
      <w:b/>
      <w:bCs/>
      <w:color w:val="0000A0"/>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6304D8"/>
    <w:pPr>
      <w:tabs>
        <w:tab w:val="center" w:pos="4153"/>
        <w:tab w:val="right" w:pos="8306"/>
      </w:tabs>
      <w:snapToGrid w:val="0"/>
    </w:pPr>
    <w:rPr>
      <w:sz w:val="20"/>
      <w:szCs w:val="20"/>
    </w:rPr>
  </w:style>
  <w:style w:type="character" w:styleId="a6">
    <w:name w:val="page number"/>
    <w:basedOn w:val="a1"/>
    <w:rsid w:val="006304D8"/>
  </w:style>
  <w:style w:type="paragraph" w:styleId="Web">
    <w:name w:val="Normal (Web)"/>
    <w:basedOn w:val="a0"/>
    <w:link w:val="Web0"/>
    <w:rsid w:val="006304D8"/>
    <w:pPr>
      <w:widowControl/>
      <w:spacing w:before="100" w:beforeAutospacing="1" w:after="100" w:afterAutospacing="1"/>
    </w:pPr>
    <w:rPr>
      <w:rFonts w:ascii="新細明體" w:hAnsi="新細明體"/>
      <w:color w:val="000000"/>
      <w:kern w:val="0"/>
    </w:rPr>
  </w:style>
  <w:style w:type="paragraph" w:styleId="a7">
    <w:name w:val="Body Text Indent"/>
    <w:basedOn w:val="a0"/>
    <w:rsid w:val="006304D8"/>
    <w:pPr>
      <w:spacing w:line="500" w:lineRule="exact"/>
      <w:ind w:leftChars="231" w:left="2794" w:hangingChars="800" w:hanging="2240"/>
    </w:pPr>
    <w:rPr>
      <w:rFonts w:eastAsia="標楷體"/>
      <w:sz w:val="28"/>
    </w:rPr>
  </w:style>
  <w:style w:type="paragraph" w:styleId="a8">
    <w:name w:val="Balloon Text"/>
    <w:basedOn w:val="a0"/>
    <w:semiHidden/>
    <w:rsid w:val="007E18A6"/>
    <w:rPr>
      <w:rFonts w:ascii="Arial" w:hAnsi="Arial"/>
      <w:sz w:val="18"/>
      <w:szCs w:val="18"/>
    </w:rPr>
  </w:style>
  <w:style w:type="paragraph" w:styleId="a9">
    <w:name w:val="header"/>
    <w:basedOn w:val="a0"/>
    <w:link w:val="aa"/>
    <w:rsid w:val="0074588B"/>
    <w:pPr>
      <w:tabs>
        <w:tab w:val="center" w:pos="4153"/>
        <w:tab w:val="right" w:pos="8306"/>
      </w:tabs>
      <w:snapToGrid w:val="0"/>
    </w:pPr>
    <w:rPr>
      <w:sz w:val="20"/>
      <w:szCs w:val="20"/>
    </w:rPr>
  </w:style>
  <w:style w:type="character" w:customStyle="1" w:styleId="aa">
    <w:name w:val="頁首 字元"/>
    <w:link w:val="a9"/>
    <w:rsid w:val="0074588B"/>
    <w:rPr>
      <w:kern w:val="2"/>
    </w:rPr>
  </w:style>
  <w:style w:type="table" w:styleId="ab">
    <w:name w:val="Table Grid"/>
    <w:basedOn w:val="a2"/>
    <w:uiPriority w:val="39"/>
    <w:rsid w:val="00384C2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0"/>
    <w:uiPriority w:val="34"/>
    <w:qFormat/>
    <w:rsid w:val="003F4717"/>
    <w:pPr>
      <w:ind w:leftChars="200" w:left="480"/>
    </w:pPr>
  </w:style>
  <w:style w:type="character" w:customStyle="1" w:styleId="a5">
    <w:name w:val="頁尾 字元"/>
    <w:basedOn w:val="a1"/>
    <w:link w:val="a4"/>
    <w:uiPriority w:val="99"/>
    <w:rsid w:val="00863AB5"/>
    <w:rPr>
      <w:kern w:val="2"/>
    </w:rPr>
  </w:style>
  <w:style w:type="character" w:styleId="ad">
    <w:name w:val="Hyperlink"/>
    <w:basedOn w:val="a1"/>
    <w:uiPriority w:val="99"/>
    <w:unhideWhenUsed/>
    <w:rsid w:val="00A2628D"/>
    <w:rPr>
      <w:color w:val="0000FF"/>
      <w:u w:val="single"/>
    </w:rPr>
  </w:style>
  <w:style w:type="character" w:styleId="ae">
    <w:name w:val="annotation reference"/>
    <w:basedOn w:val="a1"/>
    <w:rsid w:val="00670861"/>
    <w:rPr>
      <w:sz w:val="18"/>
      <w:szCs w:val="18"/>
    </w:rPr>
  </w:style>
  <w:style w:type="paragraph" w:styleId="af">
    <w:name w:val="annotation text"/>
    <w:basedOn w:val="a0"/>
    <w:link w:val="af0"/>
    <w:rsid w:val="00670861"/>
  </w:style>
  <w:style w:type="character" w:customStyle="1" w:styleId="af0">
    <w:name w:val="註解文字 字元"/>
    <w:basedOn w:val="a1"/>
    <w:link w:val="af"/>
    <w:rsid w:val="00670861"/>
    <w:rPr>
      <w:kern w:val="2"/>
      <w:sz w:val="24"/>
      <w:szCs w:val="24"/>
    </w:rPr>
  </w:style>
  <w:style w:type="paragraph" w:styleId="af1">
    <w:name w:val="annotation subject"/>
    <w:basedOn w:val="af"/>
    <w:next w:val="af"/>
    <w:link w:val="af2"/>
    <w:rsid w:val="00670861"/>
    <w:rPr>
      <w:b/>
      <w:bCs/>
    </w:rPr>
  </w:style>
  <w:style w:type="character" w:customStyle="1" w:styleId="af2">
    <w:name w:val="註解主旨 字元"/>
    <w:basedOn w:val="af0"/>
    <w:link w:val="af1"/>
    <w:rsid w:val="00670861"/>
    <w:rPr>
      <w:b/>
      <w:bCs/>
      <w:kern w:val="2"/>
      <w:sz w:val="24"/>
      <w:szCs w:val="24"/>
    </w:rPr>
  </w:style>
  <w:style w:type="paragraph" w:styleId="af3">
    <w:name w:val="Date"/>
    <w:basedOn w:val="a0"/>
    <w:next w:val="a0"/>
    <w:link w:val="af4"/>
    <w:rsid w:val="002D54B3"/>
    <w:pPr>
      <w:jc w:val="right"/>
    </w:pPr>
  </w:style>
  <w:style w:type="character" w:customStyle="1" w:styleId="af4">
    <w:name w:val="日期 字元"/>
    <w:basedOn w:val="a1"/>
    <w:link w:val="af3"/>
    <w:rsid w:val="002D54B3"/>
    <w:rPr>
      <w:kern w:val="2"/>
      <w:sz w:val="24"/>
      <w:szCs w:val="24"/>
    </w:rPr>
  </w:style>
  <w:style w:type="paragraph" w:customStyle="1" w:styleId="21">
    <w:name w:val="本文縮排 21"/>
    <w:basedOn w:val="a0"/>
    <w:rsid w:val="005F4F36"/>
    <w:pPr>
      <w:autoSpaceDE w:val="0"/>
      <w:autoSpaceDN w:val="0"/>
      <w:adjustRightInd w:val="0"/>
      <w:ind w:firstLine="480"/>
      <w:textAlignment w:val="baseline"/>
    </w:pPr>
    <w:rPr>
      <w:kern w:val="0"/>
      <w:szCs w:val="20"/>
    </w:rPr>
  </w:style>
  <w:style w:type="character" w:styleId="af5">
    <w:name w:val="Strong"/>
    <w:uiPriority w:val="22"/>
    <w:qFormat/>
    <w:rsid w:val="005F4F36"/>
    <w:rPr>
      <w:b/>
      <w:bCs/>
    </w:rPr>
  </w:style>
  <w:style w:type="paragraph" w:customStyle="1" w:styleId="22">
    <w:name w:val="本文縮排 22"/>
    <w:basedOn w:val="a0"/>
    <w:rsid w:val="00816DE9"/>
    <w:pPr>
      <w:autoSpaceDE w:val="0"/>
      <w:autoSpaceDN w:val="0"/>
      <w:adjustRightInd w:val="0"/>
      <w:ind w:firstLine="480"/>
      <w:textAlignment w:val="baseline"/>
    </w:pPr>
    <w:rPr>
      <w:kern w:val="0"/>
      <w:szCs w:val="20"/>
    </w:rPr>
  </w:style>
  <w:style w:type="paragraph" w:styleId="af6">
    <w:name w:val="Title"/>
    <w:basedOn w:val="a0"/>
    <w:next w:val="a0"/>
    <w:link w:val="af7"/>
    <w:qFormat/>
    <w:rsid w:val="00816DE9"/>
    <w:pPr>
      <w:spacing w:before="240" w:after="60"/>
      <w:jc w:val="center"/>
      <w:outlineLvl w:val="0"/>
    </w:pPr>
    <w:rPr>
      <w:rFonts w:ascii="Cambria" w:hAnsi="Cambria"/>
      <w:b/>
      <w:bCs/>
      <w:sz w:val="32"/>
      <w:szCs w:val="32"/>
    </w:rPr>
  </w:style>
  <w:style w:type="character" w:customStyle="1" w:styleId="af7">
    <w:name w:val="標題 字元"/>
    <w:basedOn w:val="a1"/>
    <w:link w:val="af6"/>
    <w:rsid w:val="00816DE9"/>
    <w:rPr>
      <w:rFonts w:ascii="Cambria" w:hAnsi="Cambria"/>
      <w:b/>
      <w:bCs/>
      <w:kern w:val="2"/>
      <w:sz w:val="32"/>
      <w:szCs w:val="32"/>
    </w:rPr>
  </w:style>
  <w:style w:type="table" w:styleId="1">
    <w:name w:val="Grid Table 1 Light"/>
    <w:basedOn w:val="a2"/>
    <w:uiPriority w:val="46"/>
    <w:rsid w:val="00F5243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一"/>
    <w:basedOn w:val="Web"/>
    <w:link w:val="af8"/>
    <w:autoRedefine/>
    <w:qFormat/>
    <w:rsid w:val="00CA6C30"/>
    <w:pPr>
      <w:numPr>
        <w:numId w:val="3"/>
      </w:numPr>
      <w:tabs>
        <w:tab w:val="left" w:pos="567"/>
      </w:tabs>
      <w:spacing w:beforeLines="100" w:before="360" w:beforeAutospacing="0" w:afterLines="50" w:after="180" w:afterAutospacing="0" w:line="440" w:lineRule="exact"/>
      <w:ind w:left="482" w:hanging="482"/>
      <w:outlineLvl w:val="0"/>
    </w:pPr>
    <w:rPr>
      <w:rFonts w:ascii="Times New Roman" w:eastAsia="標楷體" w:hAnsi="Times New Roman"/>
      <w:b/>
      <w:bCs/>
      <w:color w:val="auto"/>
      <w:sz w:val="28"/>
      <w:szCs w:val="22"/>
    </w:rPr>
  </w:style>
  <w:style w:type="character" w:customStyle="1" w:styleId="Web0">
    <w:name w:val="內文 (Web) 字元"/>
    <w:basedOn w:val="a1"/>
    <w:link w:val="Web"/>
    <w:rsid w:val="0087458E"/>
    <w:rPr>
      <w:rFonts w:ascii="新細明體" w:hAnsi="新細明體"/>
      <w:color w:val="000000"/>
      <w:sz w:val="24"/>
      <w:szCs w:val="24"/>
    </w:rPr>
  </w:style>
  <w:style w:type="character" w:customStyle="1" w:styleId="af8">
    <w:name w:val="一 字元"/>
    <w:basedOn w:val="Web0"/>
    <w:link w:val="a"/>
    <w:rsid w:val="00CA6C30"/>
    <w:rPr>
      <w:rFonts w:ascii="新細明體" w:eastAsia="標楷體" w:hAnsi="新細明體"/>
      <w:b/>
      <w:bCs/>
      <w:color w:val="000000"/>
      <w:sz w:val="28"/>
      <w:szCs w:val="22"/>
    </w:rPr>
  </w:style>
  <w:style w:type="character" w:styleId="af9">
    <w:name w:val="Unresolved Mention"/>
    <w:basedOn w:val="a1"/>
    <w:uiPriority w:val="99"/>
    <w:semiHidden/>
    <w:unhideWhenUsed/>
    <w:rsid w:val="00790CF9"/>
    <w:rPr>
      <w:color w:val="605E5C"/>
      <w:shd w:val="clear" w:color="auto" w:fill="E1DFDD"/>
    </w:rPr>
  </w:style>
  <w:style w:type="character" w:styleId="afa">
    <w:name w:val="FollowedHyperlink"/>
    <w:basedOn w:val="a1"/>
    <w:rsid w:val="00790CF9"/>
    <w:rPr>
      <w:color w:val="954F72" w:themeColor="followedHyperlink"/>
      <w:u w:val="single"/>
    </w:rPr>
  </w:style>
  <w:style w:type="character" w:customStyle="1" w:styleId="30">
    <w:name w:val="標題 3 字元"/>
    <w:basedOn w:val="a1"/>
    <w:link w:val="3"/>
    <w:rsid w:val="000D5666"/>
    <w:rPr>
      <w:rFonts w:ascii="з" w:eastAsia="Arial Unicode MS" w:hAnsi="з" w:cs="Arial Unicode MS"/>
      <w:b/>
      <w:bCs/>
      <w:color w:val="0000A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478">
      <w:bodyDiv w:val="1"/>
      <w:marLeft w:val="180"/>
      <w:marRight w:val="180"/>
      <w:marTop w:val="180"/>
      <w:marBottom w:val="0"/>
      <w:divBdr>
        <w:top w:val="none" w:sz="0" w:space="0" w:color="auto"/>
        <w:left w:val="none" w:sz="0" w:space="0" w:color="auto"/>
        <w:bottom w:val="none" w:sz="0" w:space="0" w:color="auto"/>
        <w:right w:val="none" w:sz="0" w:space="0" w:color="auto"/>
      </w:divBdr>
    </w:div>
    <w:div w:id="69618353">
      <w:bodyDiv w:val="1"/>
      <w:marLeft w:val="0"/>
      <w:marRight w:val="0"/>
      <w:marTop w:val="0"/>
      <w:marBottom w:val="0"/>
      <w:divBdr>
        <w:top w:val="none" w:sz="0" w:space="0" w:color="auto"/>
        <w:left w:val="none" w:sz="0" w:space="0" w:color="auto"/>
        <w:bottom w:val="none" w:sz="0" w:space="0" w:color="auto"/>
        <w:right w:val="none" w:sz="0" w:space="0" w:color="auto"/>
      </w:divBdr>
      <w:divsChild>
        <w:div w:id="73550817">
          <w:marLeft w:val="0"/>
          <w:marRight w:val="0"/>
          <w:marTop w:val="0"/>
          <w:marBottom w:val="0"/>
          <w:divBdr>
            <w:top w:val="none" w:sz="0" w:space="0" w:color="auto"/>
            <w:left w:val="none" w:sz="0" w:space="0" w:color="auto"/>
            <w:bottom w:val="none" w:sz="0" w:space="0" w:color="auto"/>
            <w:right w:val="none" w:sz="0" w:space="0" w:color="auto"/>
          </w:divBdr>
        </w:div>
        <w:div w:id="173152129">
          <w:marLeft w:val="0"/>
          <w:marRight w:val="0"/>
          <w:marTop w:val="0"/>
          <w:marBottom w:val="0"/>
          <w:divBdr>
            <w:top w:val="none" w:sz="0" w:space="0" w:color="auto"/>
            <w:left w:val="none" w:sz="0" w:space="0" w:color="auto"/>
            <w:bottom w:val="none" w:sz="0" w:space="0" w:color="auto"/>
            <w:right w:val="none" w:sz="0" w:space="0" w:color="auto"/>
          </w:divBdr>
        </w:div>
        <w:div w:id="562717940">
          <w:marLeft w:val="0"/>
          <w:marRight w:val="0"/>
          <w:marTop w:val="0"/>
          <w:marBottom w:val="0"/>
          <w:divBdr>
            <w:top w:val="none" w:sz="0" w:space="0" w:color="auto"/>
            <w:left w:val="none" w:sz="0" w:space="0" w:color="auto"/>
            <w:bottom w:val="none" w:sz="0" w:space="0" w:color="auto"/>
            <w:right w:val="none" w:sz="0" w:space="0" w:color="auto"/>
          </w:divBdr>
        </w:div>
        <w:div w:id="647827445">
          <w:marLeft w:val="0"/>
          <w:marRight w:val="0"/>
          <w:marTop w:val="0"/>
          <w:marBottom w:val="0"/>
          <w:divBdr>
            <w:top w:val="none" w:sz="0" w:space="0" w:color="auto"/>
            <w:left w:val="none" w:sz="0" w:space="0" w:color="auto"/>
            <w:bottom w:val="none" w:sz="0" w:space="0" w:color="auto"/>
            <w:right w:val="none" w:sz="0" w:space="0" w:color="auto"/>
          </w:divBdr>
        </w:div>
        <w:div w:id="771121161">
          <w:marLeft w:val="0"/>
          <w:marRight w:val="0"/>
          <w:marTop w:val="0"/>
          <w:marBottom w:val="0"/>
          <w:divBdr>
            <w:top w:val="none" w:sz="0" w:space="0" w:color="auto"/>
            <w:left w:val="none" w:sz="0" w:space="0" w:color="auto"/>
            <w:bottom w:val="none" w:sz="0" w:space="0" w:color="auto"/>
            <w:right w:val="none" w:sz="0" w:space="0" w:color="auto"/>
          </w:divBdr>
        </w:div>
        <w:div w:id="1152723030">
          <w:marLeft w:val="0"/>
          <w:marRight w:val="0"/>
          <w:marTop w:val="0"/>
          <w:marBottom w:val="0"/>
          <w:divBdr>
            <w:top w:val="none" w:sz="0" w:space="0" w:color="auto"/>
            <w:left w:val="none" w:sz="0" w:space="0" w:color="auto"/>
            <w:bottom w:val="none" w:sz="0" w:space="0" w:color="auto"/>
            <w:right w:val="none" w:sz="0" w:space="0" w:color="auto"/>
          </w:divBdr>
        </w:div>
        <w:div w:id="1179779606">
          <w:marLeft w:val="0"/>
          <w:marRight w:val="0"/>
          <w:marTop w:val="0"/>
          <w:marBottom w:val="0"/>
          <w:divBdr>
            <w:top w:val="none" w:sz="0" w:space="0" w:color="auto"/>
            <w:left w:val="none" w:sz="0" w:space="0" w:color="auto"/>
            <w:bottom w:val="none" w:sz="0" w:space="0" w:color="auto"/>
            <w:right w:val="none" w:sz="0" w:space="0" w:color="auto"/>
          </w:divBdr>
        </w:div>
        <w:div w:id="1251425643">
          <w:marLeft w:val="0"/>
          <w:marRight w:val="0"/>
          <w:marTop w:val="0"/>
          <w:marBottom w:val="0"/>
          <w:divBdr>
            <w:top w:val="none" w:sz="0" w:space="0" w:color="auto"/>
            <w:left w:val="none" w:sz="0" w:space="0" w:color="auto"/>
            <w:bottom w:val="none" w:sz="0" w:space="0" w:color="auto"/>
            <w:right w:val="none" w:sz="0" w:space="0" w:color="auto"/>
          </w:divBdr>
        </w:div>
        <w:div w:id="1292130936">
          <w:marLeft w:val="0"/>
          <w:marRight w:val="0"/>
          <w:marTop w:val="0"/>
          <w:marBottom w:val="0"/>
          <w:divBdr>
            <w:top w:val="none" w:sz="0" w:space="0" w:color="auto"/>
            <w:left w:val="none" w:sz="0" w:space="0" w:color="auto"/>
            <w:bottom w:val="none" w:sz="0" w:space="0" w:color="auto"/>
            <w:right w:val="none" w:sz="0" w:space="0" w:color="auto"/>
          </w:divBdr>
        </w:div>
        <w:div w:id="1462847589">
          <w:marLeft w:val="0"/>
          <w:marRight w:val="0"/>
          <w:marTop w:val="0"/>
          <w:marBottom w:val="0"/>
          <w:divBdr>
            <w:top w:val="none" w:sz="0" w:space="0" w:color="auto"/>
            <w:left w:val="none" w:sz="0" w:space="0" w:color="auto"/>
            <w:bottom w:val="none" w:sz="0" w:space="0" w:color="auto"/>
            <w:right w:val="none" w:sz="0" w:space="0" w:color="auto"/>
          </w:divBdr>
        </w:div>
        <w:div w:id="1535147534">
          <w:marLeft w:val="0"/>
          <w:marRight w:val="0"/>
          <w:marTop w:val="0"/>
          <w:marBottom w:val="0"/>
          <w:divBdr>
            <w:top w:val="none" w:sz="0" w:space="0" w:color="auto"/>
            <w:left w:val="none" w:sz="0" w:space="0" w:color="auto"/>
            <w:bottom w:val="none" w:sz="0" w:space="0" w:color="auto"/>
            <w:right w:val="none" w:sz="0" w:space="0" w:color="auto"/>
          </w:divBdr>
        </w:div>
        <w:div w:id="1580676969">
          <w:marLeft w:val="0"/>
          <w:marRight w:val="0"/>
          <w:marTop w:val="0"/>
          <w:marBottom w:val="0"/>
          <w:divBdr>
            <w:top w:val="none" w:sz="0" w:space="0" w:color="auto"/>
            <w:left w:val="none" w:sz="0" w:space="0" w:color="auto"/>
            <w:bottom w:val="none" w:sz="0" w:space="0" w:color="auto"/>
            <w:right w:val="none" w:sz="0" w:space="0" w:color="auto"/>
          </w:divBdr>
        </w:div>
        <w:div w:id="1600946095">
          <w:marLeft w:val="0"/>
          <w:marRight w:val="0"/>
          <w:marTop w:val="0"/>
          <w:marBottom w:val="0"/>
          <w:divBdr>
            <w:top w:val="none" w:sz="0" w:space="0" w:color="auto"/>
            <w:left w:val="none" w:sz="0" w:space="0" w:color="auto"/>
            <w:bottom w:val="none" w:sz="0" w:space="0" w:color="auto"/>
            <w:right w:val="none" w:sz="0" w:space="0" w:color="auto"/>
          </w:divBdr>
        </w:div>
        <w:div w:id="2026979074">
          <w:marLeft w:val="0"/>
          <w:marRight w:val="0"/>
          <w:marTop w:val="0"/>
          <w:marBottom w:val="0"/>
          <w:divBdr>
            <w:top w:val="none" w:sz="0" w:space="0" w:color="auto"/>
            <w:left w:val="none" w:sz="0" w:space="0" w:color="auto"/>
            <w:bottom w:val="none" w:sz="0" w:space="0" w:color="auto"/>
            <w:right w:val="none" w:sz="0" w:space="0" w:color="auto"/>
          </w:divBdr>
        </w:div>
        <w:div w:id="2049836245">
          <w:marLeft w:val="0"/>
          <w:marRight w:val="0"/>
          <w:marTop w:val="0"/>
          <w:marBottom w:val="0"/>
          <w:divBdr>
            <w:top w:val="none" w:sz="0" w:space="0" w:color="auto"/>
            <w:left w:val="none" w:sz="0" w:space="0" w:color="auto"/>
            <w:bottom w:val="none" w:sz="0" w:space="0" w:color="auto"/>
            <w:right w:val="none" w:sz="0" w:space="0" w:color="auto"/>
          </w:divBdr>
        </w:div>
        <w:div w:id="2073580745">
          <w:marLeft w:val="0"/>
          <w:marRight w:val="0"/>
          <w:marTop w:val="0"/>
          <w:marBottom w:val="0"/>
          <w:divBdr>
            <w:top w:val="none" w:sz="0" w:space="0" w:color="auto"/>
            <w:left w:val="none" w:sz="0" w:space="0" w:color="auto"/>
            <w:bottom w:val="none" w:sz="0" w:space="0" w:color="auto"/>
            <w:right w:val="none" w:sz="0" w:space="0" w:color="auto"/>
          </w:divBdr>
        </w:div>
      </w:divsChild>
    </w:div>
    <w:div w:id="726957054">
      <w:bodyDiv w:val="1"/>
      <w:marLeft w:val="180"/>
      <w:marRight w:val="180"/>
      <w:marTop w:val="180"/>
      <w:marBottom w:val="0"/>
      <w:divBdr>
        <w:top w:val="none" w:sz="0" w:space="0" w:color="auto"/>
        <w:left w:val="none" w:sz="0" w:space="0" w:color="auto"/>
        <w:bottom w:val="none" w:sz="0" w:space="0" w:color="auto"/>
        <w:right w:val="none" w:sz="0" w:space="0" w:color="auto"/>
      </w:divBdr>
    </w:div>
    <w:div w:id="833104235">
      <w:bodyDiv w:val="1"/>
      <w:marLeft w:val="0"/>
      <w:marRight w:val="0"/>
      <w:marTop w:val="0"/>
      <w:marBottom w:val="0"/>
      <w:divBdr>
        <w:top w:val="none" w:sz="0" w:space="0" w:color="auto"/>
        <w:left w:val="none" w:sz="0" w:space="0" w:color="auto"/>
        <w:bottom w:val="none" w:sz="0" w:space="0" w:color="auto"/>
        <w:right w:val="none" w:sz="0" w:space="0" w:color="auto"/>
      </w:divBdr>
    </w:div>
    <w:div w:id="1123227377">
      <w:bodyDiv w:val="1"/>
      <w:marLeft w:val="0"/>
      <w:marRight w:val="0"/>
      <w:marTop w:val="0"/>
      <w:marBottom w:val="0"/>
      <w:divBdr>
        <w:top w:val="none" w:sz="0" w:space="0" w:color="auto"/>
        <w:left w:val="none" w:sz="0" w:space="0" w:color="auto"/>
        <w:bottom w:val="none" w:sz="0" w:space="0" w:color="auto"/>
        <w:right w:val="none" w:sz="0" w:space="0" w:color="auto"/>
      </w:divBdr>
      <w:divsChild>
        <w:div w:id="1421369899">
          <w:marLeft w:val="0"/>
          <w:marRight w:val="0"/>
          <w:marTop w:val="0"/>
          <w:marBottom w:val="0"/>
          <w:divBdr>
            <w:top w:val="none" w:sz="0" w:space="0" w:color="auto"/>
            <w:left w:val="none" w:sz="0" w:space="0" w:color="auto"/>
            <w:bottom w:val="none" w:sz="0" w:space="0" w:color="auto"/>
            <w:right w:val="none" w:sz="0" w:space="0" w:color="auto"/>
          </w:divBdr>
        </w:div>
        <w:div w:id="1852522689">
          <w:marLeft w:val="0"/>
          <w:marRight w:val="0"/>
          <w:marTop w:val="0"/>
          <w:marBottom w:val="0"/>
          <w:divBdr>
            <w:top w:val="none" w:sz="0" w:space="0" w:color="auto"/>
            <w:left w:val="none" w:sz="0" w:space="0" w:color="auto"/>
            <w:bottom w:val="none" w:sz="0" w:space="0" w:color="auto"/>
            <w:right w:val="none" w:sz="0" w:space="0" w:color="auto"/>
          </w:divBdr>
        </w:div>
      </w:divsChild>
    </w:div>
    <w:div w:id="1944216836">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6F44-412E-4BF0-B111-1E807436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30</Pages>
  <Words>2116</Words>
  <Characters>12062</Characters>
  <DocSecurity>0</DocSecurity>
  <Lines>100</Lines>
  <Paragraphs>28</Paragraphs>
  <ScaleCrop>false</ScaleCrop>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2025-06-03T06:51:00Z</cp:lastPrinted>
  <dcterms:created xsi:type="dcterms:W3CDTF">2025-06-09T01:40:00Z</dcterms:created>
  <dcterms:modified xsi:type="dcterms:W3CDTF">2025-06-09T03:42:00Z</dcterms:modified>
</cp:coreProperties>
</file>